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E6796" w14:textId="2F260578" w:rsidR="00E86CFE" w:rsidRDefault="008F562F">
      <w:pPr>
        <w:rPr>
          <w:sz w:val="24"/>
          <w:szCs w:val="24"/>
        </w:rPr>
      </w:pPr>
      <w:r>
        <w:rPr>
          <w:noProof/>
        </w:rPr>
        <mc:AlternateContent>
          <mc:Choice Requires="wps">
            <w:drawing>
              <wp:anchor distT="0" distB="0" distL="114300" distR="114300" simplePos="0" relativeHeight="251768320" behindDoc="0" locked="0" layoutInCell="1" allowOverlap="1" wp14:anchorId="60AC8C0E" wp14:editId="3B84BA3C">
                <wp:simplePos x="0" y="0"/>
                <wp:positionH relativeFrom="column">
                  <wp:posOffset>-409576</wp:posOffset>
                </wp:positionH>
                <wp:positionV relativeFrom="paragraph">
                  <wp:posOffset>-685800</wp:posOffset>
                </wp:positionV>
                <wp:extent cx="6791325" cy="11239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6791325" cy="1123950"/>
                        </a:xfrm>
                        <a:prstGeom prst="rect">
                          <a:avLst/>
                        </a:prstGeom>
                        <a:noFill/>
                        <a:ln>
                          <a:noFill/>
                        </a:ln>
                      </wps:spPr>
                      <wps:txbx>
                        <w:txbxContent>
                          <w:p w14:paraId="5D1EB665" w14:textId="5EE88FFA" w:rsidR="00626A9F" w:rsidRPr="00D54F7C" w:rsidRDefault="00626A9F" w:rsidP="00BC399B">
                            <w:pPr>
                              <w:pStyle w:val="aa"/>
                              <w:jc w:val="center"/>
                              <w:rPr>
                                <w:rFonts w:ascii="Times New Roman" w:hAnsi="Times New Roman" w:cs="Times New Roman"/>
                                <w:b/>
                                <w:sz w:val="36"/>
                                <w:szCs w:val="36"/>
                              </w:rPr>
                            </w:pPr>
                            <w:r w:rsidRPr="00D54F7C">
                              <w:rPr>
                                <w:rFonts w:ascii="Times New Roman" w:hAnsi="Times New Roman" w:cs="Times New Roman"/>
                                <w:b/>
                                <w:sz w:val="36"/>
                                <w:szCs w:val="36"/>
                              </w:rPr>
                              <w:t xml:space="preserve">Муниципальное бюджетное общеобразовательное учреждение </w:t>
                            </w:r>
                            <w:proofErr w:type="spellStart"/>
                            <w:r w:rsidRPr="00D54F7C">
                              <w:rPr>
                                <w:rFonts w:ascii="Times New Roman" w:hAnsi="Times New Roman" w:cs="Times New Roman"/>
                                <w:b/>
                                <w:sz w:val="36"/>
                                <w:szCs w:val="36"/>
                              </w:rPr>
                              <w:t>Голицынская</w:t>
                            </w:r>
                            <w:proofErr w:type="spellEnd"/>
                            <w:r w:rsidRPr="00D54F7C">
                              <w:rPr>
                                <w:rFonts w:ascii="Times New Roman" w:hAnsi="Times New Roman" w:cs="Times New Roman"/>
                                <w:b/>
                                <w:sz w:val="36"/>
                                <w:szCs w:val="36"/>
                              </w:rPr>
                              <w:t xml:space="preserve"> средняя общеобразовательная школа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32.25pt;margin-top:-54pt;width:534.75pt;height:8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" filled="f" stroked="f">
                <v:textbox>
                  <w:txbxContent>
                    <w:p w14:paraId="5D1EB665" w14:textId="5EE88FFA" w:rsidR="00626A9F" w:rsidRPr="00D54F7C" w:rsidRDefault="00626A9F" w:rsidP="00BC399B">
                      <w:pPr>
                        <w:pStyle w:val="aa"/>
                        <w:jc w:val="center"/>
                        <w:rPr>
                          <w:rFonts w:ascii="Times New Roman" w:hAnsi="Times New Roman" w:cs="Times New Roman"/>
                          <w:b/>
                          <w:sz w:val="36"/>
                          <w:szCs w:val="36"/>
                        </w:rPr>
                      </w:pPr>
                      <w:r w:rsidRPr="00D54F7C">
                        <w:rPr>
                          <w:rFonts w:ascii="Times New Roman" w:hAnsi="Times New Roman" w:cs="Times New Roman"/>
                          <w:b/>
                          <w:sz w:val="36"/>
                          <w:szCs w:val="36"/>
                        </w:rPr>
                        <w:t xml:space="preserve">Муниципальное бюджетное общеобразовательное учреждение </w:t>
                      </w:r>
                      <w:proofErr w:type="spellStart"/>
                      <w:r w:rsidRPr="00D54F7C">
                        <w:rPr>
                          <w:rFonts w:ascii="Times New Roman" w:hAnsi="Times New Roman" w:cs="Times New Roman"/>
                          <w:b/>
                          <w:sz w:val="36"/>
                          <w:szCs w:val="36"/>
                        </w:rPr>
                        <w:t>Голицынская</w:t>
                      </w:r>
                      <w:proofErr w:type="spellEnd"/>
                      <w:r w:rsidRPr="00D54F7C">
                        <w:rPr>
                          <w:rFonts w:ascii="Times New Roman" w:hAnsi="Times New Roman" w:cs="Times New Roman"/>
                          <w:b/>
                          <w:sz w:val="36"/>
                          <w:szCs w:val="36"/>
                        </w:rPr>
                        <w:t xml:space="preserve"> средняя общеобразовательная школа №1</w:t>
                      </w:r>
                    </w:p>
                  </w:txbxContent>
                </v:textbox>
              </v:shape>
            </w:pict>
          </mc:Fallback>
        </mc:AlternateContent>
      </w:r>
    </w:p>
    <w:p w14:paraId="4521E7EF" w14:textId="77777777" w:rsidR="00E86CFE" w:rsidRDefault="00E86CFE"/>
    <w:p w14:paraId="5ACF683C" w14:textId="5672B955" w:rsidR="008F562F" w:rsidRDefault="00C33CE1">
      <w:r>
        <w:rPr>
          <w:noProof/>
        </w:rPr>
        <w:drawing>
          <wp:anchor distT="0" distB="0" distL="114300" distR="114300" simplePos="0" relativeHeight="251769344" behindDoc="1" locked="0" layoutInCell="1" allowOverlap="1" wp14:anchorId="14157BD7" wp14:editId="0A3CCE1F">
            <wp:simplePos x="0" y="0"/>
            <wp:positionH relativeFrom="column">
              <wp:posOffset>371475</wp:posOffset>
            </wp:positionH>
            <wp:positionV relativeFrom="paragraph">
              <wp:posOffset>73660</wp:posOffset>
            </wp:positionV>
            <wp:extent cx="5562600" cy="3277870"/>
            <wp:effectExtent l="0" t="0" r="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78286" w14:textId="70465D35" w:rsidR="008F562F" w:rsidRDefault="00AA4597">
      <w:r>
        <w:t xml:space="preserve">          </w:t>
      </w:r>
    </w:p>
    <w:p w14:paraId="7ADF0051" w14:textId="581C1E3B" w:rsidR="00AA4597" w:rsidRDefault="00AA4597"/>
    <w:p w14:paraId="49C0B28C" w14:textId="008E7B08" w:rsidR="00AA4597" w:rsidRDefault="00AA4597"/>
    <w:p w14:paraId="75129109" w14:textId="624C8F96" w:rsidR="00AA4597" w:rsidRDefault="00AA4597"/>
    <w:p w14:paraId="5BDF3EB3" w14:textId="1E7536D7" w:rsidR="00AA4597" w:rsidRDefault="00AA4597"/>
    <w:p w14:paraId="11C59978" w14:textId="649D4F62" w:rsidR="00AA4597" w:rsidRDefault="00AA4597"/>
    <w:p w14:paraId="01FB44B0" w14:textId="1F86BE80" w:rsidR="00AA4597" w:rsidRDefault="00AA4597"/>
    <w:p w14:paraId="0F46EE93" w14:textId="6A619935" w:rsidR="00AA4597" w:rsidRDefault="00AA4597"/>
    <w:p w14:paraId="0EF120D7" w14:textId="5385A1C2" w:rsidR="00AA4597" w:rsidRDefault="00AA4597"/>
    <w:p w14:paraId="489B7E85" w14:textId="10519580" w:rsidR="00AA4597" w:rsidRDefault="00AA4597"/>
    <w:p w14:paraId="24E11988" w14:textId="6A9D3B90" w:rsidR="00AA4597" w:rsidRDefault="00AA4597"/>
    <w:p w14:paraId="2D02F641" w14:textId="65ADE783" w:rsidR="00AA4597" w:rsidRDefault="00AA4597"/>
    <w:p w14:paraId="5B978CDE" w14:textId="6003F949" w:rsidR="00AA4597" w:rsidRDefault="00AA4597"/>
    <w:p w14:paraId="137F6127" w14:textId="18BEE3C5" w:rsidR="00AA4597" w:rsidRDefault="00AA4597"/>
    <w:p w14:paraId="6E34C4CB" w14:textId="796EA3D7" w:rsidR="00AA4597" w:rsidRDefault="00AA4597"/>
    <w:p w14:paraId="2490784D" w14:textId="679C8D72" w:rsidR="00AA4597" w:rsidRDefault="00AA4597"/>
    <w:p w14:paraId="42090D14" w14:textId="77777777" w:rsidR="00AA4597" w:rsidRDefault="00AA4597"/>
    <w:p w14:paraId="05A89CE1" w14:textId="77777777" w:rsidR="00AA4597" w:rsidRDefault="00AA4597"/>
    <w:p w14:paraId="247D5588" w14:textId="77777777" w:rsidR="00AA4597" w:rsidRDefault="00AA4597"/>
    <w:p w14:paraId="7D613693" w14:textId="77777777" w:rsidR="00AA4597" w:rsidRDefault="00AA4597"/>
    <w:p w14:paraId="28139456" w14:textId="77777777" w:rsidR="00AA4597" w:rsidRDefault="00AA4597"/>
    <w:p w14:paraId="1A439506" w14:textId="3D3F6ABC" w:rsidR="00AA4597" w:rsidRDefault="00375AC9">
      <w:r>
        <w:rPr>
          <w:noProof/>
        </w:rPr>
        <mc:AlternateContent>
          <mc:Choice Requires="wps">
            <w:drawing>
              <wp:anchor distT="0" distB="0" distL="114300" distR="114300" simplePos="0" relativeHeight="251771392" behindDoc="0" locked="0" layoutInCell="1" allowOverlap="1" wp14:anchorId="4B4B1292" wp14:editId="44EE7807">
                <wp:simplePos x="0" y="0"/>
                <wp:positionH relativeFrom="column">
                  <wp:posOffset>206375</wp:posOffset>
                </wp:positionH>
                <wp:positionV relativeFrom="paragraph">
                  <wp:posOffset>35560</wp:posOffset>
                </wp:positionV>
                <wp:extent cx="1828800" cy="4505325"/>
                <wp:effectExtent l="0" t="0" r="0" b="9525"/>
                <wp:wrapNone/>
                <wp:docPr id="226" name="Надпись 226"/>
                <wp:cNvGraphicFramePr/>
                <a:graphic xmlns:a="http://schemas.openxmlformats.org/drawingml/2006/main">
                  <a:graphicData uri="http://schemas.microsoft.com/office/word/2010/wordprocessingShape">
                    <wps:wsp>
                      <wps:cNvSpPr txBox="1"/>
                      <wps:spPr>
                        <a:xfrm>
                          <a:off x="0" y="0"/>
                          <a:ext cx="1828800" cy="4505325"/>
                        </a:xfrm>
                        <a:prstGeom prst="rect">
                          <a:avLst/>
                        </a:prstGeom>
                        <a:noFill/>
                        <a:ln>
                          <a:noFill/>
                        </a:ln>
                      </wps:spPr>
                      <wps:txbx>
                        <w:txbxContent>
                          <w:p w14:paraId="10727F0B" w14:textId="77777777" w:rsidR="00626A9F" w:rsidRPr="00375AC9" w:rsidRDefault="00626A9F" w:rsidP="00AA4597">
                            <w:pPr>
                              <w:jc w:val="center"/>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pPr>
                            <w:r w:rsidRPr="00375AC9">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t xml:space="preserve">Публичный доклад </w:t>
                            </w:r>
                          </w:p>
                          <w:p w14:paraId="2B696870" w14:textId="4A3433D6" w:rsidR="00626A9F" w:rsidRPr="00375AC9" w:rsidRDefault="00626A9F" w:rsidP="00AA4597">
                            <w:pPr>
                              <w:jc w:val="center"/>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pPr>
                            <w:r w:rsidRPr="00375AC9">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t>2021-2022 учебный год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id="Надпись 226" o:spid="_x0000_s1027" type="#_x0000_t202" style="position:absolute;margin-left:16.25pt;margin-top:2.8pt;width:2in;height:354.75pt;z-index:25177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" filled="f" stroked="f">
                <v:textbox>
                  <w:txbxContent>
                    <w:p w14:paraId="10727F0B" w14:textId="77777777" w:rsidR="00626A9F" w:rsidRPr="00375AC9" w:rsidRDefault="00626A9F" w:rsidP="00AA4597">
                      <w:pPr>
                        <w:jc w:val="center"/>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pPr>
                      <w:r w:rsidRPr="00375AC9">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t xml:space="preserve">Публичный доклад </w:t>
                      </w:r>
                    </w:p>
                    <w:p w14:paraId="2B696870" w14:textId="4A3433D6" w:rsidR="00626A9F" w:rsidRPr="00375AC9" w:rsidRDefault="00626A9F" w:rsidP="00AA4597">
                      <w:pPr>
                        <w:jc w:val="center"/>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pPr>
                      <w:r w:rsidRPr="00375AC9">
                        <w:rPr>
                          <w:rFonts w:asciiTheme="minorHAnsi" w:hAnsiTheme="minorHAnsi" w:cstheme="minorHAnsi"/>
                          <w:b/>
                          <w:color w:val="002060"/>
                          <w:sz w:val="120"/>
                          <w:szCs w:val="120"/>
                          <w14:textOutline w14:w="0" w14:cap="flat" w14:cmpd="sng" w14:algn="ctr">
                            <w14:noFill/>
                            <w14:prstDash w14:val="solid"/>
                            <w14:round/>
                          </w14:textOutline>
                          <w14:props3d w14:extrusionH="57150" w14:contourW="0" w14:prstMaterial="softEdge">
                            <w14:bevelT w14:w="25400" w14:h="38100" w14:prst="circle"/>
                          </w14:props3d>
                        </w:rPr>
                        <w:t>2021-2022 учебный год</w:t>
                      </w:r>
                    </w:p>
                  </w:txbxContent>
                </v:textbox>
              </v:shape>
            </w:pict>
          </mc:Fallback>
        </mc:AlternateContent>
      </w:r>
    </w:p>
    <w:p w14:paraId="23D1E5B6" w14:textId="77777777" w:rsidR="00AA4597" w:rsidRDefault="00AA4597"/>
    <w:p w14:paraId="5D6AC21D" w14:textId="77777777" w:rsidR="00AA4597" w:rsidRDefault="00AA4597"/>
    <w:p w14:paraId="6A985995" w14:textId="77777777" w:rsidR="00AA4597" w:rsidRDefault="00AA4597"/>
    <w:p w14:paraId="43E5BFA7" w14:textId="77777777" w:rsidR="00AA4597" w:rsidRDefault="00AA4597"/>
    <w:p w14:paraId="19089646" w14:textId="12EB04F8" w:rsidR="00AA4597" w:rsidRDefault="00AA4597">
      <w:pPr>
        <w:sectPr w:rsidR="00AA4597" w:rsidSect="004066EB">
          <w:footerReference w:type="default" r:id="rId9"/>
          <w:pgSz w:w="11900" w:h="16838"/>
          <w:pgMar w:top="1440" w:right="1440" w:bottom="875" w:left="1440" w:header="0" w:footer="0" w:gutter="0"/>
          <w:cols w:space="0"/>
          <w:titlePg/>
          <w:docGrid w:linePitch="299"/>
        </w:sectPr>
      </w:pPr>
      <w:r w:rsidRPr="00AA4597">
        <w:t xml:space="preserve"> </w:t>
      </w:r>
      <w:r>
        <w:rPr>
          <w:noProof/>
        </w:rPr>
        <w:t xml:space="preserve">    </w:t>
      </w:r>
    </w:p>
    <w:p w14:paraId="7979B86B" w14:textId="77777777" w:rsidR="00E86CFE" w:rsidRDefault="00E86CFE">
      <w:pPr>
        <w:spacing w:line="200" w:lineRule="exact"/>
        <w:rPr>
          <w:sz w:val="20"/>
          <w:szCs w:val="20"/>
        </w:rPr>
      </w:pPr>
    </w:p>
    <w:p w14:paraId="4DA4DB87" w14:textId="77777777" w:rsidR="00E86CFE" w:rsidRDefault="00E86CFE">
      <w:pPr>
        <w:spacing w:line="200" w:lineRule="exact"/>
        <w:rPr>
          <w:sz w:val="20"/>
          <w:szCs w:val="20"/>
        </w:rPr>
      </w:pPr>
    </w:p>
    <w:p w14:paraId="4886B138" w14:textId="77777777" w:rsidR="00E86CFE" w:rsidRDefault="00E86CFE">
      <w:pPr>
        <w:spacing w:line="200" w:lineRule="exact"/>
        <w:rPr>
          <w:sz w:val="20"/>
          <w:szCs w:val="20"/>
        </w:rPr>
      </w:pPr>
    </w:p>
    <w:p w14:paraId="672CC32E" w14:textId="0F0F35F0" w:rsidR="00E86CFE" w:rsidRPr="00D54F7C" w:rsidRDefault="00D54F7C">
      <w:pPr>
        <w:ind w:left="4200"/>
        <w:rPr>
          <w:b/>
          <w:sz w:val="32"/>
          <w:szCs w:val="32"/>
        </w:rPr>
      </w:pPr>
      <w:r w:rsidRPr="00D54F7C">
        <w:rPr>
          <w:b/>
          <w:sz w:val="32"/>
          <w:szCs w:val="32"/>
        </w:rPr>
        <w:t>СОДЕРЖАНИЕ</w:t>
      </w:r>
    </w:p>
    <w:p w14:paraId="3B48A7C2" w14:textId="77777777" w:rsidR="00E86CFE" w:rsidRDefault="00E86CFE">
      <w:pPr>
        <w:spacing w:line="200" w:lineRule="exact"/>
        <w:rPr>
          <w:sz w:val="20"/>
          <w:szCs w:val="20"/>
        </w:rPr>
      </w:pPr>
    </w:p>
    <w:p w14:paraId="6D589477" w14:textId="77777777" w:rsidR="00E86CFE" w:rsidRDefault="00E86CFE">
      <w:pPr>
        <w:spacing w:line="200" w:lineRule="exact"/>
        <w:rPr>
          <w:sz w:val="20"/>
          <w:szCs w:val="20"/>
        </w:rPr>
      </w:pPr>
    </w:p>
    <w:p w14:paraId="7A449502" w14:textId="77777777" w:rsidR="00E86CFE" w:rsidRDefault="00E86CFE">
      <w:pPr>
        <w:spacing w:line="200" w:lineRule="exact"/>
        <w:rPr>
          <w:sz w:val="20"/>
          <w:szCs w:val="20"/>
        </w:rPr>
      </w:pPr>
    </w:p>
    <w:p w14:paraId="341570A1" w14:textId="77777777" w:rsidR="00E86CFE" w:rsidRDefault="00E86CFE">
      <w:pPr>
        <w:spacing w:line="343" w:lineRule="exact"/>
        <w:rPr>
          <w:sz w:val="20"/>
          <w:szCs w:val="20"/>
        </w:rPr>
      </w:pPr>
    </w:p>
    <w:p w14:paraId="358E908E" w14:textId="0F60C47F" w:rsidR="00E86CFE" w:rsidRDefault="009F3A9A">
      <w:pPr>
        <w:tabs>
          <w:tab w:val="left" w:pos="8180"/>
        </w:tabs>
        <w:ind w:left="260"/>
        <w:rPr>
          <w:sz w:val="20"/>
          <w:szCs w:val="20"/>
        </w:rPr>
      </w:pPr>
      <w:r>
        <w:rPr>
          <w:rFonts w:eastAsia="Times New Roman"/>
          <w:sz w:val="28"/>
          <w:szCs w:val="28"/>
        </w:rPr>
        <w:t>Введение</w:t>
      </w:r>
      <w:r w:rsidR="00D54F7C">
        <w:rPr>
          <w:rFonts w:eastAsia="Times New Roman"/>
          <w:sz w:val="28"/>
          <w:szCs w:val="28"/>
        </w:rPr>
        <w:t>___________________________________________________</w:t>
      </w:r>
      <w:r w:rsidR="00FA6536">
        <w:rPr>
          <w:rFonts w:eastAsia="Times New Roman"/>
          <w:sz w:val="28"/>
          <w:szCs w:val="28"/>
        </w:rPr>
        <w:t>3</w:t>
      </w:r>
    </w:p>
    <w:p w14:paraId="394C56AD" w14:textId="77777777" w:rsidR="00E86CFE" w:rsidRDefault="00E86CFE">
      <w:pPr>
        <w:spacing w:line="200" w:lineRule="exact"/>
        <w:rPr>
          <w:sz w:val="20"/>
          <w:szCs w:val="20"/>
        </w:rPr>
      </w:pPr>
    </w:p>
    <w:p w14:paraId="40A60270" w14:textId="77777777" w:rsidR="00E86CFE" w:rsidRDefault="00E86CFE">
      <w:pPr>
        <w:spacing w:line="200" w:lineRule="exact"/>
        <w:rPr>
          <w:sz w:val="20"/>
          <w:szCs w:val="20"/>
        </w:rPr>
      </w:pPr>
    </w:p>
    <w:p w14:paraId="3BB8697D" w14:textId="77777777" w:rsidR="00E86CFE" w:rsidRDefault="00E86CFE">
      <w:pPr>
        <w:spacing w:line="243" w:lineRule="exact"/>
        <w:rPr>
          <w:sz w:val="20"/>
          <w:szCs w:val="20"/>
        </w:rPr>
      </w:pPr>
    </w:p>
    <w:p w14:paraId="2CB3C258" w14:textId="0E5F0066" w:rsidR="00E86CFE" w:rsidRDefault="009F3A9A">
      <w:pPr>
        <w:tabs>
          <w:tab w:val="left" w:pos="8180"/>
        </w:tabs>
        <w:ind w:left="260"/>
        <w:rPr>
          <w:sz w:val="20"/>
          <w:szCs w:val="20"/>
        </w:rPr>
      </w:pPr>
      <w:r>
        <w:rPr>
          <w:rFonts w:eastAsia="Times New Roman"/>
          <w:sz w:val="28"/>
          <w:szCs w:val="28"/>
        </w:rPr>
        <w:t>Общая характеристика учреждения</w:t>
      </w:r>
      <w:r w:rsidR="00D54F7C">
        <w:rPr>
          <w:rFonts w:eastAsia="Times New Roman"/>
          <w:sz w:val="28"/>
          <w:szCs w:val="28"/>
        </w:rPr>
        <w:t>_____________________________</w:t>
      </w:r>
      <w:r w:rsidR="00FA6536">
        <w:rPr>
          <w:rFonts w:eastAsia="Times New Roman"/>
          <w:sz w:val="28"/>
          <w:szCs w:val="28"/>
        </w:rPr>
        <w:t>4</w:t>
      </w:r>
    </w:p>
    <w:p w14:paraId="07336CF5" w14:textId="77777777" w:rsidR="00E86CFE" w:rsidRDefault="00E86CFE">
      <w:pPr>
        <w:spacing w:line="200" w:lineRule="exact"/>
        <w:rPr>
          <w:sz w:val="20"/>
          <w:szCs w:val="20"/>
        </w:rPr>
      </w:pPr>
    </w:p>
    <w:p w14:paraId="5AE7B550" w14:textId="77777777" w:rsidR="00E86CFE" w:rsidRDefault="00E86CFE">
      <w:pPr>
        <w:spacing w:line="200" w:lineRule="exact"/>
        <w:rPr>
          <w:sz w:val="20"/>
          <w:szCs w:val="20"/>
        </w:rPr>
      </w:pPr>
    </w:p>
    <w:p w14:paraId="0623B4C1" w14:textId="77777777" w:rsidR="00E86CFE" w:rsidRDefault="00E86CFE">
      <w:pPr>
        <w:spacing w:line="246" w:lineRule="exact"/>
        <w:rPr>
          <w:sz w:val="20"/>
          <w:szCs w:val="20"/>
        </w:rPr>
      </w:pPr>
    </w:p>
    <w:p w14:paraId="22D9F8CD" w14:textId="42377046" w:rsidR="00E86CFE" w:rsidRDefault="009F3A9A">
      <w:pPr>
        <w:tabs>
          <w:tab w:val="left" w:pos="8180"/>
        </w:tabs>
        <w:ind w:left="260"/>
        <w:rPr>
          <w:sz w:val="20"/>
          <w:szCs w:val="20"/>
        </w:rPr>
      </w:pPr>
      <w:r>
        <w:rPr>
          <w:rFonts w:eastAsia="Times New Roman"/>
          <w:sz w:val="28"/>
          <w:szCs w:val="28"/>
        </w:rPr>
        <w:t>Особенности образовательного процесса</w:t>
      </w:r>
      <w:r w:rsidR="00D54F7C">
        <w:rPr>
          <w:rFonts w:eastAsia="Times New Roman"/>
          <w:sz w:val="28"/>
          <w:szCs w:val="28"/>
        </w:rPr>
        <w:t>_______________________</w:t>
      </w:r>
      <w:r w:rsidR="00F369B0">
        <w:rPr>
          <w:rFonts w:eastAsia="Times New Roman"/>
          <w:sz w:val="28"/>
          <w:szCs w:val="28"/>
        </w:rPr>
        <w:t>_7</w:t>
      </w:r>
    </w:p>
    <w:p w14:paraId="1F2A9C27" w14:textId="77777777" w:rsidR="00E86CFE" w:rsidRDefault="00E86CFE">
      <w:pPr>
        <w:spacing w:line="200" w:lineRule="exact"/>
        <w:rPr>
          <w:sz w:val="20"/>
          <w:szCs w:val="20"/>
        </w:rPr>
      </w:pPr>
    </w:p>
    <w:p w14:paraId="40B5492D" w14:textId="77777777" w:rsidR="00E86CFE" w:rsidRDefault="00E86CFE">
      <w:pPr>
        <w:spacing w:line="200" w:lineRule="exact"/>
        <w:rPr>
          <w:sz w:val="20"/>
          <w:szCs w:val="20"/>
        </w:rPr>
      </w:pPr>
    </w:p>
    <w:p w14:paraId="05C5285B" w14:textId="77777777" w:rsidR="00E86CFE" w:rsidRDefault="00E86CFE">
      <w:pPr>
        <w:spacing w:line="243" w:lineRule="exact"/>
        <w:rPr>
          <w:sz w:val="20"/>
          <w:szCs w:val="20"/>
        </w:rPr>
      </w:pPr>
    </w:p>
    <w:p w14:paraId="77A9D8D6" w14:textId="6633E268" w:rsidR="00E86CFE" w:rsidRDefault="009F3A9A">
      <w:pPr>
        <w:tabs>
          <w:tab w:val="left" w:pos="8180"/>
        </w:tabs>
        <w:ind w:left="260"/>
        <w:rPr>
          <w:sz w:val="20"/>
          <w:szCs w:val="20"/>
        </w:rPr>
      </w:pPr>
      <w:r>
        <w:rPr>
          <w:rFonts w:eastAsia="Times New Roman"/>
          <w:sz w:val="28"/>
          <w:szCs w:val="28"/>
        </w:rPr>
        <w:t>Условия осуществления образовательного процесса</w:t>
      </w:r>
      <w:r w:rsidR="00D54F7C">
        <w:rPr>
          <w:rFonts w:eastAsia="Times New Roman"/>
          <w:sz w:val="28"/>
          <w:szCs w:val="28"/>
        </w:rPr>
        <w:t>______________</w:t>
      </w:r>
      <w:r w:rsidR="00FA6536">
        <w:rPr>
          <w:rFonts w:eastAsia="Times New Roman"/>
          <w:sz w:val="28"/>
          <w:szCs w:val="28"/>
        </w:rPr>
        <w:t>1</w:t>
      </w:r>
      <w:r w:rsidR="00F369B0">
        <w:rPr>
          <w:rFonts w:eastAsia="Times New Roman"/>
          <w:sz w:val="28"/>
          <w:szCs w:val="28"/>
        </w:rPr>
        <w:t>1</w:t>
      </w:r>
    </w:p>
    <w:p w14:paraId="49F08945" w14:textId="77777777" w:rsidR="00E86CFE" w:rsidRDefault="00E86CFE">
      <w:pPr>
        <w:spacing w:line="200" w:lineRule="exact"/>
        <w:rPr>
          <w:sz w:val="20"/>
          <w:szCs w:val="20"/>
        </w:rPr>
      </w:pPr>
    </w:p>
    <w:p w14:paraId="2BCEFBE7" w14:textId="77777777" w:rsidR="00E86CFE" w:rsidRDefault="00E86CFE">
      <w:pPr>
        <w:spacing w:line="200" w:lineRule="exact"/>
        <w:rPr>
          <w:sz w:val="20"/>
          <w:szCs w:val="20"/>
        </w:rPr>
      </w:pPr>
    </w:p>
    <w:p w14:paraId="3EA28C9C" w14:textId="77777777" w:rsidR="00E86CFE" w:rsidRDefault="00E86CFE">
      <w:pPr>
        <w:spacing w:line="245" w:lineRule="exact"/>
        <w:rPr>
          <w:sz w:val="20"/>
          <w:szCs w:val="20"/>
        </w:rPr>
      </w:pPr>
    </w:p>
    <w:p w14:paraId="7CF8FF48" w14:textId="77777777" w:rsidR="00E86CFE" w:rsidRDefault="009F3A9A">
      <w:pPr>
        <w:ind w:left="260"/>
        <w:rPr>
          <w:sz w:val="20"/>
          <w:szCs w:val="20"/>
        </w:rPr>
      </w:pPr>
      <w:r>
        <w:rPr>
          <w:rFonts w:eastAsia="Times New Roman"/>
          <w:sz w:val="28"/>
          <w:szCs w:val="28"/>
        </w:rPr>
        <w:t>Результаты деятельности учреждения, качество</w:t>
      </w:r>
    </w:p>
    <w:p w14:paraId="7766595A" w14:textId="03EB2118" w:rsidR="00E86CFE" w:rsidRDefault="009F3A9A">
      <w:pPr>
        <w:tabs>
          <w:tab w:val="left" w:pos="8180"/>
        </w:tabs>
        <w:ind w:left="260"/>
        <w:rPr>
          <w:sz w:val="20"/>
          <w:szCs w:val="20"/>
        </w:rPr>
      </w:pPr>
      <w:r>
        <w:rPr>
          <w:rFonts w:eastAsia="Times New Roman"/>
          <w:sz w:val="28"/>
          <w:szCs w:val="28"/>
        </w:rPr>
        <w:t>образования в динамике за три года</w:t>
      </w:r>
      <w:r w:rsidR="00D54F7C">
        <w:rPr>
          <w:rFonts w:eastAsia="Times New Roman"/>
          <w:sz w:val="28"/>
          <w:szCs w:val="28"/>
        </w:rPr>
        <w:t>____________________________</w:t>
      </w:r>
      <w:r w:rsidR="00F369B0">
        <w:rPr>
          <w:rFonts w:eastAsia="Times New Roman"/>
          <w:sz w:val="28"/>
          <w:szCs w:val="28"/>
        </w:rPr>
        <w:t>16</w:t>
      </w:r>
    </w:p>
    <w:p w14:paraId="2C7EB6A0" w14:textId="77777777" w:rsidR="00E86CFE" w:rsidRDefault="00E86CFE">
      <w:pPr>
        <w:spacing w:line="200" w:lineRule="exact"/>
        <w:rPr>
          <w:sz w:val="20"/>
          <w:szCs w:val="20"/>
        </w:rPr>
      </w:pPr>
    </w:p>
    <w:p w14:paraId="1430E561" w14:textId="77777777" w:rsidR="00E86CFE" w:rsidRDefault="00E86CFE">
      <w:pPr>
        <w:spacing w:line="200" w:lineRule="exact"/>
        <w:rPr>
          <w:sz w:val="20"/>
          <w:szCs w:val="20"/>
        </w:rPr>
      </w:pPr>
    </w:p>
    <w:p w14:paraId="32DC7821" w14:textId="77777777" w:rsidR="00E86CFE" w:rsidRDefault="00E86CFE">
      <w:pPr>
        <w:spacing w:line="243" w:lineRule="exact"/>
        <w:rPr>
          <w:sz w:val="20"/>
          <w:szCs w:val="20"/>
        </w:rPr>
      </w:pPr>
    </w:p>
    <w:p w14:paraId="4EF9652D" w14:textId="72F266E2" w:rsidR="00E86CFE" w:rsidRDefault="009F3A9A">
      <w:pPr>
        <w:tabs>
          <w:tab w:val="left" w:pos="8180"/>
        </w:tabs>
        <w:ind w:left="260"/>
        <w:rPr>
          <w:sz w:val="20"/>
          <w:szCs w:val="20"/>
        </w:rPr>
      </w:pPr>
      <w:r>
        <w:rPr>
          <w:rFonts w:eastAsia="Times New Roman"/>
          <w:sz w:val="28"/>
          <w:szCs w:val="28"/>
        </w:rPr>
        <w:t>Социальная активность и внешние связи учреждения</w:t>
      </w:r>
      <w:r w:rsidR="00D54F7C">
        <w:rPr>
          <w:rFonts w:eastAsia="Times New Roman"/>
          <w:sz w:val="28"/>
          <w:szCs w:val="28"/>
        </w:rPr>
        <w:t>_____________</w:t>
      </w:r>
      <w:r w:rsidR="00F369B0">
        <w:rPr>
          <w:rFonts w:eastAsia="Times New Roman"/>
          <w:sz w:val="28"/>
          <w:szCs w:val="28"/>
        </w:rPr>
        <w:t>21</w:t>
      </w:r>
    </w:p>
    <w:p w14:paraId="50AB4B5C" w14:textId="77777777" w:rsidR="00E86CFE" w:rsidRDefault="00E86CFE">
      <w:pPr>
        <w:spacing w:line="200" w:lineRule="exact"/>
        <w:rPr>
          <w:sz w:val="20"/>
          <w:szCs w:val="20"/>
        </w:rPr>
      </w:pPr>
    </w:p>
    <w:p w14:paraId="5676E45C" w14:textId="77777777" w:rsidR="00E86CFE" w:rsidRDefault="00E86CFE">
      <w:pPr>
        <w:spacing w:line="200" w:lineRule="exact"/>
        <w:rPr>
          <w:sz w:val="20"/>
          <w:szCs w:val="20"/>
        </w:rPr>
      </w:pPr>
    </w:p>
    <w:p w14:paraId="2A237264" w14:textId="77777777" w:rsidR="00E86CFE" w:rsidRDefault="00E86CFE">
      <w:pPr>
        <w:spacing w:line="245" w:lineRule="exact"/>
        <w:rPr>
          <w:sz w:val="20"/>
          <w:szCs w:val="20"/>
        </w:rPr>
      </w:pPr>
    </w:p>
    <w:p w14:paraId="2CE83F6B" w14:textId="297927A0" w:rsidR="00E86CFE" w:rsidRDefault="009F3A9A">
      <w:pPr>
        <w:tabs>
          <w:tab w:val="left" w:pos="8180"/>
        </w:tabs>
        <w:ind w:left="260"/>
        <w:rPr>
          <w:sz w:val="20"/>
          <w:szCs w:val="20"/>
        </w:rPr>
      </w:pPr>
      <w:r>
        <w:rPr>
          <w:rFonts w:eastAsia="Times New Roman"/>
          <w:sz w:val="28"/>
          <w:szCs w:val="28"/>
        </w:rPr>
        <w:t>Решения, принятые по итогам общественного обсуждения</w:t>
      </w:r>
      <w:r w:rsidR="00D54F7C">
        <w:rPr>
          <w:rFonts w:eastAsia="Times New Roman"/>
          <w:sz w:val="28"/>
          <w:szCs w:val="28"/>
        </w:rPr>
        <w:t>________</w:t>
      </w:r>
      <w:r w:rsidR="00F369B0">
        <w:rPr>
          <w:rFonts w:eastAsia="Times New Roman"/>
          <w:sz w:val="28"/>
          <w:szCs w:val="28"/>
        </w:rPr>
        <w:t>22</w:t>
      </w:r>
    </w:p>
    <w:p w14:paraId="64D5C496" w14:textId="77777777" w:rsidR="00E86CFE" w:rsidRDefault="00E86CFE">
      <w:pPr>
        <w:spacing w:line="200" w:lineRule="exact"/>
        <w:rPr>
          <w:sz w:val="20"/>
          <w:szCs w:val="20"/>
        </w:rPr>
      </w:pPr>
    </w:p>
    <w:p w14:paraId="77E38ABA" w14:textId="77777777" w:rsidR="00E86CFE" w:rsidRDefault="00E86CFE">
      <w:pPr>
        <w:spacing w:line="200" w:lineRule="exact"/>
        <w:rPr>
          <w:sz w:val="20"/>
          <w:szCs w:val="20"/>
        </w:rPr>
      </w:pPr>
    </w:p>
    <w:p w14:paraId="6F4DF269" w14:textId="77777777" w:rsidR="00E86CFE" w:rsidRDefault="00E86CFE">
      <w:pPr>
        <w:spacing w:line="243" w:lineRule="exact"/>
        <w:rPr>
          <w:sz w:val="20"/>
          <w:szCs w:val="20"/>
        </w:rPr>
      </w:pPr>
    </w:p>
    <w:p w14:paraId="1C599544" w14:textId="2987C5AB" w:rsidR="00E86CFE" w:rsidRDefault="009F3A9A">
      <w:pPr>
        <w:tabs>
          <w:tab w:val="left" w:pos="8180"/>
        </w:tabs>
        <w:ind w:left="260"/>
        <w:rPr>
          <w:sz w:val="20"/>
          <w:szCs w:val="20"/>
        </w:rPr>
      </w:pPr>
      <w:r>
        <w:rPr>
          <w:rFonts w:eastAsia="Times New Roman"/>
          <w:sz w:val="28"/>
          <w:szCs w:val="28"/>
        </w:rPr>
        <w:t>Заклю</w:t>
      </w:r>
      <w:bookmarkStart w:id="0" w:name="_GoBack"/>
      <w:bookmarkEnd w:id="0"/>
      <w:r>
        <w:rPr>
          <w:rFonts w:eastAsia="Times New Roman"/>
          <w:sz w:val="28"/>
          <w:szCs w:val="28"/>
        </w:rPr>
        <w:t>чение. Перспективы и планы развития</w:t>
      </w:r>
      <w:r w:rsidR="00D54F7C">
        <w:rPr>
          <w:rFonts w:eastAsia="Times New Roman"/>
          <w:sz w:val="28"/>
          <w:szCs w:val="28"/>
        </w:rPr>
        <w:t>___________________</w:t>
      </w:r>
      <w:r w:rsidR="00F369B0">
        <w:rPr>
          <w:rFonts w:eastAsia="Times New Roman"/>
          <w:sz w:val="28"/>
          <w:szCs w:val="28"/>
        </w:rPr>
        <w:t>_22</w:t>
      </w:r>
    </w:p>
    <w:p w14:paraId="33C01391" w14:textId="77777777" w:rsidR="00E86CFE" w:rsidRDefault="00E86CFE">
      <w:pPr>
        <w:sectPr w:rsidR="00E86CFE" w:rsidSect="004066EB">
          <w:pgSz w:w="11900" w:h="16838"/>
          <w:pgMar w:top="1440" w:right="1440" w:bottom="1440" w:left="1440" w:header="0" w:footer="0" w:gutter="0"/>
          <w:cols w:space="720" w:equalWidth="0">
            <w:col w:w="9026"/>
          </w:cols>
          <w:titlePg/>
          <w:docGrid w:linePitch="299"/>
        </w:sectPr>
      </w:pPr>
    </w:p>
    <w:p w14:paraId="6ABB6E8D" w14:textId="77777777" w:rsidR="00E86CFE" w:rsidRPr="004B7DC5" w:rsidRDefault="009F3A9A" w:rsidP="004B7DC5">
      <w:pPr>
        <w:ind w:firstLine="567"/>
        <w:jc w:val="center"/>
        <w:rPr>
          <w:sz w:val="28"/>
          <w:szCs w:val="28"/>
        </w:rPr>
      </w:pPr>
      <w:r w:rsidRPr="004B7DC5">
        <w:rPr>
          <w:rFonts w:eastAsia="Times New Roman"/>
          <w:b/>
          <w:bCs/>
          <w:sz w:val="28"/>
          <w:szCs w:val="28"/>
        </w:rPr>
        <w:lastRenderedPageBreak/>
        <w:t>Введение</w:t>
      </w:r>
    </w:p>
    <w:p w14:paraId="338CFF00" w14:textId="77777777" w:rsidR="00E86CFE" w:rsidRPr="004B7DC5" w:rsidRDefault="00E86CFE" w:rsidP="004B7DC5">
      <w:pPr>
        <w:ind w:firstLine="567"/>
        <w:jc w:val="both"/>
        <w:rPr>
          <w:sz w:val="24"/>
          <w:szCs w:val="24"/>
        </w:rPr>
      </w:pPr>
    </w:p>
    <w:p w14:paraId="431F6C6E" w14:textId="77777777" w:rsidR="00E86CFE" w:rsidRPr="004B7DC5" w:rsidRDefault="009F3A9A" w:rsidP="004B7DC5">
      <w:pPr>
        <w:ind w:firstLine="567"/>
        <w:jc w:val="both"/>
        <w:rPr>
          <w:sz w:val="24"/>
          <w:szCs w:val="24"/>
        </w:rPr>
      </w:pPr>
      <w:r w:rsidRPr="004B7DC5">
        <w:rPr>
          <w:rFonts w:eastAsia="Times New Roman"/>
          <w:sz w:val="24"/>
          <w:szCs w:val="24"/>
        </w:rPr>
        <w:t>Для Одинцовского муниципального района характерен интерес общественности к вопросам развития образования и наличие инициатив, направленных на его обновление.</w:t>
      </w:r>
    </w:p>
    <w:p w14:paraId="278F921A" w14:textId="77777777" w:rsidR="00E86CFE" w:rsidRPr="004B7DC5" w:rsidRDefault="00E86CFE" w:rsidP="004B7DC5">
      <w:pPr>
        <w:ind w:firstLine="567"/>
        <w:jc w:val="both"/>
        <w:rPr>
          <w:sz w:val="24"/>
          <w:szCs w:val="24"/>
        </w:rPr>
      </w:pPr>
    </w:p>
    <w:p w14:paraId="49E4B6A0" w14:textId="77777777" w:rsidR="00E86CFE" w:rsidRPr="004B7DC5" w:rsidRDefault="009F3A9A" w:rsidP="004B7DC5">
      <w:pPr>
        <w:tabs>
          <w:tab w:val="left" w:pos="2660"/>
          <w:tab w:val="left" w:pos="3800"/>
          <w:tab w:val="left" w:pos="4260"/>
          <w:tab w:val="left" w:pos="5800"/>
          <w:tab w:val="left" w:pos="6260"/>
          <w:tab w:val="left" w:pos="8000"/>
        </w:tabs>
        <w:ind w:firstLine="567"/>
        <w:jc w:val="both"/>
        <w:rPr>
          <w:sz w:val="24"/>
          <w:szCs w:val="24"/>
        </w:rPr>
      </w:pPr>
      <w:r w:rsidRPr="004B7DC5">
        <w:rPr>
          <w:rFonts w:eastAsia="Times New Roman"/>
          <w:sz w:val="24"/>
          <w:szCs w:val="24"/>
        </w:rPr>
        <w:t>Публичный</w:t>
      </w:r>
      <w:r w:rsidRPr="004B7DC5">
        <w:rPr>
          <w:rFonts w:eastAsia="Times New Roman"/>
          <w:sz w:val="24"/>
          <w:szCs w:val="24"/>
        </w:rPr>
        <w:tab/>
        <w:t>доклад</w:t>
      </w:r>
      <w:r w:rsidRPr="004B7DC5">
        <w:rPr>
          <w:rFonts w:eastAsia="Times New Roman"/>
          <w:sz w:val="24"/>
          <w:szCs w:val="24"/>
        </w:rPr>
        <w:tab/>
        <w:t>о</w:t>
      </w:r>
      <w:r w:rsidRPr="004B7DC5">
        <w:rPr>
          <w:rFonts w:eastAsia="Times New Roman"/>
          <w:sz w:val="24"/>
          <w:szCs w:val="24"/>
        </w:rPr>
        <w:tab/>
        <w:t>состоянии</w:t>
      </w:r>
      <w:r w:rsidRPr="004B7DC5">
        <w:rPr>
          <w:rFonts w:eastAsia="Times New Roman"/>
          <w:sz w:val="24"/>
          <w:szCs w:val="24"/>
        </w:rPr>
        <w:tab/>
        <w:t>и</w:t>
      </w:r>
      <w:r w:rsidRPr="004B7DC5">
        <w:rPr>
          <w:rFonts w:eastAsia="Times New Roman"/>
          <w:sz w:val="24"/>
          <w:szCs w:val="24"/>
        </w:rPr>
        <w:tab/>
        <w:t>результатах</w:t>
      </w:r>
      <w:r w:rsidRPr="004B7DC5">
        <w:rPr>
          <w:rFonts w:eastAsia="Times New Roman"/>
          <w:sz w:val="24"/>
          <w:szCs w:val="24"/>
        </w:rPr>
        <w:tab/>
        <w:t>деятельности</w:t>
      </w:r>
    </w:p>
    <w:p w14:paraId="663F0764" w14:textId="77777777" w:rsidR="00E86CFE" w:rsidRPr="004B7DC5" w:rsidRDefault="00E86CFE" w:rsidP="004B7DC5">
      <w:pPr>
        <w:ind w:firstLine="567"/>
        <w:jc w:val="both"/>
        <w:rPr>
          <w:sz w:val="24"/>
          <w:szCs w:val="24"/>
        </w:rPr>
      </w:pPr>
    </w:p>
    <w:p w14:paraId="1B0B7D6B" w14:textId="77777777" w:rsidR="00E86CFE" w:rsidRPr="004B7DC5" w:rsidRDefault="009F3A9A" w:rsidP="004B7DC5">
      <w:pPr>
        <w:ind w:firstLine="567"/>
        <w:jc w:val="both"/>
        <w:rPr>
          <w:sz w:val="24"/>
          <w:szCs w:val="24"/>
        </w:rPr>
      </w:pPr>
      <w:r w:rsidRPr="004B7DC5">
        <w:rPr>
          <w:rFonts w:eastAsia="Times New Roman"/>
          <w:sz w:val="24"/>
          <w:szCs w:val="24"/>
        </w:rPr>
        <w:t xml:space="preserve">Муниципального бюджетного общеобразовательного учреждения Голицынской средней общеобразовательной школы № 1 </w:t>
      </w:r>
      <w:proofErr w:type="gramStart"/>
      <w:r w:rsidRPr="004B7DC5">
        <w:rPr>
          <w:rFonts w:eastAsia="Times New Roman"/>
          <w:sz w:val="24"/>
          <w:szCs w:val="24"/>
        </w:rPr>
        <w:t>представлен</w:t>
      </w:r>
      <w:proofErr w:type="gramEnd"/>
      <w:r w:rsidRPr="004B7DC5">
        <w:rPr>
          <w:rFonts w:eastAsia="Times New Roman"/>
          <w:sz w:val="24"/>
          <w:szCs w:val="24"/>
        </w:rPr>
        <w:t xml:space="preserve"> как форма публичной отчетности на муниципальном уровне и адресован общественности, Управлению образования Администрации Одинцовского муниципального района, работникам системы образования.</w:t>
      </w:r>
    </w:p>
    <w:p w14:paraId="22D72F8A" w14:textId="77777777" w:rsidR="00E86CFE" w:rsidRPr="004B7DC5" w:rsidRDefault="00E86CFE" w:rsidP="004B7DC5">
      <w:pPr>
        <w:ind w:firstLine="567"/>
        <w:jc w:val="both"/>
        <w:rPr>
          <w:sz w:val="24"/>
          <w:szCs w:val="24"/>
        </w:rPr>
      </w:pPr>
    </w:p>
    <w:p w14:paraId="3447876B" w14:textId="77777777" w:rsidR="00E86CFE" w:rsidRPr="004B7DC5" w:rsidRDefault="009F3A9A" w:rsidP="004B7DC5">
      <w:pPr>
        <w:ind w:firstLine="567"/>
        <w:jc w:val="both"/>
        <w:rPr>
          <w:sz w:val="24"/>
          <w:szCs w:val="24"/>
        </w:rPr>
      </w:pPr>
      <w:r w:rsidRPr="004B7DC5">
        <w:rPr>
          <w:rFonts w:eastAsia="Times New Roman"/>
          <w:sz w:val="24"/>
          <w:szCs w:val="24"/>
        </w:rPr>
        <w:t>Основная цель доклада – рассказать общественности, прежде всего родительской, органам представительной власти, руководству территории о результатах, потенциале и условиях функционирования учебного учреждения, проблемах и направлениях развития школы.</w:t>
      </w:r>
    </w:p>
    <w:p w14:paraId="3722D5E2" w14:textId="77777777" w:rsidR="00E86CFE" w:rsidRPr="004B7DC5" w:rsidRDefault="00E86CFE" w:rsidP="004B7DC5">
      <w:pPr>
        <w:ind w:firstLine="567"/>
        <w:jc w:val="both"/>
        <w:rPr>
          <w:sz w:val="24"/>
          <w:szCs w:val="24"/>
        </w:rPr>
      </w:pPr>
    </w:p>
    <w:p w14:paraId="4E7419EA" w14:textId="77777777" w:rsidR="00E86CFE" w:rsidRPr="004B7DC5" w:rsidRDefault="009F3A9A" w:rsidP="004B7DC5">
      <w:pPr>
        <w:ind w:firstLine="567"/>
        <w:jc w:val="both"/>
        <w:rPr>
          <w:sz w:val="24"/>
          <w:szCs w:val="24"/>
        </w:rPr>
      </w:pPr>
      <w:r w:rsidRPr="004B7DC5">
        <w:rPr>
          <w:rFonts w:eastAsia="Times New Roman"/>
          <w:sz w:val="24"/>
          <w:szCs w:val="24"/>
        </w:rPr>
        <w:t>Доклад дает значимую информацию о положении дел, успехах и проблемах школы для социальных партнеров, используется как средство расширения их круга, повышения эффективности их деятельности в интересах школы.</w:t>
      </w:r>
    </w:p>
    <w:p w14:paraId="5713058A" w14:textId="77777777" w:rsidR="00E86CFE" w:rsidRPr="004B7DC5" w:rsidRDefault="00E86CFE" w:rsidP="004B7DC5">
      <w:pPr>
        <w:ind w:firstLine="567"/>
        <w:jc w:val="both"/>
        <w:rPr>
          <w:sz w:val="24"/>
          <w:szCs w:val="24"/>
        </w:rPr>
      </w:pPr>
    </w:p>
    <w:p w14:paraId="0FC86FAE" w14:textId="77777777" w:rsidR="00E86CFE" w:rsidRPr="004B7DC5" w:rsidRDefault="009F3A9A" w:rsidP="004B7DC5">
      <w:pPr>
        <w:numPr>
          <w:ilvl w:val="0"/>
          <w:numId w:val="1"/>
        </w:numPr>
        <w:tabs>
          <w:tab w:val="left" w:pos="1380"/>
        </w:tabs>
        <w:ind w:firstLine="567"/>
        <w:jc w:val="both"/>
        <w:rPr>
          <w:rFonts w:eastAsia="Times New Roman"/>
          <w:sz w:val="24"/>
          <w:szCs w:val="24"/>
        </w:rPr>
      </w:pPr>
      <w:proofErr w:type="gramStart"/>
      <w:r w:rsidRPr="004B7DC5">
        <w:rPr>
          <w:rFonts w:eastAsia="Times New Roman"/>
          <w:sz w:val="24"/>
          <w:szCs w:val="24"/>
        </w:rPr>
        <w:t>основной  части  доклада  анализируются  следующие  ключевые</w:t>
      </w:r>
      <w:proofErr w:type="gramEnd"/>
    </w:p>
    <w:p w14:paraId="177112F2"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аспекты:</w:t>
      </w:r>
    </w:p>
    <w:p w14:paraId="67F0923F" w14:textId="77777777" w:rsidR="00E86CFE" w:rsidRPr="004B7DC5" w:rsidRDefault="009F3A9A" w:rsidP="004B7DC5">
      <w:pPr>
        <w:ind w:firstLine="567"/>
        <w:jc w:val="both"/>
        <w:rPr>
          <w:rFonts w:eastAsia="Times New Roman"/>
          <w:sz w:val="24"/>
          <w:szCs w:val="24"/>
        </w:rPr>
      </w:pPr>
      <w:r w:rsidRPr="004B7DC5">
        <w:rPr>
          <w:rFonts w:eastAsia="Times New Roman"/>
          <w:noProof/>
          <w:sz w:val="24"/>
          <w:szCs w:val="24"/>
        </w:rPr>
        <w:drawing>
          <wp:inline distT="0" distB="0" distL="0" distR="0" wp14:anchorId="32592C7F" wp14:editId="220CC27B">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2400" cy="152400"/>
                    </a:xfrm>
                    <a:prstGeom prst="rect">
                      <a:avLst/>
                    </a:prstGeom>
                    <a:noFill/>
                    <a:ln>
                      <a:noFill/>
                    </a:ln>
                  </pic:spPr>
                </pic:pic>
              </a:graphicData>
            </a:graphic>
          </wp:inline>
        </w:drawing>
      </w:r>
      <w:r w:rsidRPr="004B7DC5">
        <w:rPr>
          <w:rFonts w:eastAsia="Times New Roman"/>
          <w:sz w:val="24"/>
          <w:szCs w:val="24"/>
        </w:rPr>
        <w:t xml:space="preserve"> Информация о школе;</w:t>
      </w:r>
    </w:p>
    <w:p w14:paraId="13276DE8" w14:textId="77777777" w:rsidR="00E86CFE" w:rsidRPr="004B7DC5" w:rsidRDefault="00E86CFE" w:rsidP="004B7DC5">
      <w:pPr>
        <w:ind w:firstLine="567"/>
        <w:jc w:val="both"/>
        <w:rPr>
          <w:rFonts w:eastAsia="Times New Roman"/>
          <w:sz w:val="24"/>
          <w:szCs w:val="24"/>
        </w:rPr>
      </w:pPr>
    </w:p>
    <w:p w14:paraId="6AB009C9" w14:textId="77777777" w:rsidR="00E86CFE" w:rsidRPr="004B7DC5" w:rsidRDefault="009F3A9A" w:rsidP="004B7DC5">
      <w:pPr>
        <w:ind w:firstLine="567"/>
        <w:jc w:val="both"/>
        <w:rPr>
          <w:rFonts w:eastAsia="Times New Roman"/>
          <w:sz w:val="24"/>
          <w:szCs w:val="24"/>
        </w:rPr>
      </w:pPr>
      <w:r w:rsidRPr="004B7DC5">
        <w:rPr>
          <w:rFonts w:eastAsia="Times New Roman"/>
          <w:noProof/>
          <w:sz w:val="24"/>
          <w:szCs w:val="24"/>
        </w:rPr>
        <w:drawing>
          <wp:inline distT="0" distB="0" distL="0" distR="0" wp14:anchorId="5E8DA0F4" wp14:editId="7A649A49">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2400" cy="152400"/>
                    </a:xfrm>
                    <a:prstGeom prst="rect">
                      <a:avLst/>
                    </a:prstGeom>
                    <a:noFill/>
                    <a:ln>
                      <a:noFill/>
                    </a:ln>
                  </pic:spPr>
                </pic:pic>
              </a:graphicData>
            </a:graphic>
          </wp:inline>
        </w:drawing>
      </w:r>
      <w:r w:rsidRPr="004B7DC5">
        <w:rPr>
          <w:rFonts w:eastAsia="Times New Roman"/>
          <w:sz w:val="24"/>
          <w:szCs w:val="24"/>
        </w:rPr>
        <w:t xml:space="preserve"> Результаты образовательной деятельности, включающие в себя результаты внешней оценки;</w:t>
      </w:r>
    </w:p>
    <w:p w14:paraId="7E74602C" w14:textId="77777777" w:rsidR="00E86CFE" w:rsidRPr="004B7DC5" w:rsidRDefault="00E86CFE" w:rsidP="004B7DC5">
      <w:pPr>
        <w:ind w:firstLine="567"/>
        <w:jc w:val="both"/>
        <w:rPr>
          <w:rFonts w:eastAsia="Times New Roman"/>
          <w:sz w:val="24"/>
          <w:szCs w:val="24"/>
        </w:rPr>
      </w:pPr>
    </w:p>
    <w:p w14:paraId="519A775D" w14:textId="77777777" w:rsidR="00E86CFE" w:rsidRPr="004B7DC5" w:rsidRDefault="009F3A9A" w:rsidP="004B7DC5">
      <w:pPr>
        <w:ind w:firstLine="567"/>
        <w:jc w:val="both"/>
        <w:rPr>
          <w:rFonts w:eastAsia="Times New Roman"/>
          <w:sz w:val="24"/>
          <w:szCs w:val="24"/>
        </w:rPr>
      </w:pPr>
      <w:r w:rsidRPr="004B7DC5">
        <w:rPr>
          <w:rFonts w:eastAsia="Times New Roman"/>
          <w:noProof/>
          <w:sz w:val="24"/>
          <w:szCs w:val="24"/>
        </w:rPr>
        <w:drawing>
          <wp:inline distT="0" distB="0" distL="0" distR="0" wp14:anchorId="007FE712" wp14:editId="45D05D74">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2400" cy="152400"/>
                    </a:xfrm>
                    <a:prstGeom prst="rect">
                      <a:avLst/>
                    </a:prstGeom>
                    <a:noFill/>
                    <a:ln>
                      <a:noFill/>
                    </a:ln>
                  </pic:spPr>
                </pic:pic>
              </a:graphicData>
            </a:graphic>
          </wp:inline>
        </w:drawing>
      </w:r>
      <w:r w:rsidRPr="004B7DC5">
        <w:rPr>
          <w:rFonts w:eastAsia="Times New Roman"/>
          <w:sz w:val="24"/>
          <w:szCs w:val="24"/>
        </w:rPr>
        <w:t xml:space="preserve"> Условия осуществления образовательного процесса, в т.ч. ресурсное обеспечение и материально-техническая база, кадры;</w:t>
      </w:r>
    </w:p>
    <w:p w14:paraId="2DE1FC89" w14:textId="77777777" w:rsidR="00E86CFE" w:rsidRPr="004B7DC5" w:rsidRDefault="009F3A9A" w:rsidP="004B7DC5">
      <w:pPr>
        <w:ind w:firstLine="567"/>
        <w:jc w:val="both"/>
        <w:rPr>
          <w:rFonts w:eastAsia="Times New Roman"/>
          <w:sz w:val="24"/>
          <w:szCs w:val="24"/>
        </w:rPr>
      </w:pPr>
      <w:r w:rsidRPr="004B7DC5">
        <w:rPr>
          <w:rFonts w:eastAsia="Times New Roman"/>
          <w:noProof/>
          <w:sz w:val="24"/>
          <w:szCs w:val="24"/>
        </w:rPr>
        <w:drawing>
          <wp:inline distT="0" distB="0" distL="0" distR="0" wp14:anchorId="659E02A8" wp14:editId="79D8D253">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52400"/>
                    </a:xfrm>
                    <a:prstGeom prst="rect">
                      <a:avLst/>
                    </a:prstGeom>
                    <a:noFill/>
                    <a:ln>
                      <a:noFill/>
                    </a:ln>
                  </pic:spPr>
                </pic:pic>
              </a:graphicData>
            </a:graphic>
          </wp:inline>
        </w:drawing>
      </w:r>
      <w:r w:rsidRPr="004B7DC5">
        <w:rPr>
          <w:rFonts w:eastAsia="Times New Roman"/>
          <w:sz w:val="24"/>
          <w:szCs w:val="24"/>
        </w:rPr>
        <w:t xml:space="preserve"> Ближайшие перспективы.</w:t>
      </w:r>
    </w:p>
    <w:p w14:paraId="51A1CDC3" w14:textId="77777777" w:rsidR="00E86CFE" w:rsidRPr="004B7DC5" w:rsidRDefault="00E86CFE" w:rsidP="004B7DC5">
      <w:pPr>
        <w:ind w:firstLine="567"/>
        <w:jc w:val="both"/>
        <w:rPr>
          <w:rFonts w:eastAsia="Times New Roman"/>
          <w:sz w:val="24"/>
          <w:szCs w:val="24"/>
        </w:rPr>
      </w:pPr>
    </w:p>
    <w:p w14:paraId="475FA24F"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Наша школа стабильно работает в режиме развития, максимально отвечая образовательным запросам жителей.</w:t>
      </w:r>
    </w:p>
    <w:p w14:paraId="3AE27CD4" w14:textId="77777777" w:rsidR="00E86CFE" w:rsidRPr="004B7DC5" w:rsidRDefault="00E86CFE" w:rsidP="004B7DC5">
      <w:pPr>
        <w:ind w:firstLine="567"/>
        <w:jc w:val="both"/>
        <w:rPr>
          <w:rFonts w:eastAsia="Times New Roman"/>
          <w:sz w:val="24"/>
          <w:szCs w:val="24"/>
        </w:rPr>
      </w:pPr>
    </w:p>
    <w:p w14:paraId="1DDB9979"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Основная цель образовательной деятельности школы - создание условий для обеспечения фундаментальности знаний учащихся, развитие познавательных и созидательных способностей, формирование опыта самостоятельной деятельности, самопознания и самоопределения личности.</w:t>
      </w:r>
    </w:p>
    <w:p w14:paraId="0C9B833D" w14:textId="77777777" w:rsidR="00E86CFE" w:rsidRPr="004B7DC5" w:rsidRDefault="00E86CFE" w:rsidP="004B7DC5">
      <w:pPr>
        <w:ind w:firstLine="567"/>
        <w:jc w:val="both"/>
        <w:rPr>
          <w:rFonts w:eastAsia="Times New Roman"/>
          <w:sz w:val="24"/>
          <w:szCs w:val="24"/>
        </w:rPr>
      </w:pPr>
    </w:p>
    <w:p w14:paraId="45066B30"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Выпускник школы – современный, образованный, социально активный человек, способный принимать самостоятельные решения, отличающийся мобильностью, конструктивностью, развитым чувством ответственности за судьбу страны.</w:t>
      </w:r>
    </w:p>
    <w:p w14:paraId="224AFAD6" w14:textId="77777777" w:rsidR="00E86CFE" w:rsidRPr="004B7DC5" w:rsidRDefault="00E86CFE" w:rsidP="004B7DC5">
      <w:pPr>
        <w:ind w:firstLine="567"/>
        <w:jc w:val="both"/>
        <w:rPr>
          <w:rFonts w:eastAsia="Times New Roman"/>
          <w:sz w:val="24"/>
          <w:szCs w:val="24"/>
        </w:rPr>
      </w:pPr>
    </w:p>
    <w:p w14:paraId="3185BAE3"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Научно-практические конференции, интеллектуальные марафоны, всероссийские предметные олимпиады и конкурсы, предметные недели, - далеко не полный перечень мероприятий по выявлению талантливых детей.</w:t>
      </w:r>
    </w:p>
    <w:p w14:paraId="725F5374" w14:textId="1C112C48" w:rsidR="00E86CFE" w:rsidRPr="004B7DC5" w:rsidRDefault="00E86CFE" w:rsidP="004B7DC5">
      <w:pPr>
        <w:ind w:firstLine="567"/>
        <w:jc w:val="both"/>
        <w:rPr>
          <w:sz w:val="24"/>
          <w:szCs w:val="24"/>
        </w:rPr>
      </w:pPr>
    </w:p>
    <w:p w14:paraId="4E1183CC" w14:textId="77777777" w:rsidR="00E86CFE" w:rsidRPr="004B7DC5" w:rsidRDefault="00E86CFE" w:rsidP="004B7DC5">
      <w:pPr>
        <w:ind w:firstLine="567"/>
        <w:jc w:val="both"/>
        <w:rPr>
          <w:sz w:val="24"/>
          <w:szCs w:val="24"/>
        </w:rPr>
      </w:pPr>
    </w:p>
    <w:p w14:paraId="10FA104A" w14:textId="77777777" w:rsidR="00E86CFE" w:rsidRPr="004B7DC5" w:rsidRDefault="00E86CFE" w:rsidP="004B7DC5">
      <w:pPr>
        <w:ind w:firstLine="567"/>
        <w:jc w:val="both"/>
        <w:rPr>
          <w:sz w:val="24"/>
          <w:szCs w:val="24"/>
        </w:rPr>
      </w:pPr>
    </w:p>
    <w:p w14:paraId="644F9EED" w14:textId="77777777" w:rsidR="00E86CFE" w:rsidRPr="004B7DC5" w:rsidRDefault="00E86CFE" w:rsidP="004B7DC5">
      <w:pPr>
        <w:ind w:firstLine="567"/>
        <w:jc w:val="both"/>
        <w:rPr>
          <w:sz w:val="24"/>
          <w:szCs w:val="24"/>
        </w:rPr>
      </w:pPr>
    </w:p>
    <w:p w14:paraId="5D90E534" w14:textId="77777777" w:rsidR="00E86CFE" w:rsidRPr="004B7DC5" w:rsidRDefault="00E86CFE" w:rsidP="004B7DC5">
      <w:pPr>
        <w:ind w:firstLine="567"/>
        <w:jc w:val="both"/>
        <w:rPr>
          <w:sz w:val="24"/>
          <w:szCs w:val="24"/>
        </w:rPr>
      </w:pPr>
    </w:p>
    <w:p w14:paraId="1AB5E671" w14:textId="77777777" w:rsidR="00E86CFE" w:rsidRPr="004B7DC5" w:rsidRDefault="00E86CFE" w:rsidP="004B7DC5">
      <w:pPr>
        <w:ind w:firstLine="567"/>
        <w:jc w:val="both"/>
        <w:rPr>
          <w:sz w:val="24"/>
          <w:szCs w:val="24"/>
        </w:rPr>
      </w:pPr>
    </w:p>
    <w:p w14:paraId="4F563BC4" w14:textId="77777777" w:rsidR="00E86CFE" w:rsidRPr="004B7DC5" w:rsidRDefault="00E86CFE" w:rsidP="004B7DC5">
      <w:pPr>
        <w:ind w:firstLine="567"/>
        <w:jc w:val="both"/>
        <w:rPr>
          <w:sz w:val="24"/>
          <w:szCs w:val="24"/>
        </w:rPr>
      </w:pPr>
    </w:p>
    <w:p w14:paraId="71D66F42" w14:textId="77777777" w:rsidR="00E86CFE" w:rsidRPr="004B7DC5" w:rsidRDefault="00E86CFE" w:rsidP="004B7DC5">
      <w:pPr>
        <w:ind w:firstLine="567"/>
        <w:jc w:val="both"/>
        <w:rPr>
          <w:sz w:val="24"/>
          <w:szCs w:val="24"/>
        </w:rPr>
        <w:sectPr w:rsidR="00E86CFE" w:rsidRPr="004B7DC5">
          <w:pgSz w:w="11900" w:h="16838"/>
          <w:pgMar w:top="1133" w:right="826" w:bottom="463" w:left="1440" w:header="0" w:footer="0" w:gutter="0"/>
          <w:cols w:space="720" w:equalWidth="0">
            <w:col w:w="9640"/>
          </w:cols>
        </w:sectPr>
      </w:pPr>
    </w:p>
    <w:p w14:paraId="4A773A07" w14:textId="77777777" w:rsidR="00E86CFE" w:rsidRPr="004B7DC5" w:rsidRDefault="009F3A9A" w:rsidP="004B7DC5">
      <w:pPr>
        <w:numPr>
          <w:ilvl w:val="0"/>
          <w:numId w:val="2"/>
        </w:numPr>
        <w:tabs>
          <w:tab w:val="left" w:pos="1840"/>
        </w:tabs>
        <w:ind w:firstLine="567"/>
        <w:jc w:val="center"/>
        <w:rPr>
          <w:rFonts w:eastAsia="Times New Roman"/>
          <w:b/>
          <w:bCs/>
          <w:sz w:val="28"/>
          <w:szCs w:val="28"/>
        </w:rPr>
      </w:pPr>
      <w:r w:rsidRPr="004B7DC5">
        <w:rPr>
          <w:rFonts w:eastAsia="Times New Roman"/>
          <w:b/>
          <w:bCs/>
          <w:sz w:val="28"/>
          <w:szCs w:val="28"/>
        </w:rPr>
        <w:lastRenderedPageBreak/>
        <w:t>Общая характеристика учреждения</w:t>
      </w:r>
    </w:p>
    <w:p w14:paraId="5AF9EC8B" w14:textId="77777777" w:rsidR="00E86CFE" w:rsidRPr="004B7DC5" w:rsidRDefault="00E86CFE" w:rsidP="004B7DC5">
      <w:pPr>
        <w:ind w:firstLine="567"/>
        <w:jc w:val="both"/>
        <w:rPr>
          <w:sz w:val="24"/>
          <w:szCs w:val="24"/>
        </w:rPr>
      </w:pPr>
    </w:p>
    <w:p w14:paraId="40F46DB5" w14:textId="77777777" w:rsidR="00E86CFE" w:rsidRPr="004B7DC5" w:rsidRDefault="009F3A9A" w:rsidP="004B7DC5">
      <w:pPr>
        <w:ind w:firstLine="567"/>
        <w:jc w:val="both"/>
        <w:rPr>
          <w:sz w:val="24"/>
          <w:szCs w:val="24"/>
        </w:rPr>
      </w:pPr>
      <w:r w:rsidRPr="004B7DC5">
        <w:rPr>
          <w:rFonts w:eastAsia="Times New Roman"/>
          <w:sz w:val="24"/>
          <w:szCs w:val="24"/>
        </w:rPr>
        <w:t>Муниципальное бюджетное общеобразовательное учреждение Голицынская средняя общеобразовательная школа №1 расположена по адресу: г</w:t>
      </w:r>
      <w:proofErr w:type="gramStart"/>
      <w:r w:rsidRPr="004B7DC5">
        <w:rPr>
          <w:rFonts w:eastAsia="Times New Roman"/>
          <w:sz w:val="24"/>
          <w:szCs w:val="24"/>
        </w:rPr>
        <w:t>.Г</w:t>
      </w:r>
      <w:proofErr w:type="gramEnd"/>
      <w:r w:rsidRPr="004B7DC5">
        <w:rPr>
          <w:rFonts w:eastAsia="Times New Roman"/>
          <w:sz w:val="24"/>
          <w:szCs w:val="24"/>
        </w:rPr>
        <w:t>олицыно, проспект Пролетарский, д.50а.</w:t>
      </w:r>
    </w:p>
    <w:p w14:paraId="7C219117" w14:textId="77777777" w:rsidR="00E86CFE" w:rsidRPr="004B7DC5" w:rsidRDefault="00E86CFE" w:rsidP="004B7DC5">
      <w:pPr>
        <w:ind w:firstLine="567"/>
        <w:jc w:val="both"/>
        <w:rPr>
          <w:sz w:val="24"/>
          <w:szCs w:val="24"/>
        </w:rPr>
      </w:pPr>
    </w:p>
    <w:p w14:paraId="2EC8257A" w14:textId="06E67032" w:rsidR="00E86CFE" w:rsidRPr="004B7DC5" w:rsidRDefault="009F459B" w:rsidP="004B7DC5">
      <w:pPr>
        <w:ind w:firstLine="567"/>
        <w:jc w:val="both"/>
        <w:rPr>
          <w:sz w:val="24"/>
          <w:szCs w:val="24"/>
        </w:rPr>
      </w:pPr>
      <w:r>
        <w:rPr>
          <w:rFonts w:eastAsia="Times New Roman"/>
          <w:sz w:val="24"/>
          <w:szCs w:val="24"/>
        </w:rPr>
        <w:t>Лицензия</w:t>
      </w:r>
      <w:r w:rsidRPr="00F93405">
        <w:rPr>
          <w:rFonts w:eastAsia="Times New Roman"/>
          <w:sz w:val="24"/>
          <w:szCs w:val="24"/>
        </w:rPr>
        <w:t xml:space="preserve">: </w:t>
      </w:r>
      <w:r w:rsidR="00F93405" w:rsidRPr="00F93405">
        <w:rPr>
          <w:sz w:val="24"/>
          <w:szCs w:val="24"/>
        </w:rPr>
        <w:t>№ Л035-01255-50/00216042</w:t>
      </w:r>
      <w:r w:rsidR="00F93405">
        <w:t xml:space="preserve"> </w:t>
      </w:r>
      <w:r>
        <w:rPr>
          <w:rFonts w:eastAsia="Times New Roman"/>
          <w:sz w:val="24"/>
          <w:szCs w:val="24"/>
        </w:rPr>
        <w:t>от 20</w:t>
      </w:r>
      <w:r w:rsidR="009F3A9A" w:rsidRPr="004B7DC5">
        <w:rPr>
          <w:rFonts w:eastAsia="Times New Roman"/>
          <w:sz w:val="24"/>
          <w:szCs w:val="24"/>
        </w:rPr>
        <w:t xml:space="preserve"> </w:t>
      </w:r>
      <w:r>
        <w:rPr>
          <w:rFonts w:eastAsia="Times New Roman"/>
          <w:sz w:val="24"/>
          <w:szCs w:val="24"/>
        </w:rPr>
        <w:t>апреля 2016</w:t>
      </w:r>
      <w:r w:rsidR="009F3A9A" w:rsidRPr="004B7DC5">
        <w:rPr>
          <w:rFonts w:eastAsia="Times New Roman"/>
          <w:sz w:val="24"/>
          <w:szCs w:val="24"/>
        </w:rPr>
        <w:t xml:space="preserve"> года (бессрочно)</w:t>
      </w:r>
    </w:p>
    <w:p w14:paraId="4F52988E" w14:textId="07E43A61" w:rsidR="00E86CFE" w:rsidRPr="004B7DC5" w:rsidRDefault="009F3A9A" w:rsidP="004B7DC5">
      <w:pPr>
        <w:ind w:firstLine="567"/>
        <w:jc w:val="both"/>
        <w:rPr>
          <w:sz w:val="24"/>
          <w:szCs w:val="24"/>
        </w:rPr>
      </w:pPr>
      <w:r w:rsidRPr="004B7DC5">
        <w:rPr>
          <w:rFonts w:eastAsia="Times New Roman"/>
          <w:sz w:val="24"/>
          <w:szCs w:val="24"/>
        </w:rPr>
        <w:t>Аккредитация: №</w:t>
      </w:r>
      <w:r w:rsidR="00F93405">
        <w:rPr>
          <w:rFonts w:eastAsia="Times New Roman"/>
          <w:sz w:val="24"/>
          <w:szCs w:val="24"/>
        </w:rPr>
        <w:t>3305</w:t>
      </w:r>
      <w:r w:rsidRPr="004B7DC5">
        <w:rPr>
          <w:rFonts w:eastAsia="Times New Roman"/>
          <w:sz w:val="24"/>
          <w:szCs w:val="24"/>
        </w:rPr>
        <w:t xml:space="preserve"> от 21 апреля 2015 года</w:t>
      </w:r>
    </w:p>
    <w:p w14:paraId="2EB35442" w14:textId="77777777" w:rsidR="00E86CFE" w:rsidRPr="004B7DC5" w:rsidRDefault="00E86CFE" w:rsidP="004B7DC5">
      <w:pPr>
        <w:ind w:firstLine="567"/>
        <w:jc w:val="both"/>
        <w:rPr>
          <w:sz w:val="24"/>
          <w:szCs w:val="24"/>
        </w:rPr>
      </w:pPr>
    </w:p>
    <w:p w14:paraId="4AD084BD" w14:textId="6B7E0495" w:rsidR="00E86CFE" w:rsidRPr="004B7DC5" w:rsidRDefault="009F3A9A" w:rsidP="004B7DC5">
      <w:pPr>
        <w:ind w:firstLine="567"/>
        <w:jc w:val="both"/>
        <w:rPr>
          <w:sz w:val="24"/>
          <w:szCs w:val="24"/>
        </w:rPr>
      </w:pPr>
      <w:proofErr w:type="gramStart"/>
      <w:r w:rsidRPr="004B7DC5">
        <w:rPr>
          <w:rFonts w:eastAsia="Times New Roman"/>
          <w:sz w:val="24"/>
          <w:szCs w:val="24"/>
        </w:rPr>
        <w:t>МБОУ Голицынская СОШ №1 решает вопросы обучения всех категорий детей, принимая в первую очередь детей, проживающих в микрорайоне, закрепленным за учреждением.</w:t>
      </w:r>
      <w:proofErr w:type="gramEnd"/>
      <w:r w:rsidRPr="004B7DC5">
        <w:rPr>
          <w:rFonts w:eastAsia="Times New Roman"/>
          <w:sz w:val="24"/>
          <w:szCs w:val="24"/>
        </w:rPr>
        <w:t xml:space="preserve"> На образовательную ситуац</w:t>
      </w:r>
      <w:r w:rsidR="00CC06D6" w:rsidRPr="004B7DC5">
        <w:rPr>
          <w:rFonts w:eastAsia="Times New Roman"/>
          <w:sz w:val="24"/>
          <w:szCs w:val="24"/>
        </w:rPr>
        <w:t>и</w:t>
      </w:r>
      <w:r w:rsidRPr="004B7DC5">
        <w:rPr>
          <w:rFonts w:eastAsia="Times New Roman"/>
          <w:sz w:val="24"/>
          <w:szCs w:val="24"/>
        </w:rPr>
        <w:t>ю</w:t>
      </w:r>
      <w:r w:rsidR="004B7DC5">
        <w:rPr>
          <w:sz w:val="24"/>
          <w:szCs w:val="24"/>
        </w:rPr>
        <w:t xml:space="preserve"> в </w:t>
      </w:r>
      <w:r w:rsidRPr="004B7DC5">
        <w:rPr>
          <w:rFonts w:eastAsia="Times New Roman"/>
          <w:sz w:val="24"/>
          <w:szCs w:val="24"/>
        </w:rPr>
        <w:t>школе большое влияние оказывает ее расположение в частном секторе района Голицынского Керамического завода.</w:t>
      </w:r>
    </w:p>
    <w:p w14:paraId="3C811F3A" w14:textId="77777777" w:rsidR="00E86CFE" w:rsidRPr="004B7DC5" w:rsidRDefault="009F3A9A" w:rsidP="004B7DC5">
      <w:pPr>
        <w:ind w:firstLine="567"/>
        <w:jc w:val="both"/>
        <w:rPr>
          <w:sz w:val="24"/>
          <w:szCs w:val="24"/>
        </w:rPr>
      </w:pPr>
      <w:r w:rsidRPr="004B7DC5">
        <w:rPr>
          <w:noProof/>
          <w:sz w:val="24"/>
          <w:szCs w:val="24"/>
        </w:rPr>
        <w:drawing>
          <wp:anchor distT="0" distB="0" distL="114300" distR="114300" simplePos="0" relativeHeight="251551232" behindDoc="1" locked="0" layoutInCell="0" allowOverlap="1" wp14:anchorId="7A5C1711" wp14:editId="39EDECA0">
            <wp:simplePos x="0" y="0"/>
            <wp:positionH relativeFrom="column">
              <wp:posOffset>457835</wp:posOffset>
            </wp:positionH>
            <wp:positionV relativeFrom="paragraph">
              <wp:posOffset>205105</wp:posOffset>
            </wp:positionV>
            <wp:extent cx="5940425" cy="3418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0425" cy="3418840"/>
                    </a:xfrm>
                    <a:prstGeom prst="rect">
                      <a:avLst/>
                    </a:prstGeom>
                    <a:noFill/>
                  </pic:spPr>
                </pic:pic>
              </a:graphicData>
            </a:graphic>
          </wp:anchor>
        </w:drawing>
      </w:r>
    </w:p>
    <w:p w14:paraId="4097C25F" w14:textId="77777777" w:rsidR="00E86CFE" w:rsidRPr="004B7DC5" w:rsidRDefault="00E86CFE" w:rsidP="004B7DC5">
      <w:pPr>
        <w:ind w:firstLine="567"/>
        <w:jc w:val="both"/>
        <w:rPr>
          <w:sz w:val="24"/>
          <w:szCs w:val="24"/>
        </w:rPr>
      </w:pPr>
    </w:p>
    <w:p w14:paraId="1908893C" w14:textId="77777777" w:rsidR="00E86CFE" w:rsidRPr="004B7DC5" w:rsidRDefault="00E86CFE" w:rsidP="004B7DC5">
      <w:pPr>
        <w:ind w:firstLine="567"/>
        <w:jc w:val="both"/>
        <w:rPr>
          <w:sz w:val="24"/>
          <w:szCs w:val="24"/>
        </w:rPr>
      </w:pPr>
    </w:p>
    <w:p w14:paraId="77858AA6" w14:textId="77777777" w:rsidR="00E86CFE" w:rsidRPr="004B7DC5" w:rsidRDefault="00E86CFE" w:rsidP="004B7DC5">
      <w:pPr>
        <w:ind w:firstLine="567"/>
        <w:jc w:val="both"/>
        <w:rPr>
          <w:sz w:val="24"/>
          <w:szCs w:val="24"/>
        </w:rPr>
      </w:pPr>
    </w:p>
    <w:p w14:paraId="592509EC" w14:textId="77777777" w:rsidR="00E86CFE" w:rsidRPr="004B7DC5" w:rsidRDefault="00E86CFE" w:rsidP="004B7DC5">
      <w:pPr>
        <w:ind w:firstLine="567"/>
        <w:jc w:val="both"/>
        <w:rPr>
          <w:sz w:val="24"/>
          <w:szCs w:val="24"/>
        </w:rPr>
      </w:pPr>
    </w:p>
    <w:p w14:paraId="7CFA9A3E" w14:textId="77777777" w:rsidR="00E86CFE" w:rsidRPr="004B7DC5" w:rsidRDefault="00E86CFE" w:rsidP="004B7DC5">
      <w:pPr>
        <w:ind w:firstLine="567"/>
        <w:jc w:val="both"/>
        <w:rPr>
          <w:sz w:val="24"/>
          <w:szCs w:val="24"/>
        </w:rPr>
      </w:pPr>
    </w:p>
    <w:p w14:paraId="34FC31DD" w14:textId="77777777" w:rsidR="00E86CFE" w:rsidRPr="004B7DC5" w:rsidRDefault="00E86CFE" w:rsidP="004B7DC5">
      <w:pPr>
        <w:ind w:firstLine="567"/>
        <w:jc w:val="both"/>
        <w:rPr>
          <w:sz w:val="24"/>
          <w:szCs w:val="24"/>
        </w:rPr>
      </w:pPr>
    </w:p>
    <w:p w14:paraId="4A11B025" w14:textId="77777777" w:rsidR="00E86CFE" w:rsidRPr="004B7DC5" w:rsidRDefault="00E86CFE" w:rsidP="004B7DC5">
      <w:pPr>
        <w:ind w:firstLine="567"/>
        <w:jc w:val="both"/>
        <w:rPr>
          <w:sz w:val="24"/>
          <w:szCs w:val="24"/>
        </w:rPr>
      </w:pPr>
    </w:p>
    <w:p w14:paraId="239F5283" w14:textId="77777777" w:rsidR="00E86CFE" w:rsidRPr="004B7DC5" w:rsidRDefault="00E86CFE" w:rsidP="004B7DC5">
      <w:pPr>
        <w:ind w:firstLine="567"/>
        <w:jc w:val="both"/>
        <w:rPr>
          <w:sz w:val="24"/>
          <w:szCs w:val="24"/>
        </w:rPr>
      </w:pPr>
    </w:p>
    <w:p w14:paraId="322D219D" w14:textId="77777777" w:rsidR="00E86CFE" w:rsidRPr="004B7DC5" w:rsidRDefault="00E86CFE" w:rsidP="004B7DC5">
      <w:pPr>
        <w:ind w:firstLine="567"/>
        <w:jc w:val="both"/>
        <w:rPr>
          <w:sz w:val="24"/>
          <w:szCs w:val="24"/>
        </w:rPr>
      </w:pPr>
    </w:p>
    <w:p w14:paraId="086F5C74" w14:textId="77777777" w:rsidR="00E86CFE" w:rsidRPr="004B7DC5" w:rsidRDefault="00E86CFE" w:rsidP="004B7DC5">
      <w:pPr>
        <w:ind w:firstLine="567"/>
        <w:jc w:val="both"/>
        <w:rPr>
          <w:sz w:val="24"/>
          <w:szCs w:val="24"/>
        </w:rPr>
      </w:pPr>
    </w:p>
    <w:p w14:paraId="333A8E81" w14:textId="77777777" w:rsidR="00E86CFE" w:rsidRPr="004B7DC5" w:rsidRDefault="00E86CFE" w:rsidP="004B7DC5">
      <w:pPr>
        <w:ind w:firstLine="567"/>
        <w:jc w:val="both"/>
        <w:rPr>
          <w:sz w:val="24"/>
          <w:szCs w:val="24"/>
        </w:rPr>
      </w:pPr>
    </w:p>
    <w:p w14:paraId="6879C5D3" w14:textId="77777777" w:rsidR="00E86CFE" w:rsidRPr="004B7DC5" w:rsidRDefault="00E86CFE" w:rsidP="004B7DC5">
      <w:pPr>
        <w:ind w:firstLine="567"/>
        <w:jc w:val="both"/>
        <w:rPr>
          <w:sz w:val="24"/>
          <w:szCs w:val="24"/>
        </w:rPr>
      </w:pPr>
    </w:p>
    <w:p w14:paraId="22A71D20" w14:textId="77777777" w:rsidR="00E86CFE" w:rsidRPr="004B7DC5" w:rsidRDefault="00E86CFE" w:rsidP="004B7DC5">
      <w:pPr>
        <w:ind w:firstLine="567"/>
        <w:jc w:val="both"/>
        <w:rPr>
          <w:sz w:val="24"/>
          <w:szCs w:val="24"/>
        </w:rPr>
      </w:pPr>
    </w:p>
    <w:p w14:paraId="00151691" w14:textId="77777777" w:rsidR="00E86CFE" w:rsidRPr="004B7DC5" w:rsidRDefault="00E86CFE" w:rsidP="004B7DC5">
      <w:pPr>
        <w:ind w:firstLine="567"/>
        <w:jc w:val="both"/>
        <w:rPr>
          <w:sz w:val="24"/>
          <w:szCs w:val="24"/>
        </w:rPr>
      </w:pPr>
    </w:p>
    <w:p w14:paraId="440F6628" w14:textId="77777777" w:rsidR="00E86CFE" w:rsidRPr="004B7DC5" w:rsidRDefault="00E86CFE" w:rsidP="004B7DC5">
      <w:pPr>
        <w:ind w:firstLine="567"/>
        <w:jc w:val="both"/>
        <w:rPr>
          <w:sz w:val="24"/>
          <w:szCs w:val="24"/>
        </w:rPr>
      </w:pPr>
    </w:p>
    <w:p w14:paraId="1DCEF031" w14:textId="77777777" w:rsidR="00E86CFE" w:rsidRPr="004B7DC5" w:rsidRDefault="00E86CFE" w:rsidP="004B7DC5">
      <w:pPr>
        <w:ind w:firstLine="567"/>
        <w:jc w:val="both"/>
        <w:rPr>
          <w:sz w:val="24"/>
          <w:szCs w:val="24"/>
        </w:rPr>
      </w:pPr>
    </w:p>
    <w:p w14:paraId="26E138E1" w14:textId="77777777" w:rsidR="00E86CFE" w:rsidRPr="004B7DC5" w:rsidRDefault="00E86CFE" w:rsidP="004B7DC5">
      <w:pPr>
        <w:ind w:firstLine="567"/>
        <w:jc w:val="both"/>
        <w:rPr>
          <w:sz w:val="24"/>
          <w:szCs w:val="24"/>
        </w:rPr>
      </w:pPr>
    </w:p>
    <w:p w14:paraId="294FE89B" w14:textId="77777777" w:rsidR="00E86CFE" w:rsidRPr="004B7DC5" w:rsidRDefault="00E86CFE" w:rsidP="004B7DC5">
      <w:pPr>
        <w:ind w:firstLine="567"/>
        <w:jc w:val="both"/>
        <w:rPr>
          <w:sz w:val="24"/>
          <w:szCs w:val="24"/>
        </w:rPr>
      </w:pPr>
    </w:p>
    <w:p w14:paraId="799B461E" w14:textId="77777777" w:rsidR="00E86CFE" w:rsidRPr="004B7DC5" w:rsidRDefault="00E86CFE" w:rsidP="004B7DC5">
      <w:pPr>
        <w:ind w:firstLine="567"/>
        <w:jc w:val="both"/>
        <w:rPr>
          <w:sz w:val="24"/>
          <w:szCs w:val="24"/>
        </w:rPr>
      </w:pPr>
    </w:p>
    <w:p w14:paraId="54DDD57F" w14:textId="77777777" w:rsidR="00E86CFE" w:rsidRPr="004B7DC5" w:rsidRDefault="00E86CFE" w:rsidP="004B7DC5">
      <w:pPr>
        <w:ind w:firstLine="567"/>
        <w:jc w:val="both"/>
        <w:rPr>
          <w:sz w:val="24"/>
          <w:szCs w:val="24"/>
        </w:rPr>
      </w:pPr>
    </w:p>
    <w:p w14:paraId="5D5458DA" w14:textId="77777777" w:rsidR="00E86CFE" w:rsidRPr="004B7DC5" w:rsidRDefault="00E86CFE" w:rsidP="004B7DC5">
      <w:pPr>
        <w:ind w:firstLine="567"/>
        <w:jc w:val="both"/>
        <w:rPr>
          <w:sz w:val="24"/>
          <w:szCs w:val="24"/>
        </w:rPr>
      </w:pPr>
    </w:p>
    <w:p w14:paraId="548A4EF4" w14:textId="3761C897" w:rsidR="00E86CFE" w:rsidRPr="004B7DC5" w:rsidRDefault="009F3A9A" w:rsidP="004B7DC5">
      <w:pPr>
        <w:ind w:firstLine="567"/>
        <w:jc w:val="both"/>
        <w:rPr>
          <w:sz w:val="24"/>
          <w:szCs w:val="24"/>
        </w:rPr>
      </w:pPr>
      <w:r w:rsidRPr="004B7DC5">
        <w:rPr>
          <w:rFonts w:eastAsia="Times New Roman"/>
          <w:sz w:val="24"/>
          <w:szCs w:val="24"/>
        </w:rPr>
        <w:t>Деятельность школы осуществляется с учетом ориентации на конкретный социально-профессиональный состав родителей: рабочие – 44 %; служащие - 39%; военнослужащие – 1.2 %; частные предприниматели – 2,4%; сфера услуг – 12 %; временно безработные - 1,4 %. В течение последних дух лет возросло число прибывших с периферии, стран ближнего</w:t>
      </w:r>
      <w:r w:rsidR="001913A3" w:rsidRPr="004B7DC5">
        <w:rPr>
          <w:rFonts w:eastAsia="Times New Roman"/>
          <w:sz w:val="24"/>
          <w:szCs w:val="24"/>
        </w:rPr>
        <w:t xml:space="preserve"> зарубежья</w:t>
      </w:r>
    </w:p>
    <w:p w14:paraId="5903C187" w14:textId="77777777" w:rsidR="00E86CFE" w:rsidRPr="004B7DC5" w:rsidRDefault="00E86CFE" w:rsidP="004B7DC5">
      <w:pPr>
        <w:ind w:firstLine="567"/>
        <w:jc w:val="both"/>
        <w:rPr>
          <w:sz w:val="24"/>
          <w:szCs w:val="24"/>
        </w:rPr>
      </w:pPr>
    </w:p>
    <w:tbl>
      <w:tblPr>
        <w:tblW w:w="8755" w:type="dxa"/>
        <w:jc w:val="center"/>
        <w:tblLayout w:type="fixed"/>
        <w:tblLook w:val="01E0" w:firstRow="1" w:lastRow="1" w:firstColumn="1" w:lastColumn="1" w:noHBand="0" w:noVBand="0"/>
      </w:tblPr>
      <w:tblGrid>
        <w:gridCol w:w="534"/>
        <w:gridCol w:w="1984"/>
        <w:gridCol w:w="1276"/>
        <w:gridCol w:w="567"/>
        <w:gridCol w:w="1276"/>
        <w:gridCol w:w="567"/>
        <w:gridCol w:w="1275"/>
        <w:gridCol w:w="1276"/>
      </w:tblGrid>
      <w:tr w:rsidR="004B7DC5" w:rsidRPr="0049176F" w14:paraId="6C4989EF" w14:textId="77777777" w:rsidTr="004B7DC5">
        <w:trPr>
          <w:trHeight w:val="339"/>
          <w:jc w:val="center"/>
        </w:trPr>
        <w:tc>
          <w:tcPr>
            <w:tcW w:w="534" w:type="dxa"/>
            <w:tcBorders>
              <w:top w:val="single" w:sz="4" w:space="0" w:color="auto"/>
              <w:left w:val="single" w:sz="4" w:space="0" w:color="auto"/>
              <w:bottom w:val="single" w:sz="4" w:space="0" w:color="auto"/>
              <w:right w:val="single" w:sz="4" w:space="0" w:color="auto"/>
            </w:tcBorders>
            <w:hideMark/>
          </w:tcPr>
          <w:p w14:paraId="0C961A0D" w14:textId="77777777" w:rsidR="004B7DC5" w:rsidRPr="0049176F" w:rsidRDefault="004B7DC5" w:rsidP="00626A9F">
            <w:pPr>
              <w:ind w:left="200" w:hanging="200"/>
              <w:jc w:val="both"/>
              <w:rPr>
                <w:rFonts w:eastAsia="Times New Roman"/>
                <w:sz w:val="24"/>
                <w:szCs w:val="24"/>
              </w:rPr>
            </w:pPr>
            <w:r w:rsidRPr="0049176F">
              <w:rPr>
                <w:sz w:val="24"/>
                <w:szCs w:val="24"/>
              </w:rPr>
              <w:t>№</w:t>
            </w:r>
            <w:proofErr w:type="gramStart"/>
            <w:r w:rsidRPr="0049176F">
              <w:rPr>
                <w:sz w:val="24"/>
                <w:szCs w:val="24"/>
              </w:rPr>
              <w:t>п</w:t>
            </w:r>
            <w:proofErr w:type="gramEnd"/>
            <w:r w:rsidRPr="0049176F">
              <w:rPr>
                <w:sz w:val="24"/>
                <w:szCs w:val="24"/>
              </w:rPr>
              <w:t>/п</w:t>
            </w:r>
          </w:p>
        </w:tc>
        <w:tc>
          <w:tcPr>
            <w:tcW w:w="1984" w:type="dxa"/>
            <w:tcBorders>
              <w:top w:val="single" w:sz="4" w:space="0" w:color="auto"/>
              <w:left w:val="single" w:sz="4" w:space="0" w:color="auto"/>
              <w:bottom w:val="single" w:sz="4" w:space="0" w:color="auto"/>
              <w:right w:val="single" w:sz="4" w:space="0" w:color="auto"/>
            </w:tcBorders>
            <w:hideMark/>
          </w:tcPr>
          <w:p w14:paraId="75720B02" w14:textId="77777777" w:rsidR="004B7DC5" w:rsidRPr="0049176F" w:rsidRDefault="004B7DC5" w:rsidP="00626A9F">
            <w:pPr>
              <w:ind w:left="200" w:hanging="200"/>
              <w:jc w:val="both"/>
              <w:rPr>
                <w:rFonts w:eastAsia="Times New Roman"/>
                <w:sz w:val="24"/>
                <w:szCs w:val="24"/>
              </w:rPr>
            </w:pPr>
            <w:r w:rsidRPr="0049176F">
              <w:rPr>
                <w:sz w:val="24"/>
                <w:szCs w:val="24"/>
              </w:rPr>
              <w:t>Категории учащихся</w:t>
            </w:r>
          </w:p>
        </w:tc>
        <w:tc>
          <w:tcPr>
            <w:tcW w:w="1276" w:type="dxa"/>
            <w:tcBorders>
              <w:top w:val="single" w:sz="4" w:space="0" w:color="auto"/>
              <w:left w:val="single" w:sz="4" w:space="0" w:color="auto"/>
              <w:bottom w:val="single" w:sz="4" w:space="0" w:color="auto"/>
              <w:right w:val="single" w:sz="4" w:space="0" w:color="auto"/>
            </w:tcBorders>
          </w:tcPr>
          <w:p w14:paraId="331D44F6" w14:textId="77777777" w:rsidR="004B7DC5" w:rsidRPr="0049176F" w:rsidRDefault="004B7DC5" w:rsidP="00626A9F">
            <w:pPr>
              <w:ind w:left="200" w:hanging="200"/>
              <w:jc w:val="both"/>
              <w:rPr>
                <w:b/>
                <w:sz w:val="24"/>
                <w:szCs w:val="24"/>
              </w:rPr>
            </w:pPr>
            <w:r w:rsidRPr="0049176F">
              <w:rPr>
                <w:b/>
                <w:sz w:val="24"/>
                <w:szCs w:val="24"/>
              </w:rPr>
              <w:t>2019-2020</w:t>
            </w:r>
          </w:p>
        </w:tc>
        <w:tc>
          <w:tcPr>
            <w:tcW w:w="567" w:type="dxa"/>
            <w:tcBorders>
              <w:top w:val="single" w:sz="4" w:space="0" w:color="auto"/>
              <w:left w:val="single" w:sz="4" w:space="0" w:color="auto"/>
              <w:bottom w:val="single" w:sz="4" w:space="0" w:color="auto"/>
              <w:right w:val="single" w:sz="4" w:space="0" w:color="auto"/>
            </w:tcBorders>
          </w:tcPr>
          <w:p w14:paraId="04EB6750" w14:textId="77777777" w:rsidR="004B7DC5" w:rsidRPr="0049176F" w:rsidRDefault="004B7DC5" w:rsidP="00626A9F">
            <w:pPr>
              <w:ind w:left="200" w:hanging="200"/>
              <w:jc w:val="both"/>
              <w:rPr>
                <w:b/>
                <w:sz w:val="24"/>
                <w:szCs w:val="24"/>
              </w:rPr>
            </w:pPr>
            <w:r w:rsidRPr="0049176F">
              <w:rPr>
                <w:b/>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5E728A6" w14:textId="77777777" w:rsidR="004B7DC5" w:rsidRPr="0049176F" w:rsidRDefault="004B7DC5" w:rsidP="00626A9F">
            <w:pPr>
              <w:ind w:left="200" w:hanging="200"/>
              <w:jc w:val="both"/>
              <w:rPr>
                <w:b/>
                <w:sz w:val="24"/>
                <w:szCs w:val="24"/>
              </w:rPr>
            </w:pPr>
            <w:r w:rsidRPr="0049176F">
              <w:rPr>
                <w:b/>
                <w:sz w:val="24"/>
                <w:szCs w:val="24"/>
              </w:rPr>
              <w:t>2020-2021</w:t>
            </w:r>
          </w:p>
        </w:tc>
        <w:tc>
          <w:tcPr>
            <w:tcW w:w="567" w:type="dxa"/>
            <w:tcBorders>
              <w:top w:val="single" w:sz="4" w:space="0" w:color="auto"/>
              <w:left w:val="single" w:sz="4" w:space="0" w:color="auto"/>
              <w:bottom w:val="single" w:sz="4" w:space="0" w:color="auto"/>
              <w:right w:val="single" w:sz="4" w:space="0" w:color="auto"/>
            </w:tcBorders>
          </w:tcPr>
          <w:p w14:paraId="200F582D" w14:textId="77777777" w:rsidR="004B7DC5" w:rsidRPr="0049176F" w:rsidRDefault="004B7DC5" w:rsidP="00626A9F">
            <w:pPr>
              <w:ind w:left="200" w:hanging="200"/>
              <w:jc w:val="both"/>
              <w:rPr>
                <w:b/>
                <w:sz w:val="24"/>
                <w:szCs w:val="24"/>
              </w:rPr>
            </w:pPr>
            <w:r w:rsidRPr="0049176F">
              <w:rPr>
                <w:b/>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07B67118" w14:textId="77777777" w:rsidR="004B7DC5" w:rsidRPr="0049176F" w:rsidRDefault="004B7DC5" w:rsidP="00626A9F">
            <w:pPr>
              <w:jc w:val="both"/>
              <w:rPr>
                <w:b/>
                <w:sz w:val="24"/>
                <w:szCs w:val="24"/>
              </w:rPr>
            </w:pPr>
            <w:r>
              <w:rPr>
                <w:b/>
                <w:sz w:val="24"/>
                <w:szCs w:val="24"/>
              </w:rPr>
              <w:t>2021-2022</w:t>
            </w:r>
          </w:p>
        </w:tc>
        <w:tc>
          <w:tcPr>
            <w:tcW w:w="1276" w:type="dxa"/>
            <w:tcBorders>
              <w:top w:val="single" w:sz="4" w:space="0" w:color="auto"/>
              <w:left w:val="single" w:sz="4" w:space="0" w:color="auto"/>
              <w:bottom w:val="single" w:sz="4" w:space="0" w:color="auto"/>
              <w:right w:val="single" w:sz="4" w:space="0" w:color="auto"/>
            </w:tcBorders>
          </w:tcPr>
          <w:p w14:paraId="7D1D68C7" w14:textId="77777777" w:rsidR="004B7DC5" w:rsidRPr="0049176F" w:rsidRDefault="004B7DC5" w:rsidP="00626A9F">
            <w:pPr>
              <w:jc w:val="both"/>
              <w:rPr>
                <w:b/>
                <w:sz w:val="24"/>
                <w:szCs w:val="24"/>
              </w:rPr>
            </w:pPr>
            <w:r>
              <w:rPr>
                <w:b/>
                <w:sz w:val="24"/>
                <w:szCs w:val="24"/>
              </w:rPr>
              <w:t>%</w:t>
            </w:r>
          </w:p>
        </w:tc>
      </w:tr>
      <w:tr w:rsidR="004B7DC5" w:rsidRPr="0049176F" w14:paraId="00CF8A2F"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5C3D888A" w14:textId="77777777" w:rsidR="004B7DC5" w:rsidRPr="0049176F" w:rsidRDefault="004B7DC5" w:rsidP="00626A9F">
            <w:pPr>
              <w:ind w:left="200" w:hanging="200"/>
              <w:jc w:val="both"/>
              <w:rPr>
                <w:rFonts w:eastAsia="Times New Roman"/>
                <w:sz w:val="24"/>
                <w:szCs w:val="24"/>
              </w:rPr>
            </w:pPr>
            <w:r w:rsidRPr="0049176F">
              <w:rPr>
                <w:sz w:val="24"/>
                <w:szCs w:val="24"/>
              </w:rPr>
              <w:t>1</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3FABF392" w14:textId="77777777" w:rsidR="004B7DC5" w:rsidRPr="0049176F" w:rsidRDefault="004B7DC5" w:rsidP="00626A9F">
            <w:pPr>
              <w:ind w:left="200" w:hanging="200"/>
              <w:jc w:val="both"/>
              <w:rPr>
                <w:rFonts w:eastAsia="Times New Roman"/>
                <w:sz w:val="24"/>
                <w:szCs w:val="24"/>
              </w:rPr>
            </w:pPr>
            <w:r w:rsidRPr="0049176F">
              <w:rPr>
                <w:sz w:val="24"/>
                <w:szCs w:val="24"/>
              </w:rPr>
              <w:t>Всего</w:t>
            </w:r>
          </w:p>
        </w:tc>
        <w:tc>
          <w:tcPr>
            <w:tcW w:w="1276" w:type="dxa"/>
            <w:tcBorders>
              <w:top w:val="single" w:sz="4" w:space="0" w:color="auto"/>
              <w:left w:val="single" w:sz="4" w:space="0" w:color="auto"/>
              <w:bottom w:val="single" w:sz="4" w:space="0" w:color="auto"/>
              <w:right w:val="single" w:sz="4" w:space="0" w:color="auto"/>
            </w:tcBorders>
          </w:tcPr>
          <w:p w14:paraId="42ABEEEC" w14:textId="77777777" w:rsidR="004B7DC5" w:rsidRPr="0049176F" w:rsidRDefault="004B7DC5" w:rsidP="00626A9F">
            <w:pPr>
              <w:ind w:left="200" w:hanging="200"/>
              <w:jc w:val="both"/>
              <w:rPr>
                <w:rFonts w:eastAsia="Times New Roman"/>
                <w:b/>
                <w:sz w:val="24"/>
                <w:szCs w:val="24"/>
              </w:rPr>
            </w:pPr>
            <w:r w:rsidRPr="0049176F">
              <w:rPr>
                <w:rFonts w:eastAsia="Times New Roman"/>
                <w:b/>
                <w:sz w:val="24"/>
                <w:szCs w:val="24"/>
              </w:rPr>
              <w:t>785</w:t>
            </w:r>
          </w:p>
        </w:tc>
        <w:tc>
          <w:tcPr>
            <w:tcW w:w="567" w:type="dxa"/>
            <w:tcBorders>
              <w:top w:val="single" w:sz="4" w:space="0" w:color="auto"/>
              <w:left w:val="single" w:sz="4" w:space="0" w:color="auto"/>
              <w:bottom w:val="single" w:sz="4" w:space="0" w:color="auto"/>
              <w:right w:val="single" w:sz="4" w:space="0" w:color="auto"/>
            </w:tcBorders>
          </w:tcPr>
          <w:p w14:paraId="58F9A721" w14:textId="77777777" w:rsidR="004B7DC5" w:rsidRPr="0049176F" w:rsidRDefault="004B7DC5" w:rsidP="00626A9F">
            <w:pPr>
              <w:ind w:left="200" w:hanging="200"/>
              <w:jc w:val="both"/>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8D7D31" w14:textId="77777777" w:rsidR="004B7DC5" w:rsidRPr="0049176F" w:rsidRDefault="004B7DC5" w:rsidP="00626A9F">
            <w:pPr>
              <w:ind w:left="200" w:hanging="200"/>
              <w:jc w:val="both"/>
              <w:rPr>
                <w:rFonts w:eastAsia="Times New Roman"/>
                <w:b/>
                <w:bCs/>
                <w:sz w:val="24"/>
                <w:szCs w:val="24"/>
              </w:rPr>
            </w:pPr>
            <w:r w:rsidRPr="0049176F">
              <w:rPr>
                <w:rFonts w:eastAsia="Times New Roman"/>
                <w:b/>
                <w:bCs/>
                <w:sz w:val="24"/>
                <w:szCs w:val="24"/>
              </w:rPr>
              <w:t>775</w:t>
            </w:r>
          </w:p>
        </w:tc>
        <w:tc>
          <w:tcPr>
            <w:tcW w:w="567" w:type="dxa"/>
            <w:tcBorders>
              <w:top w:val="single" w:sz="4" w:space="0" w:color="auto"/>
              <w:left w:val="single" w:sz="4" w:space="0" w:color="auto"/>
              <w:bottom w:val="single" w:sz="4" w:space="0" w:color="auto"/>
              <w:right w:val="single" w:sz="4" w:space="0" w:color="auto"/>
            </w:tcBorders>
          </w:tcPr>
          <w:p w14:paraId="5B08C9B2" w14:textId="77777777" w:rsidR="004B7DC5" w:rsidRPr="0049176F" w:rsidRDefault="004B7DC5" w:rsidP="00626A9F">
            <w:pPr>
              <w:ind w:left="200" w:hanging="200"/>
              <w:jc w:val="both"/>
              <w:rPr>
                <w:rFonts w:eastAsia="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B2E861B" w14:textId="77777777" w:rsidR="004B7DC5" w:rsidRPr="001D4C9B" w:rsidRDefault="004B7DC5" w:rsidP="00626A9F">
            <w:pPr>
              <w:ind w:left="200" w:hanging="200"/>
              <w:jc w:val="both"/>
              <w:rPr>
                <w:rFonts w:eastAsia="Times New Roman"/>
                <w:b/>
                <w:sz w:val="24"/>
                <w:szCs w:val="24"/>
              </w:rPr>
            </w:pPr>
            <w:r w:rsidRPr="001D4C9B">
              <w:rPr>
                <w:rFonts w:eastAsia="Times New Roman"/>
                <w:b/>
                <w:sz w:val="24"/>
                <w:szCs w:val="24"/>
              </w:rPr>
              <w:t>793</w:t>
            </w:r>
          </w:p>
        </w:tc>
        <w:tc>
          <w:tcPr>
            <w:tcW w:w="1276" w:type="dxa"/>
            <w:tcBorders>
              <w:top w:val="single" w:sz="4" w:space="0" w:color="auto"/>
              <w:left w:val="single" w:sz="4" w:space="0" w:color="auto"/>
              <w:bottom w:val="single" w:sz="4" w:space="0" w:color="auto"/>
              <w:right w:val="single" w:sz="4" w:space="0" w:color="auto"/>
            </w:tcBorders>
          </w:tcPr>
          <w:p w14:paraId="42DBAED9" w14:textId="77777777" w:rsidR="004B7DC5" w:rsidRPr="0049176F" w:rsidRDefault="004B7DC5" w:rsidP="00626A9F">
            <w:pPr>
              <w:ind w:left="200" w:hanging="200"/>
              <w:jc w:val="both"/>
              <w:rPr>
                <w:rFonts w:eastAsia="Times New Roman"/>
                <w:sz w:val="24"/>
                <w:szCs w:val="24"/>
              </w:rPr>
            </w:pPr>
          </w:p>
        </w:tc>
      </w:tr>
      <w:tr w:rsidR="004B7DC5" w:rsidRPr="0049176F" w14:paraId="3831DD92"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34F4EE43" w14:textId="77777777" w:rsidR="004B7DC5" w:rsidRPr="0049176F" w:rsidRDefault="004B7DC5" w:rsidP="00626A9F">
            <w:pPr>
              <w:ind w:left="200" w:hanging="200"/>
              <w:jc w:val="both"/>
              <w:rPr>
                <w:rFonts w:eastAsia="Times New Roman"/>
                <w:sz w:val="24"/>
                <w:szCs w:val="24"/>
              </w:rPr>
            </w:pPr>
            <w:r w:rsidRPr="0049176F">
              <w:rPr>
                <w:sz w:val="24"/>
                <w:szCs w:val="24"/>
              </w:rPr>
              <w:t>2</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33655B3B" w14:textId="77777777" w:rsidR="004B7DC5" w:rsidRPr="0049176F" w:rsidRDefault="004B7DC5" w:rsidP="00626A9F">
            <w:pPr>
              <w:ind w:left="200" w:hanging="200"/>
              <w:jc w:val="both"/>
              <w:rPr>
                <w:rFonts w:eastAsia="Times New Roman"/>
                <w:sz w:val="24"/>
                <w:szCs w:val="24"/>
              </w:rPr>
            </w:pPr>
            <w:r w:rsidRPr="0049176F">
              <w:rPr>
                <w:sz w:val="24"/>
                <w:szCs w:val="24"/>
              </w:rPr>
              <w:t>Полных семей</w:t>
            </w:r>
          </w:p>
        </w:tc>
        <w:tc>
          <w:tcPr>
            <w:tcW w:w="1276" w:type="dxa"/>
            <w:tcBorders>
              <w:top w:val="single" w:sz="4" w:space="0" w:color="auto"/>
              <w:left w:val="single" w:sz="4" w:space="0" w:color="auto"/>
              <w:bottom w:val="single" w:sz="4" w:space="0" w:color="auto"/>
              <w:right w:val="single" w:sz="4" w:space="0" w:color="auto"/>
            </w:tcBorders>
          </w:tcPr>
          <w:p w14:paraId="5269B213" w14:textId="77777777" w:rsidR="004B7DC5" w:rsidRPr="0049176F" w:rsidRDefault="004B7DC5" w:rsidP="00626A9F">
            <w:pPr>
              <w:ind w:left="200" w:hanging="200"/>
              <w:jc w:val="both"/>
              <w:rPr>
                <w:sz w:val="24"/>
                <w:szCs w:val="24"/>
              </w:rPr>
            </w:pPr>
            <w:r w:rsidRPr="0049176F">
              <w:rPr>
                <w:sz w:val="24"/>
                <w:szCs w:val="24"/>
              </w:rPr>
              <w:t>642</w:t>
            </w:r>
          </w:p>
        </w:tc>
        <w:tc>
          <w:tcPr>
            <w:tcW w:w="567" w:type="dxa"/>
            <w:tcBorders>
              <w:top w:val="single" w:sz="4" w:space="0" w:color="auto"/>
              <w:left w:val="single" w:sz="4" w:space="0" w:color="auto"/>
              <w:bottom w:val="single" w:sz="4" w:space="0" w:color="auto"/>
              <w:right w:val="single" w:sz="4" w:space="0" w:color="auto"/>
            </w:tcBorders>
          </w:tcPr>
          <w:p w14:paraId="3BE1579C" w14:textId="77777777" w:rsidR="004B7DC5" w:rsidRPr="0049176F" w:rsidRDefault="004B7DC5" w:rsidP="00626A9F">
            <w:pPr>
              <w:ind w:left="200" w:hanging="200"/>
              <w:jc w:val="both"/>
              <w:rPr>
                <w:sz w:val="24"/>
                <w:szCs w:val="24"/>
              </w:rPr>
            </w:pPr>
            <w:r w:rsidRPr="0049176F">
              <w:rPr>
                <w:sz w:val="24"/>
                <w:szCs w:val="24"/>
              </w:rPr>
              <w:t>82</w:t>
            </w:r>
          </w:p>
        </w:tc>
        <w:tc>
          <w:tcPr>
            <w:tcW w:w="1276" w:type="dxa"/>
            <w:tcBorders>
              <w:top w:val="single" w:sz="4" w:space="0" w:color="auto"/>
              <w:left w:val="single" w:sz="4" w:space="0" w:color="auto"/>
              <w:bottom w:val="single" w:sz="4" w:space="0" w:color="auto"/>
              <w:right w:val="single" w:sz="4" w:space="0" w:color="auto"/>
            </w:tcBorders>
          </w:tcPr>
          <w:p w14:paraId="4EEACF97" w14:textId="77777777" w:rsidR="004B7DC5" w:rsidRPr="0049176F" w:rsidRDefault="004B7DC5" w:rsidP="00626A9F">
            <w:pPr>
              <w:ind w:left="200" w:hanging="200"/>
              <w:jc w:val="both"/>
              <w:rPr>
                <w:sz w:val="24"/>
                <w:szCs w:val="24"/>
              </w:rPr>
            </w:pPr>
            <w:r w:rsidRPr="0049176F">
              <w:rPr>
                <w:sz w:val="24"/>
                <w:szCs w:val="24"/>
              </w:rPr>
              <w:t>635</w:t>
            </w:r>
          </w:p>
        </w:tc>
        <w:tc>
          <w:tcPr>
            <w:tcW w:w="567" w:type="dxa"/>
            <w:tcBorders>
              <w:top w:val="single" w:sz="4" w:space="0" w:color="auto"/>
              <w:left w:val="single" w:sz="4" w:space="0" w:color="auto"/>
              <w:bottom w:val="single" w:sz="4" w:space="0" w:color="auto"/>
              <w:right w:val="single" w:sz="4" w:space="0" w:color="auto"/>
            </w:tcBorders>
          </w:tcPr>
          <w:p w14:paraId="212ABE7B" w14:textId="77777777" w:rsidR="004B7DC5" w:rsidRPr="0049176F" w:rsidRDefault="004B7DC5" w:rsidP="00626A9F">
            <w:pPr>
              <w:ind w:left="200" w:hanging="200"/>
              <w:jc w:val="both"/>
              <w:rPr>
                <w:sz w:val="24"/>
                <w:szCs w:val="24"/>
              </w:rPr>
            </w:pPr>
            <w:r w:rsidRPr="0049176F">
              <w:rPr>
                <w:sz w:val="24"/>
                <w:szCs w:val="24"/>
              </w:rPr>
              <w:t>82</w:t>
            </w:r>
          </w:p>
        </w:tc>
        <w:tc>
          <w:tcPr>
            <w:tcW w:w="1275" w:type="dxa"/>
            <w:tcBorders>
              <w:top w:val="single" w:sz="4" w:space="0" w:color="auto"/>
              <w:left w:val="single" w:sz="4" w:space="0" w:color="auto"/>
              <w:bottom w:val="single" w:sz="4" w:space="0" w:color="auto"/>
              <w:right w:val="single" w:sz="4" w:space="0" w:color="auto"/>
            </w:tcBorders>
          </w:tcPr>
          <w:p w14:paraId="7FDA3A5D" w14:textId="77777777" w:rsidR="004B7DC5" w:rsidRPr="0049176F" w:rsidRDefault="004B7DC5" w:rsidP="00626A9F">
            <w:pPr>
              <w:jc w:val="both"/>
              <w:rPr>
                <w:sz w:val="24"/>
                <w:szCs w:val="24"/>
              </w:rPr>
            </w:pPr>
            <w:r>
              <w:rPr>
                <w:sz w:val="24"/>
                <w:szCs w:val="24"/>
              </w:rPr>
              <w:t>618</w:t>
            </w:r>
          </w:p>
        </w:tc>
        <w:tc>
          <w:tcPr>
            <w:tcW w:w="1276" w:type="dxa"/>
            <w:tcBorders>
              <w:top w:val="single" w:sz="4" w:space="0" w:color="auto"/>
              <w:left w:val="single" w:sz="4" w:space="0" w:color="auto"/>
              <w:bottom w:val="single" w:sz="4" w:space="0" w:color="auto"/>
              <w:right w:val="single" w:sz="4" w:space="0" w:color="auto"/>
            </w:tcBorders>
          </w:tcPr>
          <w:p w14:paraId="71FDFF23" w14:textId="77777777" w:rsidR="004B7DC5" w:rsidRPr="0049176F" w:rsidRDefault="004B7DC5" w:rsidP="00626A9F">
            <w:pPr>
              <w:jc w:val="both"/>
              <w:rPr>
                <w:sz w:val="24"/>
                <w:szCs w:val="24"/>
              </w:rPr>
            </w:pPr>
            <w:r>
              <w:rPr>
                <w:sz w:val="24"/>
                <w:szCs w:val="24"/>
              </w:rPr>
              <w:t>78</w:t>
            </w:r>
          </w:p>
        </w:tc>
      </w:tr>
      <w:tr w:rsidR="004B7DC5" w:rsidRPr="0049176F" w14:paraId="75ED01A0"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6C0E0D9E" w14:textId="77777777" w:rsidR="004B7DC5" w:rsidRPr="0049176F" w:rsidRDefault="004B7DC5" w:rsidP="00626A9F">
            <w:pPr>
              <w:ind w:left="200" w:hanging="200"/>
              <w:jc w:val="both"/>
              <w:rPr>
                <w:rFonts w:eastAsia="Times New Roman"/>
                <w:sz w:val="24"/>
                <w:szCs w:val="24"/>
              </w:rPr>
            </w:pPr>
            <w:r w:rsidRPr="0049176F">
              <w:rPr>
                <w:sz w:val="24"/>
                <w:szCs w:val="24"/>
              </w:rPr>
              <w:t>3</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22D4F98" w14:textId="77777777" w:rsidR="004B7DC5" w:rsidRPr="0049176F" w:rsidRDefault="004B7DC5" w:rsidP="00626A9F">
            <w:pPr>
              <w:ind w:left="200" w:hanging="200"/>
              <w:jc w:val="both"/>
              <w:rPr>
                <w:rFonts w:eastAsia="Times New Roman"/>
                <w:sz w:val="24"/>
                <w:szCs w:val="24"/>
              </w:rPr>
            </w:pPr>
            <w:r w:rsidRPr="0049176F">
              <w:rPr>
                <w:sz w:val="24"/>
                <w:szCs w:val="24"/>
              </w:rPr>
              <w:t>Неполных семей</w:t>
            </w:r>
          </w:p>
        </w:tc>
        <w:tc>
          <w:tcPr>
            <w:tcW w:w="1276" w:type="dxa"/>
            <w:tcBorders>
              <w:top w:val="single" w:sz="4" w:space="0" w:color="auto"/>
              <w:left w:val="single" w:sz="4" w:space="0" w:color="auto"/>
              <w:bottom w:val="single" w:sz="4" w:space="0" w:color="auto"/>
              <w:right w:val="single" w:sz="4" w:space="0" w:color="auto"/>
            </w:tcBorders>
          </w:tcPr>
          <w:p w14:paraId="4F537B52" w14:textId="77777777" w:rsidR="004B7DC5" w:rsidRPr="0049176F" w:rsidRDefault="004B7DC5" w:rsidP="00626A9F">
            <w:pPr>
              <w:ind w:left="200" w:hanging="200"/>
              <w:jc w:val="both"/>
              <w:rPr>
                <w:sz w:val="24"/>
                <w:szCs w:val="24"/>
              </w:rPr>
            </w:pPr>
            <w:r w:rsidRPr="0049176F">
              <w:rPr>
                <w:sz w:val="24"/>
                <w:szCs w:val="24"/>
              </w:rPr>
              <w:t>143</w:t>
            </w:r>
          </w:p>
        </w:tc>
        <w:tc>
          <w:tcPr>
            <w:tcW w:w="567" w:type="dxa"/>
            <w:tcBorders>
              <w:top w:val="single" w:sz="4" w:space="0" w:color="auto"/>
              <w:left w:val="single" w:sz="4" w:space="0" w:color="auto"/>
              <w:bottom w:val="single" w:sz="4" w:space="0" w:color="auto"/>
              <w:right w:val="single" w:sz="4" w:space="0" w:color="auto"/>
            </w:tcBorders>
          </w:tcPr>
          <w:p w14:paraId="50AED16E" w14:textId="77777777" w:rsidR="004B7DC5" w:rsidRPr="0049176F" w:rsidRDefault="004B7DC5" w:rsidP="00626A9F">
            <w:pPr>
              <w:ind w:left="200" w:hanging="200"/>
              <w:jc w:val="both"/>
              <w:rPr>
                <w:sz w:val="24"/>
                <w:szCs w:val="24"/>
              </w:rPr>
            </w:pPr>
            <w:r w:rsidRPr="0049176F">
              <w:rPr>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5DA53E3A" w14:textId="77777777" w:rsidR="004B7DC5" w:rsidRPr="0049176F" w:rsidRDefault="004B7DC5" w:rsidP="00626A9F">
            <w:pPr>
              <w:ind w:left="200" w:hanging="200"/>
              <w:jc w:val="both"/>
              <w:rPr>
                <w:sz w:val="24"/>
                <w:szCs w:val="24"/>
              </w:rPr>
            </w:pPr>
            <w:r w:rsidRPr="0049176F">
              <w:rPr>
                <w:sz w:val="24"/>
                <w:szCs w:val="24"/>
              </w:rPr>
              <w:t>140</w:t>
            </w:r>
          </w:p>
        </w:tc>
        <w:tc>
          <w:tcPr>
            <w:tcW w:w="567" w:type="dxa"/>
            <w:tcBorders>
              <w:top w:val="single" w:sz="4" w:space="0" w:color="auto"/>
              <w:left w:val="single" w:sz="4" w:space="0" w:color="auto"/>
              <w:bottom w:val="single" w:sz="4" w:space="0" w:color="auto"/>
              <w:right w:val="single" w:sz="4" w:space="0" w:color="auto"/>
            </w:tcBorders>
          </w:tcPr>
          <w:p w14:paraId="27512C09" w14:textId="77777777" w:rsidR="004B7DC5" w:rsidRPr="0049176F" w:rsidRDefault="004B7DC5" w:rsidP="00626A9F">
            <w:pPr>
              <w:ind w:left="200" w:hanging="200"/>
              <w:jc w:val="both"/>
              <w:rPr>
                <w:sz w:val="24"/>
                <w:szCs w:val="24"/>
              </w:rPr>
            </w:pPr>
            <w:r w:rsidRPr="0049176F">
              <w:rPr>
                <w:sz w:val="24"/>
                <w:szCs w:val="24"/>
              </w:rPr>
              <w:t>18</w:t>
            </w:r>
          </w:p>
        </w:tc>
        <w:tc>
          <w:tcPr>
            <w:tcW w:w="1275" w:type="dxa"/>
            <w:tcBorders>
              <w:top w:val="single" w:sz="4" w:space="0" w:color="auto"/>
              <w:left w:val="single" w:sz="4" w:space="0" w:color="auto"/>
              <w:bottom w:val="single" w:sz="4" w:space="0" w:color="auto"/>
              <w:right w:val="single" w:sz="4" w:space="0" w:color="auto"/>
            </w:tcBorders>
          </w:tcPr>
          <w:p w14:paraId="70131D7F" w14:textId="77777777" w:rsidR="004B7DC5" w:rsidRPr="0049176F" w:rsidRDefault="004B7DC5" w:rsidP="00626A9F">
            <w:pPr>
              <w:jc w:val="both"/>
              <w:rPr>
                <w:sz w:val="24"/>
                <w:szCs w:val="24"/>
              </w:rPr>
            </w:pPr>
            <w:r>
              <w:rPr>
                <w:sz w:val="24"/>
                <w:szCs w:val="24"/>
              </w:rPr>
              <w:t>114</w:t>
            </w:r>
          </w:p>
        </w:tc>
        <w:tc>
          <w:tcPr>
            <w:tcW w:w="1276" w:type="dxa"/>
            <w:tcBorders>
              <w:top w:val="single" w:sz="4" w:space="0" w:color="auto"/>
              <w:left w:val="single" w:sz="4" w:space="0" w:color="auto"/>
              <w:bottom w:val="single" w:sz="4" w:space="0" w:color="auto"/>
              <w:right w:val="single" w:sz="4" w:space="0" w:color="auto"/>
            </w:tcBorders>
          </w:tcPr>
          <w:p w14:paraId="285F953D" w14:textId="77777777" w:rsidR="004B7DC5" w:rsidRPr="0049176F" w:rsidRDefault="004B7DC5" w:rsidP="00626A9F">
            <w:pPr>
              <w:jc w:val="both"/>
              <w:rPr>
                <w:sz w:val="24"/>
                <w:szCs w:val="24"/>
              </w:rPr>
            </w:pPr>
            <w:r>
              <w:rPr>
                <w:sz w:val="24"/>
                <w:szCs w:val="24"/>
              </w:rPr>
              <w:t>14.33</w:t>
            </w:r>
          </w:p>
        </w:tc>
      </w:tr>
      <w:tr w:rsidR="004B7DC5" w:rsidRPr="0049176F" w14:paraId="4FDCB729"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2064475F" w14:textId="77777777" w:rsidR="004B7DC5" w:rsidRPr="0049176F" w:rsidRDefault="004B7DC5" w:rsidP="00626A9F">
            <w:pPr>
              <w:ind w:left="200" w:hanging="200"/>
              <w:jc w:val="both"/>
              <w:rPr>
                <w:rFonts w:eastAsia="Times New Roman"/>
                <w:sz w:val="24"/>
                <w:szCs w:val="24"/>
              </w:rPr>
            </w:pPr>
            <w:r w:rsidRPr="0049176F">
              <w:rPr>
                <w:sz w:val="24"/>
                <w:szCs w:val="24"/>
              </w:rPr>
              <w:t>4</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4212BEE2" w14:textId="77777777" w:rsidR="004B7DC5" w:rsidRPr="0049176F" w:rsidRDefault="004B7DC5" w:rsidP="00626A9F">
            <w:pPr>
              <w:ind w:left="200" w:hanging="200"/>
              <w:jc w:val="both"/>
              <w:rPr>
                <w:rFonts w:eastAsia="Times New Roman"/>
                <w:sz w:val="24"/>
                <w:szCs w:val="24"/>
              </w:rPr>
            </w:pPr>
            <w:r w:rsidRPr="0049176F">
              <w:rPr>
                <w:sz w:val="24"/>
                <w:szCs w:val="24"/>
              </w:rPr>
              <w:t>С одним отцом</w:t>
            </w:r>
          </w:p>
        </w:tc>
        <w:tc>
          <w:tcPr>
            <w:tcW w:w="1276" w:type="dxa"/>
            <w:tcBorders>
              <w:top w:val="single" w:sz="4" w:space="0" w:color="auto"/>
              <w:left w:val="single" w:sz="4" w:space="0" w:color="auto"/>
              <w:bottom w:val="single" w:sz="4" w:space="0" w:color="auto"/>
              <w:right w:val="single" w:sz="4" w:space="0" w:color="auto"/>
            </w:tcBorders>
          </w:tcPr>
          <w:p w14:paraId="6431C6DB" w14:textId="77777777" w:rsidR="004B7DC5" w:rsidRPr="0049176F" w:rsidRDefault="004B7DC5" w:rsidP="00626A9F">
            <w:pPr>
              <w:ind w:left="200" w:hanging="200"/>
              <w:jc w:val="both"/>
              <w:rPr>
                <w:sz w:val="24"/>
                <w:szCs w:val="24"/>
              </w:rPr>
            </w:pPr>
            <w:r w:rsidRPr="0049176F">
              <w:rPr>
                <w:sz w:val="24"/>
                <w:szCs w:val="24"/>
              </w:rPr>
              <w:t>8</w:t>
            </w:r>
          </w:p>
        </w:tc>
        <w:tc>
          <w:tcPr>
            <w:tcW w:w="567" w:type="dxa"/>
            <w:tcBorders>
              <w:top w:val="single" w:sz="4" w:space="0" w:color="auto"/>
              <w:left w:val="single" w:sz="4" w:space="0" w:color="auto"/>
              <w:bottom w:val="single" w:sz="4" w:space="0" w:color="auto"/>
              <w:right w:val="single" w:sz="4" w:space="0" w:color="auto"/>
            </w:tcBorders>
          </w:tcPr>
          <w:p w14:paraId="64A6A8D5" w14:textId="77777777" w:rsidR="004B7DC5" w:rsidRPr="0049176F" w:rsidRDefault="004B7DC5" w:rsidP="00626A9F">
            <w:pPr>
              <w:ind w:left="200" w:hanging="200"/>
              <w:jc w:val="both"/>
              <w:rPr>
                <w:sz w:val="24"/>
                <w:szCs w:val="24"/>
              </w:rPr>
            </w:pPr>
            <w:r w:rsidRPr="0049176F">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68A7D515" w14:textId="77777777" w:rsidR="004B7DC5" w:rsidRPr="0049176F" w:rsidRDefault="004B7DC5" w:rsidP="00626A9F">
            <w:pPr>
              <w:ind w:left="200" w:hanging="200"/>
              <w:jc w:val="both"/>
              <w:rPr>
                <w:sz w:val="24"/>
                <w:szCs w:val="24"/>
              </w:rPr>
            </w:pPr>
            <w:r w:rsidRPr="0049176F">
              <w:rPr>
                <w:sz w:val="24"/>
                <w:szCs w:val="24"/>
              </w:rPr>
              <w:t>8</w:t>
            </w:r>
          </w:p>
        </w:tc>
        <w:tc>
          <w:tcPr>
            <w:tcW w:w="567" w:type="dxa"/>
            <w:tcBorders>
              <w:top w:val="single" w:sz="4" w:space="0" w:color="auto"/>
              <w:left w:val="single" w:sz="4" w:space="0" w:color="auto"/>
              <w:bottom w:val="single" w:sz="4" w:space="0" w:color="auto"/>
              <w:right w:val="single" w:sz="4" w:space="0" w:color="auto"/>
            </w:tcBorders>
          </w:tcPr>
          <w:p w14:paraId="09A68171" w14:textId="77777777" w:rsidR="004B7DC5" w:rsidRPr="0049176F" w:rsidRDefault="004B7DC5" w:rsidP="00626A9F">
            <w:pPr>
              <w:ind w:left="200" w:hanging="200"/>
              <w:jc w:val="both"/>
              <w:rPr>
                <w:sz w:val="24"/>
                <w:szCs w:val="24"/>
              </w:rPr>
            </w:pPr>
            <w:r w:rsidRPr="0049176F">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53C0745C" w14:textId="77777777" w:rsidR="004B7DC5" w:rsidRPr="0049176F" w:rsidRDefault="004B7DC5" w:rsidP="00626A9F">
            <w:pPr>
              <w:jc w:val="both"/>
              <w:rPr>
                <w:sz w:val="24"/>
                <w:szCs w:val="24"/>
              </w:rPr>
            </w:pPr>
            <w:r>
              <w:rPr>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193CE2FD" w14:textId="77777777" w:rsidR="004B7DC5" w:rsidRPr="0049176F" w:rsidRDefault="004B7DC5" w:rsidP="00626A9F">
            <w:pPr>
              <w:jc w:val="both"/>
              <w:rPr>
                <w:sz w:val="24"/>
                <w:szCs w:val="24"/>
              </w:rPr>
            </w:pPr>
            <w:r>
              <w:rPr>
                <w:sz w:val="24"/>
                <w:szCs w:val="24"/>
              </w:rPr>
              <w:t>1.13</w:t>
            </w:r>
          </w:p>
        </w:tc>
      </w:tr>
      <w:tr w:rsidR="004B7DC5" w:rsidRPr="0049176F" w14:paraId="0D20453E" w14:textId="77777777" w:rsidTr="004B7DC5">
        <w:trPr>
          <w:trHeight w:val="301"/>
          <w:jc w:val="center"/>
        </w:trPr>
        <w:tc>
          <w:tcPr>
            <w:tcW w:w="534" w:type="dxa"/>
            <w:tcBorders>
              <w:top w:val="single" w:sz="4" w:space="0" w:color="auto"/>
              <w:left w:val="single" w:sz="4" w:space="0" w:color="auto"/>
              <w:bottom w:val="single" w:sz="4" w:space="0" w:color="auto"/>
              <w:right w:val="single" w:sz="4" w:space="0" w:color="auto"/>
            </w:tcBorders>
            <w:hideMark/>
          </w:tcPr>
          <w:p w14:paraId="616B8306" w14:textId="77777777" w:rsidR="004B7DC5" w:rsidRPr="0049176F" w:rsidRDefault="004B7DC5" w:rsidP="00626A9F">
            <w:pPr>
              <w:ind w:left="200" w:hanging="200"/>
              <w:jc w:val="both"/>
              <w:rPr>
                <w:rFonts w:eastAsia="Times New Roman"/>
                <w:sz w:val="24"/>
                <w:szCs w:val="24"/>
              </w:rPr>
            </w:pPr>
            <w:r w:rsidRPr="0049176F">
              <w:rPr>
                <w:sz w:val="24"/>
                <w:szCs w:val="24"/>
              </w:rPr>
              <w:t>5</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48E62EE" w14:textId="77777777" w:rsidR="004B7DC5" w:rsidRPr="0049176F" w:rsidRDefault="004B7DC5" w:rsidP="00626A9F">
            <w:pPr>
              <w:pStyle w:val="ac"/>
              <w:rPr>
                <w:rFonts w:ascii="Times New Roman" w:eastAsia="Times New Roman" w:hAnsi="Times New Roman" w:cs="Times New Roman"/>
                <w:sz w:val="24"/>
                <w:szCs w:val="24"/>
              </w:rPr>
            </w:pPr>
            <w:r w:rsidRPr="0049176F">
              <w:rPr>
                <w:rFonts w:ascii="Times New Roman" w:hAnsi="Times New Roman" w:cs="Times New Roman"/>
                <w:sz w:val="24"/>
                <w:szCs w:val="24"/>
              </w:rPr>
              <w:t>С одной матерью</w:t>
            </w:r>
          </w:p>
        </w:tc>
        <w:tc>
          <w:tcPr>
            <w:tcW w:w="1276" w:type="dxa"/>
            <w:tcBorders>
              <w:top w:val="single" w:sz="4" w:space="0" w:color="auto"/>
              <w:left w:val="single" w:sz="4" w:space="0" w:color="auto"/>
              <w:bottom w:val="single" w:sz="4" w:space="0" w:color="auto"/>
              <w:right w:val="single" w:sz="4" w:space="0" w:color="auto"/>
            </w:tcBorders>
          </w:tcPr>
          <w:p w14:paraId="157637EE" w14:textId="77777777" w:rsidR="004B7DC5" w:rsidRPr="0049176F" w:rsidRDefault="004B7DC5" w:rsidP="00626A9F">
            <w:pPr>
              <w:ind w:left="200" w:hanging="200"/>
              <w:jc w:val="both"/>
              <w:rPr>
                <w:sz w:val="24"/>
                <w:szCs w:val="24"/>
              </w:rPr>
            </w:pPr>
            <w:r w:rsidRPr="0049176F">
              <w:rPr>
                <w:sz w:val="24"/>
                <w:szCs w:val="24"/>
              </w:rPr>
              <w:t>135</w:t>
            </w:r>
          </w:p>
        </w:tc>
        <w:tc>
          <w:tcPr>
            <w:tcW w:w="567" w:type="dxa"/>
            <w:tcBorders>
              <w:top w:val="single" w:sz="4" w:space="0" w:color="auto"/>
              <w:left w:val="single" w:sz="4" w:space="0" w:color="auto"/>
              <w:bottom w:val="single" w:sz="4" w:space="0" w:color="auto"/>
              <w:right w:val="single" w:sz="4" w:space="0" w:color="auto"/>
            </w:tcBorders>
          </w:tcPr>
          <w:p w14:paraId="734C557D" w14:textId="77777777" w:rsidR="004B7DC5" w:rsidRPr="0049176F" w:rsidRDefault="004B7DC5" w:rsidP="00626A9F">
            <w:pPr>
              <w:ind w:left="200" w:hanging="200"/>
              <w:jc w:val="both"/>
              <w:rPr>
                <w:sz w:val="24"/>
                <w:szCs w:val="24"/>
              </w:rPr>
            </w:pPr>
            <w:r w:rsidRPr="0049176F">
              <w:rPr>
                <w:sz w:val="24"/>
                <w:szCs w:val="24"/>
              </w:rPr>
              <w:t>17</w:t>
            </w:r>
          </w:p>
        </w:tc>
        <w:tc>
          <w:tcPr>
            <w:tcW w:w="1276" w:type="dxa"/>
            <w:tcBorders>
              <w:top w:val="single" w:sz="4" w:space="0" w:color="auto"/>
              <w:left w:val="single" w:sz="4" w:space="0" w:color="auto"/>
              <w:bottom w:val="single" w:sz="4" w:space="0" w:color="auto"/>
              <w:right w:val="single" w:sz="4" w:space="0" w:color="auto"/>
            </w:tcBorders>
          </w:tcPr>
          <w:p w14:paraId="527886CF" w14:textId="77777777" w:rsidR="004B7DC5" w:rsidRPr="0049176F" w:rsidRDefault="004B7DC5" w:rsidP="00626A9F">
            <w:pPr>
              <w:ind w:left="200" w:hanging="200"/>
              <w:jc w:val="both"/>
              <w:rPr>
                <w:sz w:val="24"/>
                <w:szCs w:val="24"/>
              </w:rPr>
            </w:pPr>
            <w:r w:rsidRPr="0049176F">
              <w:rPr>
                <w:sz w:val="24"/>
                <w:szCs w:val="24"/>
              </w:rPr>
              <w:t>132</w:t>
            </w:r>
          </w:p>
        </w:tc>
        <w:tc>
          <w:tcPr>
            <w:tcW w:w="567" w:type="dxa"/>
            <w:tcBorders>
              <w:top w:val="single" w:sz="4" w:space="0" w:color="auto"/>
              <w:left w:val="single" w:sz="4" w:space="0" w:color="auto"/>
              <w:bottom w:val="single" w:sz="4" w:space="0" w:color="auto"/>
              <w:right w:val="single" w:sz="4" w:space="0" w:color="auto"/>
            </w:tcBorders>
          </w:tcPr>
          <w:p w14:paraId="74D88A57" w14:textId="77777777" w:rsidR="004B7DC5" w:rsidRPr="0049176F" w:rsidRDefault="004B7DC5" w:rsidP="00626A9F">
            <w:pPr>
              <w:ind w:left="200" w:hanging="200"/>
              <w:jc w:val="both"/>
              <w:rPr>
                <w:sz w:val="24"/>
                <w:szCs w:val="24"/>
              </w:rPr>
            </w:pPr>
            <w:r w:rsidRPr="0049176F">
              <w:rPr>
                <w:sz w:val="24"/>
                <w:szCs w:val="24"/>
              </w:rPr>
              <w:t>17</w:t>
            </w:r>
          </w:p>
        </w:tc>
        <w:tc>
          <w:tcPr>
            <w:tcW w:w="1275" w:type="dxa"/>
            <w:tcBorders>
              <w:top w:val="single" w:sz="4" w:space="0" w:color="auto"/>
              <w:left w:val="single" w:sz="4" w:space="0" w:color="auto"/>
              <w:bottom w:val="single" w:sz="4" w:space="0" w:color="auto"/>
              <w:right w:val="single" w:sz="4" w:space="0" w:color="auto"/>
            </w:tcBorders>
          </w:tcPr>
          <w:p w14:paraId="32400EF6" w14:textId="77777777" w:rsidR="004B7DC5" w:rsidRPr="0049176F" w:rsidRDefault="004B7DC5" w:rsidP="00626A9F">
            <w:pPr>
              <w:jc w:val="both"/>
              <w:rPr>
                <w:sz w:val="24"/>
                <w:szCs w:val="24"/>
              </w:rPr>
            </w:pPr>
            <w:r>
              <w:rPr>
                <w:sz w:val="24"/>
                <w:szCs w:val="24"/>
              </w:rPr>
              <w:t>105</w:t>
            </w:r>
          </w:p>
        </w:tc>
        <w:tc>
          <w:tcPr>
            <w:tcW w:w="1276" w:type="dxa"/>
            <w:tcBorders>
              <w:top w:val="single" w:sz="4" w:space="0" w:color="auto"/>
              <w:left w:val="single" w:sz="4" w:space="0" w:color="auto"/>
              <w:bottom w:val="single" w:sz="4" w:space="0" w:color="auto"/>
              <w:right w:val="single" w:sz="4" w:space="0" w:color="auto"/>
            </w:tcBorders>
          </w:tcPr>
          <w:p w14:paraId="5E8AC7CF" w14:textId="77777777" w:rsidR="004B7DC5" w:rsidRPr="0049176F" w:rsidRDefault="004B7DC5" w:rsidP="00626A9F">
            <w:pPr>
              <w:jc w:val="both"/>
              <w:rPr>
                <w:sz w:val="24"/>
                <w:szCs w:val="24"/>
              </w:rPr>
            </w:pPr>
            <w:r>
              <w:rPr>
                <w:sz w:val="24"/>
                <w:szCs w:val="24"/>
              </w:rPr>
              <w:t>13.2</w:t>
            </w:r>
          </w:p>
        </w:tc>
      </w:tr>
      <w:tr w:rsidR="004B7DC5" w:rsidRPr="0049176F" w14:paraId="18649C02"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2A0D045C" w14:textId="77777777" w:rsidR="004B7DC5" w:rsidRPr="0049176F" w:rsidRDefault="004B7DC5" w:rsidP="00626A9F">
            <w:pPr>
              <w:ind w:left="200" w:hanging="200"/>
              <w:jc w:val="both"/>
              <w:rPr>
                <w:rFonts w:eastAsia="Times New Roman"/>
                <w:sz w:val="24"/>
                <w:szCs w:val="24"/>
              </w:rPr>
            </w:pPr>
            <w:r w:rsidRPr="0049176F">
              <w:rPr>
                <w:sz w:val="24"/>
                <w:szCs w:val="24"/>
              </w:rPr>
              <w:t>6</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506D1709" w14:textId="77777777" w:rsidR="004B7DC5" w:rsidRPr="0049176F" w:rsidRDefault="004B7DC5" w:rsidP="00626A9F">
            <w:pPr>
              <w:ind w:left="200" w:hanging="200"/>
              <w:jc w:val="both"/>
              <w:rPr>
                <w:rFonts w:eastAsia="Times New Roman"/>
                <w:sz w:val="24"/>
                <w:szCs w:val="24"/>
              </w:rPr>
            </w:pPr>
            <w:r w:rsidRPr="0049176F">
              <w:rPr>
                <w:sz w:val="24"/>
                <w:szCs w:val="24"/>
              </w:rPr>
              <w:t>Многодетные семьи</w:t>
            </w:r>
          </w:p>
        </w:tc>
        <w:tc>
          <w:tcPr>
            <w:tcW w:w="1276" w:type="dxa"/>
            <w:tcBorders>
              <w:top w:val="single" w:sz="4" w:space="0" w:color="auto"/>
              <w:left w:val="single" w:sz="4" w:space="0" w:color="auto"/>
              <w:bottom w:val="single" w:sz="4" w:space="0" w:color="auto"/>
              <w:right w:val="single" w:sz="4" w:space="0" w:color="auto"/>
            </w:tcBorders>
          </w:tcPr>
          <w:p w14:paraId="04199767" w14:textId="77777777" w:rsidR="004B7DC5" w:rsidRPr="0049176F" w:rsidRDefault="004B7DC5" w:rsidP="00626A9F">
            <w:pPr>
              <w:ind w:left="200" w:hanging="200"/>
              <w:jc w:val="both"/>
              <w:rPr>
                <w:sz w:val="24"/>
                <w:szCs w:val="24"/>
              </w:rPr>
            </w:pPr>
            <w:r w:rsidRPr="0049176F">
              <w:rPr>
                <w:sz w:val="24"/>
                <w:szCs w:val="24"/>
              </w:rPr>
              <w:t>107</w:t>
            </w:r>
          </w:p>
        </w:tc>
        <w:tc>
          <w:tcPr>
            <w:tcW w:w="567" w:type="dxa"/>
            <w:tcBorders>
              <w:top w:val="single" w:sz="4" w:space="0" w:color="auto"/>
              <w:left w:val="single" w:sz="4" w:space="0" w:color="auto"/>
              <w:bottom w:val="single" w:sz="4" w:space="0" w:color="auto"/>
              <w:right w:val="single" w:sz="4" w:space="0" w:color="auto"/>
            </w:tcBorders>
          </w:tcPr>
          <w:p w14:paraId="64D209CE" w14:textId="77777777" w:rsidR="004B7DC5" w:rsidRPr="0049176F" w:rsidRDefault="004B7DC5" w:rsidP="00626A9F">
            <w:pPr>
              <w:ind w:left="200" w:hanging="200"/>
              <w:jc w:val="both"/>
              <w:rPr>
                <w:sz w:val="24"/>
                <w:szCs w:val="24"/>
              </w:rPr>
            </w:pPr>
            <w:r w:rsidRPr="0049176F">
              <w:rPr>
                <w:sz w:val="24"/>
                <w:szCs w:val="24"/>
              </w:rPr>
              <w:t>14</w:t>
            </w:r>
          </w:p>
        </w:tc>
        <w:tc>
          <w:tcPr>
            <w:tcW w:w="1276" w:type="dxa"/>
            <w:tcBorders>
              <w:top w:val="single" w:sz="4" w:space="0" w:color="auto"/>
              <w:left w:val="single" w:sz="4" w:space="0" w:color="auto"/>
              <w:bottom w:val="single" w:sz="4" w:space="0" w:color="auto"/>
              <w:right w:val="single" w:sz="4" w:space="0" w:color="auto"/>
            </w:tcBorders>
          </w:tcPr>
          <w:p w14:paraId="68CF174C" w14:textId="77777777" w:rsidR="004B7DC5" w:rsidRPr="0049176F" w:rsidRDefault="004B7DC5" w:rsidP="00626A9F">
            <w:pPr>
              <w:ind w:left="200" w:hanging="200"/>
              <w:jc w:val="both"/>
              <w:rPr>
                <w:sz w:val="24"/>
                <w:szCs w:val="24"/>
              </w:rPr>
            </w:pPr>
            <w:r w:rsidRPr="0049176F">
              <w:rPr>
                <w:sz w:val="24"/>
                <w:szCs w:val="24"/>
              </w:rPr>
              <w:t>108</w:t>
            </w:r>
          </w:p>
        </w:tc>
        <w:tc>
          <w:tcPr>
            <w:tcW w:w="567" w:type="dxa"/>
            <w:tcBorders>
              <w:top w:val="single" w:sz="4" w:space="0" w:color="auto"/>
              <w:left w:val="single" w:sz="4" w:space="0" w:color="auto"/>
              <w:bottom w:val="single" w:sz="4" w:space="0" w:color="auto"/>
              <w:right w:val="single" w:sz="4" w:space="0" w:color="auto"/>
            </w:tcBorders>
          </w:tcPr>
          <w:p w14:paraId="6BBDBB4A" w14:textId="77777777" w:rsidR="004B7DC5" w:rsidRPr="0049176F" w:rsidRDefault="004B7DC5" w:rsidP="00626A9F">
            <w:pPr>
              <w:ind w:left="200" w:hanging="200"/>
              <w:jc w:val="both"/>
              <w:rPr>
                <w:sz w:val="24"/>
                <w:szCs w:val="24"/>
              </w:rPr>
            </w:pPr>
            <w:r w:rsidRPr="0049176F">
              <w:rPr>
                <w:sz w:val="24"/>
                <w:szCs w:val="24"/>
              </w:rPr>
              <w:t>14</w:t>
            </w:r>
          </w:p>
        </w:tc>
        <w:tc>
          <w:tcPr>
            <w:tcW w:w="1275" w:type="dxa"/>
            <w:tcBorders>
              <w:top w:val="single" w:sz="4" w:space="0" w:color="auto"/>
              <w:left w:val="single" w:sz="4" w:space="0" w:color="auto"/>
              <w:bottom w:val="single" w:sz="4" w:space="0" w:color="auto"/>
              <w:right w:val="single" w:sz="4" w:space="0" w:color="auto"/>
            </w:tcBorders>
          </w:tcPr>
          <w:p w14:paraId="68C6E94F" w14:textId="77777777" w:rsidR="004B7DC5" w:rsidRPr="0049176F" w:rsidRDefault="004B7DC5" w:rsidP="00626A9F">
            <w:pPr>
              <w:jc w:val="both"/>
              <w:rPr>
                <w:sz w:val="24"/>
                <w:szCs w:val="24"/>
              </w:rPr>
            </w:pPr>
            <w:r>
              <w:rPr>
                <w:sz w:val="24"/>
                <w:szCs w:val="24"/>
              </w:rPr>
              <w:t>133</w:t>
            </w:r>
          </w:p>
        </w:tc>
        <w:tc>
          <w:tcPr>
            <w:tcW w:w="1276" w:type="dxa"/>
            <w:tcBorders>
              <w:top w:val="single" w:sz="4" w:space="0" w:color="auto"/>
              <w:left w:val="single" w:sz="4" w:space="0" w:color="auto"/>
              <w:bottom w:val="single" w:sz="4" w:space="0" w:color="auto"/>
              <w:right w:val="single" w:sz="4" w:space="0" w:color="auto"/>
            </w:tcBorders>
          </w:tcPr>
          <w:p w14:paraId="31F17D67" w14:textId="77777777" w:rsidR="004B7DC5" w:rsidRPr="0049176F" w:rsidRDefault="004B7DC5" w:rsidP="00626A9F">
            <w:pPr>
              <w:jc w:val="both"/>
              <w:rPr>
                <w:sz w:val="24"/>
                <w:szCs w:val="24"/>
              </w:rPr>
            </w:pPr>
            <w:r>
              <w:rPr>
                <w:sz w:val="24"/>
                <w:szCs w:val="24"/>
              </w:rPr>
              <w:t>17</w:t>
            </w:r>
          </w:p>
        </w:tc>
      </w:tr>
      <w:tr w:rsidR="004B7DC5" w:rsidRPr="0049176F" w14:paraId="56C2A5E8"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66C1A60E" w14:textId="77777777" w:rsidR="004B7DC5" w:rsidRPr="0049176F" w:rsidRDefault="004B7DC5" w:rsidP="00626A9F">
            <w:pPr>
              <w:ind w:left="200" w:hanging="200"/>
              <w:jc w:val="both"/>
              <w:rPr>
                <w:rFonts w:eastAsia="Times New Roman"/>
                <w:sz w:val="24"/>
                <w:szCs w:val="24"/>
              </w:rPr>
            </w:pPr>
            <w:r w:rsidRPr="0049176F">
              <w:rPr>
                <w:sz w:val="24"/>
                <w:szCs w:val="24"/>
              </w:rPr>
              <w:t>7</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2E0C632B" w14:textId="77777777" w:rsidR="004B7DC5" w:rsidRPr="0049176F" w:rsidRDefault="004B7DC5" w:rsidP="00626A9F">
            <w:pPr>
              <w:ind w:left="200" w:hanging="200"/>
              <w:jc w:val="both"/>
              <w:rPr>
                <w:rFonts w:eastAsia="Times New Roman"/>
                <w:sz w:val="24"/>
                <w:szCs w:val="24"/>
              </w:rPr>
            </w:pPr>
            <w:r w:rsidRPr="0049176F">
              <w:rPr>
                <w:sz w:val="24"/>
                <w:szCs w:val="24"/>
              </w:rPr>
              <w:t>Неблагополучны</w:t>
            </w:r>
            <w:r w:rsidRPr="0049176F">
              <w:rPr>
                <w:sz w:val="24"/>
                <w:szCs w:val="24"/>
              </w:rPr>
              <w:lastRenderedPageBreak/>
              <w:t>е семьи</w:t>
            </w:r>
          </w:p>
        </w:tc>
        <w:tc>
          <w:tcPr>
            <w:tcW w:w="1276" w:type="dxa"/>
            <w:tcBorders>
              <w:top w:val="single" w:sz="4" w:space="0" w:color="auto"/>
              <w:left w:val="single" w:sz="4" w:space="0" w:color="auto"/>
              <w:bottom w:val="single" w:sz="4" w:space="0" w:color="auto"/>
              <w:right w:val="single" w:sz="4" w:space="0" w:color="auto"/>
            </w:tcBorders>
          </w:tcPr>
          <w:p w14:paraId="2C453AAB" w14:textId="77777777" w:rsidR="004B7DC5" w:rsidRPr="0049176F" w:rsidRDefault="004B7DC5" w:rsidP="00626A9F">
            <w:pPr>
              <w:ind w:left="200" w:hanging="200"/>
              <w:jc w:val="both"/>
              <w:rPr>
                <w:sz w:val="24"/>
                <w:szCs w:val="24"/>
              </w:rPr>
            </w:pPr>
            <w:r w:rsidRPr="0049176F">
              <w:rPr>
                <w:sz w:val="24"/>
                <w:szCs w:val="24"/>
              </w:rPr>
              <w:lastRenderedPageBreak/>
              <w:t>10</w:t>
            </w:r>
          </w:p>
        </w:tc>
        <w:tc>
          <w:tcPr>
            <w:tcW w:w="567" w:type="dxa"/>
            <w:tcBorders>
              <w:top w:val="single" w:sz="4" w:space="0" w:color="auto"/>
              <w:left w:val="single" w:sz="4" w:space="0" w:color="auto"/>
              <w:bottom w:val="single" w:sz="4" w:space="0" w:color="auto"/>
              <w:right w:val="single" w:sz="4" w:space="0" w:color="auto"/>
            </w:tcBorders>
          </w:tcPr>
          <w:p w14:paraId="76E887FC" w14:textId="77777777" w:rsidR="004B7DC5" w:rsidRPr="0049176F" w:rsidRDefault="004B7DC5" w:rsidP="00626A9F">
            <w:pPr>
              <w:ind w:left="200" w:hanging="200"/>
              <w:jc w:val="both"/>
              <w:rPr>
                <w:sz w:val="24"/>
                <w:szCs w:val="24"/>
              </w:rPr>
            </w:pPr>
            <w:r w:rsidRPr="0049176F">
              <w:rPr>
                <w:sz w:val="24"/>
                <w:szCs w:val="24"/>
              </w:rPr>
              <w:t>1,3</w:t>
            </w:r>
          </w:p>
        </w:tc>
        <w:tc>
          <w:tcPr>
            <w:tcW w:w="1276" w:type="dxa"/>
            <w:tcBorders>
              <w:top w:val="single" w:sz="4" w:space="0" w:color="auto"/>
              <w:left w:val="single" w:sz="4" w:space="0" w:color="auto"/>
              <w:bottom w:val="single" w:sz="4" w:space="0" w:color="auto"/>
              <w:right w:val="single" w:sz="4" w:space="0" w:color="auto"/>
            </w:tcBorders>
          </w:tcPr>
          <w:p w14:paraId="51B5D4E4" w14:textId="77777777" w:rsidR="004B7DC5" w:rsidRPr="0049176F" w:rsidRDefault="004B7DC5" w:rsidP="00626A9F">
            <w:pPr>
              <w:ind w:left="200" w:hanging="200"/>
              <w:jc w:val="both"/>
              <w:rPr>
                <w:sz w:val="24"/>
                <w:szCs w:val="24"/>
              </w:rPr>
            </w:pPr>
            <w:r w:rsidRPr="0049176F">
              <w:rPr>
                <w:sz w:val="24"/>
                <w:szCs w:val="24"/>
              </w:rPr>
              <w:t>10</w:t>
            </w:r>
          </w:p>
        </w:tc>
        <w:tc>
          <w:tcPr>
            <w:tcW w:w="567" w:type="dxa"/>
            <w:tcBorders>
              <w:top w:val="single" w:sz="4" w:space="0" w:color="auto"/>
              <w:left w:val="single" w:sz="4" w:space="0" w:color="auto"/>
              <w:bottom w:val="single" w:sz="4" w:space="0" w:color="auto"/>
              <w:right w:val="single" w:sz="4" w:space="0" w:color="auto"/>
            </w:tcBorders>
          </w:tcPr>
          <w:p w14:paraId="47B522E4" w14:textId="77777777" w:rsidR="004B7DC5" w:rsidRPr="0049176F" w:rsidRDefault="004B7DC5" w:rsidP="00626A9F">
            <w:pPr>
              <w:ind w:left="200" w:hanging="200"/>
              <w:jc w:val="both"/>
              <w:rPr>
                <w:sz w:val="24"/>
                <w:szCs w:val="24"/>
              </w:rPr>
            </w:pPr>
            <w:r w:rsidRPr="0049176F">
              <w:rPr>
                <w:sz w:val="24"/>
                <w:szCs w:val="24"/>
              </w:rPr>
              <w:t>1,3</w:t>
            </w:r>
          </w:p>
        </w:tc>
        <w:tc>
          <w:tcPr>
            <w:tcW w:w="1275" w:type="dxa"/>
            <w:tcBorders>
              <w:top w:val="single" w:sz="4" w:space="0" w:color="auto"/>
              <w:left w:val="single" w:sz="4" w:space="0" w:color="auto"/>
              <w:bottom w:val="single" w:sz="4" w:space="0" w:color="auto"/>
              <w:right w:val="single" w:sz="4" w:space="0" w:color="auto"/>
            </w:tcBorders>
          </w:tcPr>
          <w:p w14:paraId="0B086C88" w14:textId="77777777" w:rsidR="004B7DC5" w:rsidRPr="0049176F" w:rsidRDefault="004B7DC5" w:rsidP="00626A9F">
            <w:pPr>
              <w:jc w:val="both"/>
              <w:rPr>
                <w:sz w:val="24"/>
                <w:szCs w:val="24"/>
              </w:rPr>
            </w:pPr>
            <w:r>
              <w:rPr>
                <w:sz w:val="24"/>
                <w:szCs w:val="24"/>
              </w:rPr>
              <w:t>13</w:t>
            </w:r>
          </w:p>
        </w:tc>
        <w:tc>
          <w:tcPr>
            <w:tcW w:w="1276" w:type="dxa"/>
            <w:tcBorders>
              <w:top w:val="single" w:sz="4" w:space="0" w:color="auto"/>
              <w:left w:val="single" w:sz="4" w:space="0" w:color="auto"/>
              <w:bottom w:val="single" w:sz="4" w:space="0" w:color="auto"/>
              <w:right w:val="single" w:sz="4" w:space="0" w:color="auto"/>
            </w:tcBorders>
          </w:tcPr>
          <w:p w14:paraId="5D385FDE" w14:textId="77777777" w:rsidR="004B7DC5" w:rsidRPr="0049176F" w:rsidRDefault="004B7DC5" w:rsidP="00626A9F">
            <w:pPr>
              <w:jc w:val="both"/>
              <w:rPr>
                <w:sz w:val="24"/>
                <w:szCs w:val="24"/>
              </w:rPr>
            </w:pPr>
            <w:r>
              <w:rPr>
                <w:sz w:val="24"/>
                <w:szCs w:val="24"/>
              </w:rPr>
              <w:t>1.64</w:t>
            </w:r>
          </w:p>
        </w:tc>
      </w:tr>
      <w:tr w:rsidR="004B7DC5" w:rsidRPr="0049176F" w14:paraId="10CF6A13"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0463A275" w14:textId="77777777" w:rsidR="004B7DC5" w:rsidRPr="0049176F" w:rsidRDefault="004B7DC5" w:rsidP="00626A9F">
            <w:pPr>
              <w:ind w:left="200" w:hanging="200"/>
              <w:jc w:val="both"/>
              <w:rPr>
                <w:rFonts w:eastAsia="Times New Roman"/>
                <w:sz w:val="24"/>
                <w:szCs w:val="24"/>
              </w:rPr>
            </w:pPr>
            <w:r w:rsidRPr="0049176F">
              <w:rPr>
                <w:sz w:val="24"/>
                <w:szCs w:val="24"/>
              </w:rPr>
              <w:lastRenderedPageBreak/>
              <w:t>8</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D5C0890" w14:textId="77777777" w:rsidR="004B7DC5" w:rsidRPr="0049176F" w:rsidRDefault="004B7DC5" w:rsidP="00626A9F">
            <w:pPr>
              <w:ind w:left="200" w:hanging="200"/>
              <w:jc w:val="both"/>
              <w:rPr>
                <w:rFonts w:eastAsia="Times New Roman"/>
                <w:sz w:val="24"/>
                <w:szCs w:val="24"/>
              </w:rPr>
            </w:pPr>
            <w:r w:rsidRPr="0049176F">
              <w:rPr>
                <w:sz w:val="24"/>
                <w:szCs w:val="24"/>
              </w:rPr>
              <w:t>Опекаемые дети</w:t>
            </w:r>
          </w:p>
        </w:tc>
        <w:tc>
          <w:tcPr>
            <w:tcW w:w="1276" w:type="dxa"/>
            <w:tcBorders>
              <w:top w:val="single" w:sz="4" w:space="0" w:color="auto"/>
              <w:left w:val="single" w:sz="4" w:space="0" w:color="auto"/>
              <w:bottom w:val="single" w:sz="4" w:space="0" w:color="auto"/>
              <w:right w:val="single" w:sz="4" w:space="0" w:color="auto"/>
            </w:tcBorders>
          </w:tcPr>
          <w:p w14:paraId="4EC18701" w14:textId="77777777" w:rsidR="004B7DC5" w:rsidRPr="0049176F" w:rsidRDefault="004B7DC5" w:rsidP="00626A9F">
            <w:pPr>
              <w:ind w:left="200" w:hanging="200"/>
              <w:jc w:val="both"/>
              <w:rPr>
                <w:sz w:val="24"/>
                <w:szCs w:val="24"/>
              </w:rPr>
            </w:pPr>
            <w:r w:rsidRPr="0049176F">
              <w:rPr>
                <w:sz w:val="24"/>
                <w:szCs w:val="24"/>
              </w:rPr>
              <w:t>8</w:t>
            </w:r>
          </w:p>
        </w:tc>
        <w:tc>
          <w:tcPr>
            <w:tcW w:w="567" w:type="dxa"/>
            <w:tcBorders>
              <w:top w:val="single" w:sz="4" w:space="0" w:color="auto"/>
              <w:left w:val="single" w:sz="4" w:space="0" w:color="auto"/>
              <w:bottom w:val="single" w:sz="4" w:space="0" w:color="auto"/>
              <w:right w:val="single" w:sz="4" w:space="0" w:color="auto"/>
            </w:tcBorders>
          </w:tcPr>
          <w:p w14:paraId="71651397" w14:textId="77777777" w:rsidR="004B7DC5" w:rsidRPr="0049176F" w:rsidRDefault="004B7DC5" w:rsidP="00626A9F">
            <w:pPr>
              <w:ind w:left="200" w:hanging="200"/>
              <w:jc w:val="both"/>
              <w:rPr>
                <w:sz w:val="24"/>
                <w:szCs w:val="24"/>
              </w:rPr>
            </w:pPr>
            <w:r w:rsidRPr="0049176F">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4DAD8D14" w14:textId="77777777" w:rsidR="004B7DC5" w:rsidRPr="0049176F" w:rsidRDefault="004B7DC5" w:rsidP="00626A9F">
            <w:pPr>
              <w:ind w:left="200" w:hanging="200"/>
              <w:jc w:val="both"/>
              <w:rPr>
                <w:sz w:val="24"/>
                <w:szCs w:val="24"/>
              </w:rPr>
            </w:pPr>
            <w:r w:rsidRPr="0049176F">
              <w:rPr>
                <w:sz w:val="24"/>
                <w:szCs w:val="24"/>
              </w:rPr>
              <w:t>9</w:t>
            </w:r>
          </w:p>
        </w:tc>
        <w:tc>
          <w:tcPr>
            <w:tcW w:w="567" w:type="dxa"/>
            <w:tcBorders>
              <w:top w:val="single" w:sz="4" w:space="0" w:color="auto"/>
              <w:left w:val="single" w:sz="4" w:space="0" w:color="auto"/>
              <w:bottom w:val="single" w:sz="4" w:space="0" w:color="auto"/>
              <w:right w:val="single" w:sz="4" w:space="0" w:color="auto"/>
            </w:tcBorders>
          </w:tcPr>
          <w:p w14:paraId="160A109C" w14:textId="77777777" w:rsidR="004B7DC5" w:rsidRPr="0049176F" w:rsidRDefault="004B7DC5" w:rsidP="00626A9F">
            <w:pPr>
              <w:ind w:left="200" w:hanging="200"/>
              <w:jc w:val="both"/>
              <w:rPr>
                <w:sz w:val="24"/>
                <w:szCs w:val="24"/>
              </w:rPr>
            </w:pPr>
            <w:r w:rsidRPr="0049176F">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1B2BEA12" w14:textId="77777777" w:rsidR="004B7DC5" w:rsidRPr="0049176F" w:rsidRDefault="004B7DC5" w:rsidP="00626A9F">
            <w:pPr>
              <w:jc w:val="both"/>
              <w:rPr>
                <w:sz w:val="24"/>
                <w:szCs w:val="24"/>
              </w:rPr>
            </w:pPr>
            <w:r>
              <w:rPr>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7EBF6D42" w14:textId="77777777" w:rsidR="004B7DC5" w:rsidRPr="0049176F" w:rsidRDefault="004B7DC5" w:rsidP="00626A9F">
            <w:pPr>
              <w:jc w:val="both"/>
              <w:rPr>
                <w:sz w:val="24"/>
                <w:szCs w:val="24"/>
              </w:rPr>
            </w:pPr>
            <w:r>
              <w:rPr>
                <w:sz w:val="24"/>
                <w:szCs w:val="24"/>
              </w:rPr>
              <w:t>0.63</w:t>
            </w:r>
          </w:p>
        </w:tc>
      </w:tr>
      <w:tr w:rsidR="004B7DC5" w:rsidRPr="0049176F" w14:paraId="088A18E1" w14:textId="77777777" w:rsidTr="004B7DC5">
        <w:trPr>
          <w:trHeight w:val="285"/>
          <w:jc w:val="center"/>
        </w:trPr>
        <w:tc>
          <w:tcPr>
            <w:tcW w:w="534" w:type="dxa"/>
            <w:tcBorders>
              <w:top w:val="single" w:sz="4" w:space="0" w:color="auto"/>
              <w:left w:val="single" w:sz="4" w:space="0" w:color="auto"/>
              <w:bottom w:val="single" w:sz="4" w:space="0" w:color="auto"/>
              <w:right w:val="single" w:sz="4" w:space="0" w:color="auto"/>
            </w:tcBorders>
            <w:hideMark/>
          </w:tcPr>
          <w:p w14:paraId="0025205D" w14:textId="77777777" w:rsidR="004B7DC5" w:rsidRPr="0049176F" w:rsidRDefault="004B7DC5" w:rsidP="00626A9F">
            <w:pPr>
              <w:ind w:left="200" w:hanging="200"/>
              <w:jc w:val="both"/>
              <w:rPr>
                <w:rFonts w:eastAsia="Times New Roman"/>
                <w:sz w:val="24"/>
                <w:szCs w:val="24"/>
              </w:rPr>
            </w:pPr>
            <w:r w:rsidRPr="0049176F">
              <w:rPr>
                <w:sz w:val="24"/>
                <w:szCs w:val="24"/>
              </w:rPr>
              <w:t>9</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2B5751E0" w14:textId="77777777" w:rsidR="004B7DC5" w:rsidRPr="0049176F" w:rsidRDefault="004B7DC5" w:rsidP="00626A9F">
            <w:pPr>
              <w:ind w:left="200" w:hanging="200"/>
              <w:jc w:val="both"/>
              <w:rPr>
                <w:rFonts w:eastAsia="Times New Roman"/>
                <w:sz w:val="24"/>
                <w:szCs w:val="24"/>
              </w:rPr>
            </w:pPr>
            <w:r w:rsidRPr="0049176F">
              <w:rPr>
                <w:sz w:val="24"/>
                <w:szCs w:val="24"/>
              </w:rPr>
              <w:t>Внутри школьный учёт</w:t>
            </w:r>
          </w:p>
        </w:tc>
        <w:tc>
          <w:tcPr>
            <w:tcW w:w="1276" w:type="dxa"/>
            <w:tcBorders>
              <w:top w:val="single" w:sz="4" w:space="0" w:color="auto"/>
              <w:left w:val="single" w:sz="4" w:space="0" w:color="auto"/>
              <w:bottom w:val="single" w:sz="4" w:space="0" w:color="auto"/>
              <w:right w:val="single" w:sz="4" w:space="0" w:color="auto"/>
            </w:tcBorders>
          </w:tcPr>
          <w:p w14:paraId="4FECB9CB" w14:textId="77777777" w:rsidR="004B7DC5" w:rsidRPr="0049176F" w:rsidRDefault="004B7DC5" w:rsidP="00626A9F">
            <w:pPr>
              <w:ind w:left="200" w:hanging="200"/>
              <w:jc w:val="both"/>
              <w:rPr>
                <w:sz w:val="24"/>
                <w:szCs w:val="24"/>
              </w:rPr>
            </w:pPr>
            <w:r w:rsidRPr="0049176F">
              <w:rPr>
                <w:sz w:val="24"/>
                <w:szCs w:val="24"/>
              </w:rPr>
              <w:t>12</w:t>
            </w:r>
          </w:p>
        </w:tc>
        <w:tc>
          <w:tcPr>
            <w:tcW w:w="567" w:type="dxa"/>
            <w:tcBorders>
              <w:top w:val="single" w:sz="4" w:space="0" w:color="auto"/>
              <w:left w:val="single" w:sz="4" w:space="0" w:color="auto"/>
              <w:bottom w:val="single" w:sz="4" w:space="0" w:color="auto"/>
              <w:right w:val="single" w:sz="4" w:space="0" w:color="auto"/>
            </w:tcBorders>
          </w:tcPr>
          <w:p w14:paraId="47A08A8B" w14:textId="77777777" w:rsidR="004B7DC5" w:rsidRPr="0049176F" w:rsidRDefault="004B7DC5" w:rsidP="00626A9F">
            <w:pPr>
              <w:ind w:left="200" w:hanging="200"/>
              <w:jc w:val="both"/>
              <w:rPr>
                <w:sz w:val="24"/>
                <w:szCs w:val="24"/>
              </w:rPr>
            </w:pPr>
            <w:r w:rsidRPr="0049176F">
              <w:rPr>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74EFE29D" w14:textId="77777777" w:rsidR="004B7DC5" w:rsidRPr="0049176F" w:rsidRDefault="004B7DC5" w:rsidP="00626A9F">
            <w:pPr>
              <w:ind w:left="200" w:hanging="200"/>
              <w:jc w:val="both"/>
              <w:rPr>
                <w:sz w:val="24"/>
                <w:szCs w:val="24"/>
              </w:rPr>
            </w:pPr>
            <w:r w:rsidRPr="0049176F">
              <w:rPr>
                <w:sz w:val="24"/>
                <w:szCs w:val="24"/>
              </w:rPr>
              <w:t>11</w:t>
            </w:r>
          </w:p>
        </w:tc>
        <w:tc>
          <w:tcPr>
            <w:tcW w:w="567" w:type="dxa"/>
            <w:tcBorders>
              <w:top w:val="single" w:sz="4" w:space="0" w:color="auto"/>
              <w:left w:val="single" w:sz="4" w:space="0" w:color="auto"/>
              <w:bottom w:val="single" w:sz="4" w:space="0" w:color="auto"/>
              <w:right w:val="single" w:sz="4" w:space="0" w:color="auto"/>
            </w:tcBorders>
          </w:tcPr>
          <w:p w14:paraId="31D5A55C" w14:textId="77777777" w:rsidR="004B7DC5" w:rsidRPr="0049176F" w:rsidRDefault="004B7DC5" w:rsidP="00626A9F">
            <w:pPr>
              <w:ind w:left="200" w:hanging="200"/>
              <w:jc w:val="both"/>
              <w:rPr>
                <w:sz w:val="24"/>
                <w:szCs w:val="24"/>
              </w:rPr>
            </w:pPr>
            <w:r w:rsidRPr="0049176F">
              <w:rPr>
                <w:sz w:val="24"/>
                <w:szCs w:val="24"/>
              </w:rPr>
              <w:t>1,4</w:t>
            </w:r>
          </w:p>
        </w:tc>
        <w:tc>
          <w:tcPr>
            <w:tcW w:w="1275" w:type="dxa"/>
            <w:tcBorders>
              <w:top w:val="single" w:sz="4" w:space="0" w:color="auto"/>
              <w:left w:val="single" w:sz="4" w:space="0" w:color="auto"/>
              <w:bottom w:val="single" w:sz="4" w:space="0" w:color="auto"/>
              <w:right w:val="single" w:sz="4" w:space="0" w:color="auto"/>
            </w:tcBorders>
          </w:tcPr>
          <w:p w14:paraId="6C358BDE" w14:textId="77777777" w:rsidR="004B7DC5" w:rsidRPr="0049176F" w:rsidRDefault="004B7DC5" w:rsidP="00626A9F">
            <w:pPr>
              <w:jc w:val="both"/>
              <w:rPr>
                <w:sz w:val="24"/>
                <w:szCs w:val="24"/>
              </w:rPr>
            </w:pPr>
            <w:r>
              <w:rPr>
                <w:sz w:val="24"/>
                <w:szCs w:val="24"/>
              </w:rPr>
              <w:t>14</w:t>
            </w:r>
          </w:p>
        </w:tc>
        <w:tc>
          <w:tcPr>
            <w:tcW w:w="1276" w:type="dxa"/>
            <w:tcBorders>
              <w:top w:val="single" w:sz="4" w:space="0" w:color="auto"/>
              <w:left w:val="single" w:sz="4" w:space="0" w:color="auto"/>
              <w:bottom w:val="single" w:sz="4" w:space="0" w:color="auto"/>
              <w:right w:val="single" w:sz="4" w:space="0" w:color="auto"/>
            </w:tcBorders>
          </w:tcPr>
          <w:p w14:paraId="5D43AE7F" w14:textId="77777777" w:rsidR="004B7DC5" w:rsidRPr="0049176F" w:rsidRDefault="004B7DC5" w:rsidP="00626A9F">
            <w:pPr>
              <w:jc w:val="both"/>
              <w:rPr>
                <w:sz w:val="24"/>
                <w:szCs w:val="24"/>
              </w:rPr>
            </w:pPr>
            <w:r>
              <w:rPr>
                <w:sz w:val="24"/>
                <w:szCs w:val="24"/>
              </w:rPr>
              <w:t>1.8</w:t>
            </w:r>
          </w:p>
        </w:tc>
      </w:tr>
      <w:tr w:rsidR="004B7DC5" w:rsidRPr="0049176F" w14:paraId="33540F74" w14:textId="77777777" w:rsidTr="004B7DC5">
        <w:trPr>
          <w:trHeight w:val="301"/>
          <w:jc w:val="center"/>
        </w:trPr>
        <w:tc>
          <w:tcPr>
            <w:tcW w:w="534" w:type="dxa"/>
            <w:tcBorders>
              <w:top w:val="single" w:sz="4" w:space="0" w:color="auto"/>
              <w:left w:val="single" w:sz="4" w:space="0" w:color="auto"/>
              <w:bottom w:val="single" w:sz="4" w:space="0" w:color="auto"/>
              <w:right w:val="single" w:sz="4" w:space="0" w:color="auto"/>
            </w:tcBorders>
            <w:hideMark/>
          </w:tcPr>
          <w:p w14:paraId="34E921F1" w14:textId="77777777" w:rsidR="004B7DC5" w:rsidRPr="0049176F" w:rsidRDefault="004B7DC5" w:rsidP="00626A9F">
            <w:pPr>
              <w:ind w:left="200" w:hanging="200"/>
              <w:jc w:val="both"/>
              <w:rPr>
                <w:rFonts w:eastAsia="Times New Roman"/>
                <w:sz w:val="24"/>
                <w:szCs w:val="24"/>
              </w:rPr>
            </w:pPr>
            <w:r w:rsidRPr="0049176F">
              <w:rPr>
                <w:sz w:val="24"/>
                <w:szCs w:val="24"/>
              </w:rPr>
              <w:t>10</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6EC7E8D9" w14:textId="77777777" w:rsidR="004B7DC5" w:rsidRPr="0049176F" w:rsidRDefault="004B7DC5" w:rsidP="00626A9F">
            <w:pPr>
              <w:ind w:left="200" w:hanging="200"/>
              <w:jc w:val="both"/>
              <w:rPr>
                <w:rFonts w:eastAsia="Times New Roman"/>
                <w:sz w:val="24"/>
                <w:szCs w:val="24"/>
              </w:rPr>
            </w:pPr>
            <w:r w:rsidRPr="0049176F">
              <w:rPr>
                <w:sz w:val="24"/>
                <w:szCs w:val="24"/>
              </w:rPr>
              <w:t>Учёт в ОДН</w:t>
            </w:r>
          </w:p>
        </w:tc>
        <w:tc>
          <w:tcPr>
            <w:tcW w:w="1276" w:type="dxa"/>
            <w:tcBorders>
              <w:top w:val="single" w:sz="4" w:space="0" w:color="auto"/>
              <w:left w:val="single" w:sz="4" w:space="0" w:color="auto"/>
              <w:bottom w:val="single" w:sz="4" w:space="0" w:color="auto"/>
              <w:right w:val="single" w:sz="4" w:space="0" w:color="auto"/>
            </w:tcBorders>
          </w:tcPr>
          <w:p w14:paraId="063CC5EC" w14:textId="77777777" w:rsidR="004B7DC5" w:rsidRPr="0049176F" w:rsidRDefault="004B7DC5" w:rsidP="00626A9F">
            <w:pPr>
              <w:ind w:left="200" w:hanging="200"/>
              <w:jc w:val="both"/>
              <w:rPr>
                <w:sz w:val="24"/>
                <w:szCs w:val="24"/>
              </w:rPr>
            </w:pPr>
            <w:r w:rsidRPr="0049176F">
              <w:rPr>
                <w:sz w:val="24"/>
                <w:szCs w:val="24"/>
              </w:rPr>
              <w:t>12</w:t>
            </w:r>
          </w:p>
        </w:tc>
        <w:tc>
          <w:tcPr>
            <w:tcW w:w="567" w:type="dxa"/>
            <w:tcBorders>
              <w:top w:val="single" w:sz="4" w:space="0" w:color="auto"/>
              <w:left w:val="single" w:sz="4" w:space="0" w:color="auto"/>
              <w:bottom w:val="single" w:sz="4" w:space="0" w:color="auto"/>
              <w:right w:val="single" w:sz="4" w:space="0" w:color="auto"/>
            </w:tcBorders>
          </w:tcPr>
          <w:p w14:paraId="6481903A" w14:textId="77777777" w:rsidR="004B7DC5" w:rsidRPr="0049176F" w:rsidRDefault="004B7DC5" w:rsidP="00626A9F">
            <w:pPr>
              <w:ind w:left="200" w:hanging="200"/>
              <w:jc w:val="both"/>
              <w:rPr>
                <w:sz w:val="24"/>
                <w:szCs w:val="24"/>
              </w:rPr>
            </w:pPr>
            <w:r w:rsidRPr="0049176F">
              <w:rPr>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5986E253" w14:textId="77777777" w:rsidR="004B7DC5" w:rsidRPr="0049176F" w:rsidRDefault="004B7DC5" w:rsidP="00626A9F">
            <w:pPr>
              <w:ind w:left="200" w:hanging="200"/>
              <w:jc w:val="both"/>
              <w:rPr>
                <w:sz w:val="24"/>
                <w:szCs w:val="24"/>
              </w:rPr>
            </w:pPr>
            <w:r w:rsidRPr="0049176F">
              <w:rPr>
                <w:sz w:val="24"/>
                <w:szCs w:val="24"/>
              </w:rPr>
              <w:t>9</w:t>
            </w:r>
          </w:p>
        </w:tc>
        <w:tc>
          <w:tcPr>
            <w:tcW w:w="567" w:type="dxa"/>
            <w:tcBorders>
              <w:top w:val="single" w:sz="4" w:space="0" w:color="auto"/>
              <w:left w:val="single" w:sz="4" w:space="0" w:color="auto"/>
              <w:bottom w:val="single" w:sz="4" w:space="0" w:color="auto"/>
              <w:right w:val="single" w:sz="4" w:space="0" w:color="auto"/>
            </w:tcBorders>
          </w:tcPr>
          <w:p w14:paraId="26A58184" w14:textId="77777777" w:rsidR="004B7DC5" w:rsidRPr="0049176F" w:rsidRDefault="004B7DC5" w:rsidP="00626A9F">
            <w:pPr>
              <w:ind w:left="200" w:hanging="200"/>
              <w:jc w:val="both"/>
              <w:rPr>
                <w:sz w:val="24"/>
                <w:szCs w:val="24"/>
              </w:rPr>
            </w:pPr>
            <w:r w:rsidRPr="0049176F">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366665FE" w14:textId="77777777" w:rsidR="004B7DC5" w:rsidRPr="0049176F" w:rsidRDefault="004B7DC5" w:rsidP="00626A9F">
            <w:pPr>
              <w:jc w:val="both"/>
              <w:rPr>
                <w:sz w:val="24"/>
                <w:szCs w:val="24"/>
              </w:rPr>
            </w:pPr>
            <w:r>
              <w:rPr>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11638E3A" w14:textId="77777777" w:rsidR="004B7DC5" w:rsidRPr="0049176F" w:rsidRDefault="004B7DC5" w:rsidP="00626A9F">
            <w:pPr>
              <w:jc w:val="both"/>
              <w:rPr>
                <w:sz w:val="24"/>
                <w:szCs w:val="24"/>
              </w:rPr>
            </w:pPr>
            <w:r>
              <w:rPr>
                <w:sz w:val="24"/>
                <w:szCs w:val="24"/>
              </w:rPr>
              <w:t>1.4</w:t>
            </w:r>
          </w:p>
        </w:tc>
      </w:tr>
      <w:tr w:rsidR="004B7DC5" w:rsidRPr="0049176F" w14:paraId="50D8E6A8" w14:textId="77777777" w:rsidTr="004B7DC5">
        <w:trPr>
          <w:trHeight w:val="301"/>
          <w:jc w:val="center"/>
        </w:trPr>
        <w:tc>
          <w:tcPr>
            <w:tcW w:w="534" w:type="dxa"/>
            <w:tcBorders>
              <w:top w:val="single" w:sz="4" w:space="0" w:color="auto"/>
              <w:left w:val="single" w:sz="4" w:space="0" w:color="auto"/>
              <w:bottom w:val="single" w:sz="4" w:space="0" w:color="auto"/>
              <w:right w:val="single" w:sz="4" w:space="0" w:color="auto"/>
            </w:tcBorders>
            <w:hideMark/>
          </w:tcPr>
          <w:p w14:paraId="3AE19A73" w14:textId="77777777" w:rsidR="004B7DC5" w:rsidRPr="0049176F" w:rsidRDefault="004B7DC5" w:rsidP="00626A9F">
            <w:pPr>
              <w:ind w:left="200" w:hanging="200"/>
              <w:jc w:val="both"/>
              <w:rPr>
                <w:rFonts w:eastAsia="Times New Roman"/>
                <w:sz w:val="24"/>
                <w:szCs w:val="24"/>
              </w:rPr>
            </w:pPr>
            <w:r w:rsidRPr="0049176F">
              <w:rPr>
                <w:sz w:val="24"/>
                <w:szCs w:val="24"/>
              </w:rPr>
              <w:t>11</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BEF084A" w14:textId="77777777" w:rsidR="004B7DC5" w:rsidRPr="0049176F" w:rsidRDefault="004B7DC5" w:rsidP="00626A9F">
            <w:pPr>
              <w:ind w:left="200" w:hanging="200"/>
              <w:jc w:val="both"/>
              <w:rPr>
                <w:rFonts w:eastAsia="Times New Roman"/>
                <w:sz w:val="24"/>
                <w:szCs w:val="24"/>
              </w:rPr>
            </w:pPr>
            <w:r w:rsidRPr="0049176F">
              <w:rPr>
                <w:sz w:val="24"/>
                <w:szCs w:val="24"/>
              </w:rPr>
              <w:t>На учёте в КДН и ЗП</w:t>
            </w:r>
          </w:p>
        </w:tc>
        <w:tc>
          <w:tcPr>
            <w:tcW w:w="1276" w:type="dxa"/>
            <w:tcBorders>
              <w:top w:val="single" w:sz="4" w:space="0" w:color="auto"/>
              <w:left w:val="single" w:sz="4" w:space="0" w:color="auto"/>
              <w:bottom w:val="single" w:sz="4" w:space="0" w:color="auto"/>
              <w:right w:val="single" w:sz="4" w:space="0" w:color="auto"/>
            </w:tcBorders>
          </w:tcPr>
          <w:p w14:paraId="1C1DE8E9" w14:textId="77777777" w:rsidR="004B7DC5" w:rsidRPr="0049176F" w:rsidRDefault="004B7DC5" w:rsidP="00626A9F">
            <w:pPr>
              <w:ind w:left="200" w:hanging="200"/>
              <w:jc w:val="both"/>
              <w:rPr>
                <w:sz w:val="24"/>
                <w:szCs w:val="24"/>
              </w:rPr>
            </w:pPr>
            <w:r w:rsidRPr="0049176F">
              <w:rPr>
                <w:sz w:val="24"/>
                <w:szCs w:val="24"/>
              </w:rPr>
              <w:t>12</w:t>
            </w:r>
          </w:p>
        </w:tc>
        <w:tc>
          <w:tcPr>
            <w:tcW w:w="567" w:type="dxa"/>
            <w:tcBorders>
              <w:top w:val="single" w:sz="4" w:space="0" w:color="auto"/>
              <w:left w:val="single" w:sz="4" w:space="0" w:color="auto"/>
              <w:bottom w:val="single" w:sz="4" w:space="0" w:color="auto"/>
              <w:right w:val="single" w:sz="4" w:space="0" w:color="auto"/>
            </w:tcBorders>
          </w:tcPr>
          <w:p w14:paraId="427CE705" w14:textId="77777777" w:rsidR="004B7DC5" w:rsidRPr="0049176F" w:rsidRDefault="004B7DC5" w:rsidP="00626A9F">
            <w:pPr>
              <w:ind w:left="200" w:hanging="200"/>
              <w:jc w:val="both"/>
              <w:rPr>
                <w:sz w:val="24"/>
                <w:szCs w:val="24"/>
              </w:rPr>
            </w:pPr>
            <w:r w:rsidRPr="0049176F">
              <w:rPr>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4CB78362" w14:textId="77777777" w:rsidR="004B7DC5" w:rsidRPr="0049176F" w:rsidRDefault="004B7DC5" w:rsidP="00626A9F">
            <w:pPr>
              <w:ind w:left="200" w:hanging="200"/>
              <w:jc w:val="both"/>
              <w:rPr>
                <w:sz w:val="24"/>
                <w:szCs w:val="24"/>
              </w:rPr>
            </w:pPr>
            <w:r w:rsidRPr="0049176F">
              <w:rPr>
                <w:sz w:val="24"/>
                <w:szCs w:val="24"/>
              </w:rPr>
              <w:t>9</w:t>
            </w:r>
          </w:p>
        </w:tc>
        <w:tc>
          <w:tcPr>
            <w:tcW w:w="567" w:type="dxa"/>
            <w:tcBorders>
              <w:top w:val="single" w:sz="4" w:space="0" w:color="auto"/>
              <w:left w:val="single" w:sz="4" w:space="0" w:color="auto"/>
              <w:bottom w:val="single" w:sz="4" w:space="0" w:color="auto"/>
              <w:right w:val="single" w:sz="4" w:space="0" w:color="auto"/>
            </w:tcBorders>
          </w:tcPr>
          <w:p w14:paraId="373814E7" w14:textId="77777777" w:rsidR="004B7DC5" w:rsidRPr="0049176F" w:rsidRDefault="004B7DC5" w:rsidP="00626A9F">
            <w:pPr>
              <w:ind w:left="200" w:hanging="200"/>
              <w:jc w:val="both"/>
              <w:rPr>
                <w:sz w:val="24"/>
                <w:szCs w:val="24"/>
              </w:rPr>
            </w:pPr>
            <w:r w:rsidRPr="0049176F">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7D86B4A3" w14:textId="77777777" w:rsidR="004B7DC5" w:rsidRPr="0049176F" w:rsidRDefault="004B7DC5" w:rsidP="00626A9F">
            <w:pPr>
              <w:jc w:val="both"/>
              <w:rPr>
                <w:sz w:val="24"/>
                <w:szCs w:val="24"/>
              </w:rPr>
            </w:pPr>
            <w:r>
              <w:rPr>
                <w:sz w:val="24"/>
                <w:szCs w:val="24"/>
              </w:rPr>
              <w:t>14</w:t>
            </w:r>
          </w:p>
        </w:tc>
        <w:tc>
          <w:tcPr>
            <w:tcW w:w="1276" w:type="dxa"/>
            <w:tcBorders>
              <w:top w:val="single" w:sz="4" w:space="0" w:color="auto"/>
              <w:left w:val="single" w:sz="4" w:space="0" w:color="auto"/>
              <w:bottom w:val="single" w:sz="4" w:space="0" w:color="auto"/>
              <w:right w:val="single" w:sz="4" w:space="0" w:color="auto"/>
            </w:tcBorders>
          </w:tcPr>
          <w:p w14:paraId="33CCBF6F" w14:textId="77777777" w:rsidR="004B7DC5" w:rsidRPr="0049176F" w:rsidRDefault="004B7DC5" w:rsidP="00626A9F">
            <w:pPr>
              <w:jc w:val="both"/>
              <w:rPr>
                <w:sz w:val="24"/>
                <w:szCs w:val="24"/>
              </w:rPr>
            </w:pPr>
            <w:r>
              <w:rPr>
                <w:sz w:val="24"/>
                <w:szCs w:val="24"/>
              </w:rPr>
              <w:t>1.8</w:t>
            </w:r>
          </w:p>
        </w:tc>
      </w:tr>
      <w:tr w:rsidR="004B7DC5" w:rsidRPr="0049176F" w14:paraId="3EAE1BBA" w14:textId="77777777" w:rsidTr="004B7DC5">
        <w:trPr>
          <w:trHeight w:val="301"/>
          <w:jc w:val="center"/>
        </w:trPr>
        <w:tc>
          <w:tcPr>
            <w:tcW w:w="534" w:type="dxa"/>
            <w:tcBorders>
              <w:top w:val="single" w:sz="4" w:space="0" w:color="auto"/>
              <w:left w:val="single" w:sz="4" w:space="0" w:color="auto"/>
              <w:bottom w:val="single" w:sz="4" w:space="0" w:color="auto"/>
              <w:right w:val="single" w:sz="4" w:space="0" w:color="auto"/>
            </w:tcBorders>
            <w:hideMark/>
          </w:tcPr>
          <w:p w14:paraId="2C159300" w14:textId="77777777" w:rsidR="004B7DC5" w:rsidRPr="0049176F" w:rsidRDefault="004B7DC5" w:rsidP="00626A9F">
            <w:pPr>
              <w:ind w:left="200" w:hanging="200"/>
              <w:jc w:val="both"/>
              <w:rPr>
                <w:rFonts w:eastAsia="Times New Roman"/>
                <w:sz w:val="24"/>
                <w:szCs w:val="24"/>
              </w:rPr>
            </w:pPr>
            <w:r w:rsidRPr="0049176F">
              <w:rPr>
                <w:sz w:val="24"/>
                <w:szCs w:val="24"/>
              </w:rPr>
              <w:t>12</w:t>
            </w:r>
            <w:r>
              <w:rPr>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52B523EA" w14:textId="77777777" w:rsidR="004B7DC5" w:rsidRPr="0049176F" w:rsidRDefault="004B7DC5" w:rsidP="00626A9F">
            <w:pPr>
              <w:ind w:left="200" w:hanging="200"/>
              <w:jc w:val="both"/>
              <w:rPr>
                <w:rFonts w:eastAsia="Times New Roman"/>
                <w:sz w:val="24"/>
                <w:szCs w:val="24"/>
              </w:rPr>
            </w:pPr>
            <w:r w:rsidRPr="0049176F">
              <w:rPr>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tcPr>
          <w:p w14:paraId="0A2FBBB3" w14:textId="77777777" w:rsidR="004B7DC5" w:rsidRPr="0049176F" w:rsidRDefault="004B7DC5" w:rsidP="00626A9F">
            <w:pPr>
              <w:ind w:left="200" w:hanging="200"/>
              <w:jc w:val="both"/>
              <w:rPr>
                <w:sz w:val="24"/>
                <w:szCs w:val="24"/>
              </w:rPr>
            </w:pPr>
            <w:r w:rsidRPr="0049176F">
              <w:rPr>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644086E2" w14:textId="77777777" w:rsidR="004B7DC5" w:rsidRPr="0049176F" w:rsidRDefault="004B7DC5" w:rsidP="00626A9F">
            <w:pPr>
              <w:ind w:left="200" w:hanging="200"/>
              <w:jc w:val="both"/>
              <w:rPr>
                <w:sz w:val="24"/>
                <w:szCs w:val="24"/>
              </w:rPr>
            </w:pPr>
            <w:r w:rsidRPr="0049176F">
              <w:rPr>
                <w:sz w:val="24"/>
                <w:szCs w:val="24"/>
              </w:rPr>
              <w:t>0,8</w:t>
            </w:r>
          </w:p>
        </w:tc>
        <w:tc>
          <w:tcPr>
            <w:tcW w:w="1276" w:type="dxa"/>
            <w:tcBorders>
              <w:top w:val="single" w:sz="4" w:space="0" w:color="auto"/>
              <w:left w:val="single" w:sz="4" w:space="0" w:color="auto"/>
              <w:bottom w:val="single" w:sz="4" w:space="0" w:color="auto"/>
              <w:right w:val="single" w:sz="4" w:space="0" w:color="auto"/>
            </w:tcBorders>
          </w:tcPr>
          <w:p w14:paraId="1A838989" w14:textId="77777777" w:rsidR="004B7DC5" w:rsidRPr="0049176F" w:rsidRDefault="004B7DC5" w:rsidP="00626A9F">
            <w:pPr>
              <w:ind w:left="200" w:hanging="200"/>
              <w:jc w:val="both"/>
              <w:rPr>
                <w:sz w:val="24"/>
                <w:szCs w:val="24"/>
              </w:rPr>
            </w:pPr>
            <w:r w:rsidRPr="0049176F">
              <w:rPr>
                <w:sz w:val="24"/>
                <w:szCs w:val="24"/>
              </w:rPr>
              <w:t>6</w:t>
            </w:r>
          </w:p>
        </w:tc>
        <w:tc>
          <w:tcPr>
            <w:tcW w:w="567" w:type="dxa"/>
            <w:tcBorders>
              <w:top w:val="single" w:sz="4" w:space="0" w:color="auto"/>
              <w:left w:val="single" w:sz="4" w:space="0" w:color="auto"/>
              <w:bottom w:val="single" w:sz="4" w:space="0" w:color="auto"/>
              <w:right w:val="single" w:sz="4" w:space="0" w:color="auto"/>
            </w:tcBorders>
          </w:tcPr>
          <w:p w14:paraId="434002CB" w14:textId="77777777" w:rsidR="004B7DC5" w:rsidRPr="0049176F" w:rsidRDefault="004B7DC5" w:rsidP="00626A9F">
            <w:pPr>
              <w:ind w:left="200" w:hanging="200"/>
              <w:jc w:val="both"/>
              <w:rPr>
                <w:sz w:val="24"/>
                <w:szCs w:val="24"/>
              </w:rPr>
            </w:pPr>
            <w:r w:rsidRPr="0049176F">
              <w:rPr>
                <w:sz w:val="24"/>
                <w:szCs w:val="24"/>
              </w:rPr>
              <w:t>0,7</w:t>
            </w:r>
          </w:p>
        </w:tc>
        <w:tc>
          <w:tcPr>
            <w:tcW w:w="1275" w:type="dxa"/>
            <w:tcBorders>
              <w:top w:val="single" w:sz="4" w:space="0" w:color="auto"/>
              <w:left w:val="single" w:sz="4" w:space="0" w:color="auto"/>
              <w:bottom w:val="single" w:sz="4" w:space="0" w:color="auto"/>
              <w:right w:val="single" w:sz="4" w:space="0" w:color="auto"/>
            </w:tcBorders>
          </w:tcPr>
          <w:p w14:paraId="09B7FE2A" w14:textId="77777777" w:rsidR="004B7DC5" w:rsidRPr="0049176F" w:rsidRDefault="004B7DC5" w:rsidP="00626A9F">
            <w:pPr>
              <w:jc w:val="both"/>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tcPr>
          <w:p w14:paraId="729E519E" w14:textId="77777777" w:rsidR="004B7DC5" w:rsidRPr="0049176F" w:rsidRDefault="004B7DC5" w:rsidP="00626A9F">
            <w:pPr>
              <w:jc w:val="both"/>
              <w:rPr>
                <w:sz w:val="24"/>
                <w:szCs w:val="24"/>
              </w:rPr>
            </w:pPr>
            <w:r>
              <w:rPr>
                <w:sz w:val="24"/>
                <w:szCs w:val="24"/>
              </w:rPr>
              <w:t>0.75</w:t>
            </w:r>
          </w:p>
        </w:tc>
      </w:tr>
    </w:tbl>
    <w:p w14:paraId="00243E8D" w14:textId="77777777" w:rsidR="00E86CFE" w:rsidRPr="004B7DC5" w:rsidRDefault="00E86CFE" w:rsidP="004B7DC5">
      <w:pPr>
        <w:ind w:firstLine="567"/>
        <w:jc w:val="both"/>
        <w:rPr>
          <w:sz w:val="24"/>
          <w:szCs w:val="24"/>
        </w:rPr>
      </w:pPr>
    </w:p>
    <w:p w14:paraId="526A12D0" w14:textId="77777777" w:rsidR="001913A3" w:rsidRPr="004B7DC5" w:rsidRDefault="001913A3" w:rsidP="004B7DC5">
      <w:pPr>
        <w:ind w:firstLine="567"/>
        <w:jc w:val="both"/>
        <w:rPr>
          <w:sz w:val="24"/>
          <w:szCs w:val="24"/>
        </w:rPr>
      </w:pPr>
    </w:p>
    <w:p w14:paraId="54EEA039" w14:textId="77777777" w:rsidR="00E86CFE" w:rsidRPr="004B7DC5" w:rsidRDefault="009F3A9A" w:rsidP="004B7DC5">
      <w:pPr>
        <w:ind w:firstLine="567"/>
        <w:jc w:val="both"/>
        <w:rPr>
          <w:sz w:val="24"/>
          <w:szCs w:val="24"/>
        </w:rPr>
      </w:pPr>
      <w:r w:rsidRPr="004B7DC5">
        <w:rPr>
          <w:rFonts w:eastAsia="Times New Roman"/>
          <w:sz w:val="24"/>
          <w:szCs w:val="24"/>
        </w:rPr>
        <w:t>Ежегодно школа выполняет плановые показатели муниципального задания, в том числе по набору в 1-й и 10-й классы. Семьи приводят в школу вторых, третьих детей; часто родителями учеников являются бывшие выпускники, что естественно укрепляет авторитет школы.</w:t>
      </w:r>
    </w:p>
    <w:p w14:paraId="5C62A7B3" w14:textId="77777777" w:rsidR="00E86CFE" w:rsidRPr="004B7DC5" w:rsidRDefault="009F3A9A" w:rsidP="004B7DC5">
      <w:pPr>
        <w:ind w:firstLine="567"/>
        <w:jc w:val="both"/>
        <w:rPr>
          <w:sz w:val="24"/>
          <w:szCs w:val="24"/>
        </w:rPr>
      </w:pPr>
      <w:r w:rsidRPr="004B7DC5">
        <w:rPr>
          <w:rFonts w:eastAsia="Times New Roman"/>
          <w:sz w:val="24"/>
          <w:szCs w:val="24"/>
        </w:rPr>
        <w:t>Главная идея, положенная в основу Программы развития школы – формирование компетентной, физически и духовно здоровой личности, способной к самоопределению в обществе через взаимодействие с субъектами внешней среды. Концепция развития МБОУ Голицынская СОШ №1 определяет построение школы для учащихся, где успешно учатся дети разных способностей.</w:t>
      </w:r>
    </w:p>
    <w:p w14:paraId="55F65944" w14:textId="77777777" w:rsidR="00E86CFE" w:rsidRPr="004B7DC5" w:rsidRDefault="009F3A9A" w:rsidP="004B7DC5">
      <w:pPr>
        <w:ind w:firstLine="567"/>
        <w:jc w:val="both"/>
        <w:rPr>
          <w:sz w:val="24"/>
          <w:szCs w:val="24"/>
        </w:rPr>
      </w:pPr>
      <w:r w:rsidRPr="004B7DC5">
        <w:rPr>
          <w:rFonts w:eastAsia="Times New Roman"/>
          <w:b/>
          <w:bCs/>
          <w:i/>
          <w:iCs/>
          <w:sz w:val="24"/>
          <w:szCs w:val="24"/>
        </w:rPr>
        <w:t xml:space="preserve">Стратегическая цель </w:t>
      </w:r>
      <w:r w:rsidRPr="004B7DC5">
        <w:rPr>
          <w:rFonts w:eastAsia="Times New Roman"/>
          <w:sz w:val="24"/>
          <w:szCs w:val="24"/>
        </w:rPr>
        <w:t>-</w:t>
      </w:r>
      <w:r w:rsidRPr="004B7DC5">
        <w:rPr>
          <w:rFonts w:eastAsia="Times New Roman"/>
          <w:b/>
          <w:bCs/>
          <w:i/>
          <w:iCs/>
          <w:sz w:val="24"/>
          <w:szCs w:val="24"/>
        </w:rPr>
        <w:t xml:space="preserve"> </w:t>
      </w:r>
      <w:r w:rsidRPr="004B7DC5">
        <w:rPr>
          <w:rFonts w:eastAsia="Times New Roman"/>
          <w:sz w:val="24"/>
          <w:szCs w:val="24"/>
        </w:rPr>
        <w:t>создание оптимальных условий для</w:t>
      </w:r>
      <w:r w:rsidRPr="004B7DC5">
        <w:rPr>
          <w:rFonts w:eastAsia="Times New Roman"/>
          <w:b/>
          <w:bCs/>
          <w:i/>
          <w:iCs/>
          <w:sz w:val="24"/>
          <w:szCs w:val="24"/>
        </w:rPr>
        <w:t xml:space="preserve"> </w:t>
      </w:r>
      <w:r w:rsidRPr="004B7DC5">
        <w:rPr>
          <w:rFonts w:eastAsia="Times New Roman"/>
          <w:sz w:val="24"/>
          <w:szCs w:val="24"/>
        </w:rPr>
        <w:t>полноценного развития личности ребенка, его самоопределения, самореализации и адаптации к современным условиям.</w:t>
      </w:r>
    </w:p>
    <w:p w14:paraId="24FC51B7" w14:textId="77777777" w:rsidR="004B7DC5" w:rsidRDefault="009F3A9A" w:rsidP="004B7DC5">
      <w:pPr>
        <w:ind w:firstLine="567"/>
        <w:jc w:val="both"/>
        <w:rPr>
          <w:sz w:val="24"/>
          <w:szCs w:val="24"/>
        </w:rPr>
      </w:pPr>
      <w:r w:rsidRPr="004B7DC5">
        <w:rPr>
          <w:rFonts w:eastAsia="Times New Roman"/>
          <w:b/>
          <w:bCs/>
          <w:i/>
          <w:iCs/>
          <w:sz w:val="24"/>
          <w:szCs w:val="24"/>
        </w:rPr>
        <w:t>Основные задачи программы</w:t>
      </w:r>
      <w:r w:rsidRPr="004B7DC5">
        <w:rPr>
          <w:rFonts w:eastAsia="Times New Roman"/>
          <w:i/>
          <w:iCs/>
          <w:sz w:val="24"/>
          <w:szCs w:val="24"/>
        </w:rPr>
        <w:t>:</w:t>
      </w:r>
    </w:p>
    <w:p w14:paraId="393199A8" w14:textId="37A11C45" w:rsidR="00E86CFE" w:rsidRPr="004B7DC5" w:rsidRDefault="004B7DC5" w:rsidP="004B7DC5">
      <w:pPr>
        <w:ind w:firstLine="567"/>
        <w:jc w:val="both"/>
        <w:rPr>
          <w:sz w:val="24"/>
          <w:szCs w:val="24"/>
        </w:rPr>
      </w:pPr>
      <w:r>
        <w:rPr>
          <w:sz w:val="24"/>
          <w:szCs w:val="24"/>
        </w:rPr>
        <w:t>-</w:t>
      </w:r>
      <w:r w:rsidR="009F3A9A" w:rsidRPr="004B7DC5">
        <w:rPr>
          <w:rFonts w:eastAsia="Times New Roman"/>
          <w:sz w:val="24"/>
          <w:szCs w:val="24"/>
        </w:rPr>
        <w:t>разработать</w:t>
      </w:r>
      <w:r w:rsidR="009F3A9A" w:rsidRPr="004B7DC5">
        <w:rPr>
          <w:rFonts w:eastAsia="Times New Roman"/>
          <w:sz w:val="24"/>
          <w:szCs w:val="24"/>
        </w:rPr>
        <w:tab/>
      </w:r>
      <w:r w:rsidR="007A79C3" w:rsidRPr="004B7DC5">
        <w:rPr>
          <w:rFonts w:eastAsia="Times New Roman"/>
          <w:sz w:val="24"/>
          <w:szCs w:val="24"/>
        </w:rPr>
        <w:t xml:space="preserve"> </w:t>
      </w:r>
      <w:r w:rsidR="009F3A9A" w:rsidRPr="004B7DC5">
        <w:rPr>
          <w:rFonts w:eastAsia="Times New Roman"/>
          <w:sz w:val="24"/>
          <w:szCs w:val="24"/>
        </w:rPr>
        <w:t>и</w:t>
      </w:r>
      <w:r w:rsidR="009F3A9A" w:rsidRPr="004B7DC5">
        <w:rPr>
          <w:rFonts w:eastAsia="Times New Roman"/>
          <w:sz w:val="24"/>
          <w:szCs w:val="24"/>
        </w:rPr>
        <w:tab/>
        <w:t>реализовать</w:t>
      </w:r>
      <w:r w:rsidR="009F3A9A" w:rsidRPr="004B7DC5">
        <w:rPr>
          <w:rFonts w:eastAsia="Times New Roman"/>
          <w:sz w:val="24"/>
          <w:szCs w:val="24"/>
        </w:rPr>
        <w:tab/>
        <w:t>комплекс</w:t>
      </w:r>
      <w:r w:rsidR="009F3A9A" w:rsidRPr="004B7DC5">
        <w:rPr>
          <w:rFonts w:eastAsia="Times New Roman"/>
          <w:sz w:val="24"/>
          <w:szCs w:val="24"/>
        </w:rPr>
        <w:tab/>
        <w:t>программ</w:t>
      </w:r>
      <w:r w:rsidR="009F3A9A" w:rsidRPr="004B7DC5">
        <w:rPr>
          <w:sz w:val="24"/>
          <w:szCs w:val="24"/>
        </w:rPr>
        <w:tab/>
      </w:r>
      <w:r w:rsidR="009F3A9A" w:rsidRPr="004B7DC5">
        <w:rPr>
          <w:rFonts w:eastAsia="Times New Roman"/>
          <w:sz w:val="24"/>
          <w:szCs w:val="24"/>
        </w:rPr>
        <w:t>по</w:t>
      </w:r>
      <w:r w:rsidR="009F3A9A" w:rsidRPr="004B7DC5">
        <w:rPr>
          <w:sz w:val="24"/>
          <w:szCs w:val="24"/>
        </w:rPr>
        <w:tab/>
      </w:r>
      <w:r w:rsidR="009F3A9A" w:rsidRPr="004B7DC5">
        <w:rPr>
          <w:rFonts w:eastAsia="Times New Roman"/>
          <w:sz w:val="24"/>
          <w:szCs w:val="24"/>
        </w:rPr>
        <w:t>основным</w:t>
      </w:r>
      <w:r>
        <w:rPr>
          <w:rFonts w:eastAsia="Times New Roman"/>
          <w:sz w:val="24"/>
          <w:szCs w:val="24"/>
        </w:rPr>
        <w:t xml:space="preserve"> </w:t>
      </w:r>
      <w:r w:rsidR="009F3A9A" w:rsidRPr="004B7DC5">
        <w:rPr>
          <w:rFonts w:eastAsia="Times New Roman"/>
          <w:sz w:val="24"/>
          <w:szCs w:val="24"/>
        </w:rPr>
        <w:t>направлениям р</w:t>
      </w:r>
      <w:r w:rsidR="007A79C3" w:rsidRPr="004B7DC5">
        <w:rPr>
          <w:rFonts w:eastAsia="Times New Roman"/>
          <w:sz w:val="24"/>
          <w:szCs w:val="24"/>
        </w:rPr>
        <w:t>азвития</w:t>
      </w:r>
      <w:r w:rsidR="009F3A9A" w:rsidRPr="004B7DC5">
        <w:rPr>
          <w:rFonts w:eastAsia="Times New Roman"/>
          <w:sz w:val="24"/>
          <w:szCs w:val="24"/>
        </w:rPr>
        <w:t xml:space="preserve">: </w:t>
      </w:r>
      <w:proofErr w:type="gramStart"/>
      <w:r w:rsidR="009F3A9A" w:rsidRPr="004B7DC5">
        <w:rPr>
          <w:rFonts w:eastAsia="Times New Roman"/>
          <w:sz w:val="24"/>
          <w:szCs w:val="24"/>
        </w:rPr>
        <w:t>(«Золотые лучи добра», «Патриот», «Единство», «Семья», «Информатизация школы», «Создание школьной медиатеки», «Школа здоровья», «Программа по ранней профилактике правонарушени</w:t>
      </w:r>
      <w:r w:rsidR="00CF679D" w:rsidRPr="004B7DC5">
        <w:rPr>
          <w:rFonts w:eastAsia="Times New Roman"/>
          <w:sz w:val="24"/>
          <w:szCs w:val="24"/>
        </w:rPr>
        <w:t>й», «</w:t>
      </w:r>
      <w:r w:rsidR="009F3A9A" w:rsidRPr="004B7DC5">
        <w:rPr>
          <w:rFonts w:eastAsia="Times New Roman"/>
          <w:sz w:val="24"/>
          <w:szCs w:val="24"/>
        </w:rPr>
        <w:t>Программа по формированию здорового образа жизни», «Программа профилактики употребления ПАВ», «профильное обучение», «Гибкая накопительная система повышения квалификации педагогов», «Программа работы с обучающимися с различной мотивацией обучения», «Театр иностранной песни»).</w:t>
      </w:r>
      <w:proofErr w:type="gramEnd"/>
    </w:p>
    <w:p w14:paraId="46DA4D70" w14:textId="7CB15D42" w:rsidR="00E86CFE" w:rsidRPr="004B7DC5" w:rsidRDefault="00CF679D" w:rsidP="004B7DC5">
      <w:pPr>
        <w:tabs>
          <w:tab w:val="left" w:pos="1500"/>
        </w:tabs>
        <w:ind w:firstLine="567"/>
        <w:jc w:val="both"/>
        <w:rPr>
          <w:rFonts w:eastAsia="Symbol"/>
          <w:sz w:val="24"/>
          <w:szCs w:val="24"/>
        </w:rPr>
      </w:pPr>
      <w:r w:rsidRPr="004B7DC5">
        <w:rPr>
          <w:rFonts w:eastAsia="Times New Roman"/>
          <w:sz w:val="24"/>
          <w:szCs w:val="24"/>
        </w:rPr>
        <w:t xml:space="preserve">- </w:t>
      </w:r>
      <w:r w:rsidR="009F3A9A" w:rsidRPr="004B7DC5">
        <w:rPr>
          <w:rFonts w:eastAsia="Times New Roman"/>
          <w:sz w:val="24"/>
          <w:szCs w:val="24"/>
        </w:rPr>
        <w:t>обеспечить социально-психологическую поддержку старшеклассников в профессиональном самоопределении и профессиональном становлении педагогов;</w:t>
      </w:r>
    </w:p>
    <w:p w14:paraId="1A55BA09" w14:textId="5394EB96" w:rsidR="00E86CFE" w:rsidRPr="004B7DC5" w:rsidRDefault="00CF679D" w:rsidP="004B7DC5">
      <w:pPr>
        <w:tabs>
          <w:tab w:val="left" w:pos="1500"/>
        </w:tabs>
        <w:ind w:firstLine="567"/>
        <w:jc w:val="both"/>
        <w:rPr>
          <w:rFonts w:eastAsia="Symbol"/>
          <w:sz w:val="24"/>
          <w:szCs w:val="24"/>
        </w:rPr>
      </w:pPr>
      <w:r w:rsidRPr="004B7DC5">
        <w:rPr>
          <w:rFonts w:eastAsia="Times New Roman"/>
          <w:sz w:val="24"/>
          <w:szCs w:val="24"/>
        </w:rPr>
        <w:t xml:space="preserve">- </w:t>
      </w:r>
      <w:r w:rsidR="009F3A9A" w:rsidRPr="004B7DC5">
        <w:rPr>
          <w:rFonts w:eastAsia="Times New Roman"/>
          <w:sz w:val="24"/>
          <w:szCs w:val="24"/>
        </w:rPr>
        <w:t>сформировать единое школьное информацион</w:t>
      </w:r>
      <w:r w:rsidRPr="004B7DC5">
        <w:rPr>
          <w:rFonts w:eastAsia="Times New Roman"/>
          <w:sz w:val="24"/>
          <w:szCs w:val="24"/>
        </w:rPr>
        <w:t>но-образовательное пространство;</w:t>
      </w:r>
    </w:p>
    <w:p w14:paraId="4613CFDF" w14:textId="131EBC2D" w:rsidR="00E86CFE" w:rsidRPr="004B7DC5" w:rsidRDefault="00CF679D" w:rsidP="004B7DC5">
      <w:pPr>
        <w:tabs>
          <w:tab w:val="left" w:pos="1500"/>
        </w:tabs>
        <w:ind w:firstLine="567"/>
        <w:jc w:val="both"/>
        <w:rPr>
          <w:rFonts w:eastAsia="Symbol"/>
          <w:sz w:val="24"/>
          <w:szCs w:val="24"/>
        </w:rPr>
      </w:pPr>
      <w:r w:rsidRPr="004B7DC5">
        <w:rPr>
          <w:rFonts w:eastAsia="Times New Roman"/>
          <w:sz w:val="24"/>
          <w:szCs w:val="24"/>
        </w:rPr>
        <w:t>- п</w:t>
      </w:r>
      <w:r w:rsidR="009F3A9A" w:rsidRPr="004B7DC5">
        <w:rPr>
          <w:rFonts w:eastAsia="Times New Roman"/>
          <w:sz w:val="24"/>
          <w:szCs w:val="24"/>
        </w:rPr>
        <w:t>овысить конкурентоспособность школы на рынках образовательных услуг и инновационных моделей</w:t>
      </w:r>
      <w:r w:rsidRPr="004B7DC5">
        <w:rPr>
          <w:rFonts w:eastAsia="Times New Roman"/>
          <w:sz w:val="24"/>
          <w:szCs w:val="24"/>
        </w:rPr>
        <w:t>.</w:t>
      </w:r>
    </w:p>
    <w:p w14:paraId="1B498317" w14:textId="655773ED" w:rsidR="00E86CFE" w:rsidRPr="004B7DC5" w:rsidRDefault="004B7DC5" w:rsidP="004B7DC5">
      <w:pPr>
        <w:ind w:firstLine="567"/>
        <w:jc w:val="both"/>
        <w:rPr>
          <w:sz w:val="24"/>
          <w:szCs w:val="24"/>
        </w:rPr>
      </w:pPr>
      <w:r>
        <w:rPr>
          <w:rFonts w:eastAsia="Times New Roman"/>
          <w:sz w:val="24"/>
          <w:szCs w:val="24"/>
        </w:rPr>
        <w:t>К</w:t>
      </w:r>
      <w:r w:rsidR="009F3A9A" w:rsidRPr="004B7DC5">
        <w:rPr>
          <w:rFonts w:eastAsia="Times New Roman"/>
          <w:sz w:val="24"/>
          <w:szCs w:val="24"/>
        </w:rPr>
        <w:t>аждая из задач Программы носит комплексный характер и направлена на реализацию нескольких приоритетных направлений развития образовательной системы школы. Достижение стратегической цели и решение основных задач Программы обеспечиваются за счет реализации программных мероприятий.</w:t>
      </w:r>
    </w:p>
    <w:p w14:paraId="3DCABA54" w14:textId="77777777" w:rsidR="004B7DC5" w:rsidRPr="004B7DC5" w:rsidRDefault="004B7DC5" w:rsidP="004B7DC5">
      <w:pPr>
        <w:ind w:firstLine="567"/>
        <w:jc w:val="both"/>
        <w:rPr>
          <w:sz w:val="24"/>
          <w:szCs w:val="24"/>
        </w:rPr>
      </w:pPr>
      <w:r w:rsidRPr="004B7DC5">
        <w:rPr>
          <w:rFonts w:eastAsia="Times New Roman"/>
          <w:sz w:val="24"/>
          <w:szCs w:val="24"/>
        </w:rPr>
        <w:t xml:space="preserve">Административное управление осуществляют </w:t>
      </w:r>
      <w:r w:rsidRPr="004B7DC5">
        <w:rPr>
          <w:rFonts w:eastAsia="Times New Roman"/>
          <w:b/>
          <w:bCs/>
          <w:sz w:val="24"/>
          <w:szCs w:val="24"/>
        </w:rPr>
        <w:t xml:space="preserve">директор Горчакова Наталья Сергеевна </w:t>
      </w:r>
      <w:r w:rsidRPr="004B7DC5">
        <w:rPr>
          <w:rFonts w:eastAsia="Times New Roman"/>
          <w:sz w:val="24"/>
          <w:szCs w:val="24"/>
        </w:rPr>
        <w:t>и заместители директора:</w:t>
      </w:r>
      <w:r w:rsidRPr="004B7DC5">
        <w:rPr>
          <w:rFonts w:eastAsia="Times New Roman"/>
          <w:b/>
          <w:bCs/>
          <w:sz w:val="24"/>
          <w:szCs w:val="24"/>
        </w:rPr>
        <w:t xml:space="preserve"> </w:t>
      </w:r>
      <w:r w:rsidRPr="004B7DC5">
        <w:rPr>
          <w:rFonts w:eastAsia="Times New Roman"/>
          <w:sz w:val="24"/>
          <w:szCs w:val="24"/>
        </w:rPr>
        <w:t>заместитель по УВ</w:t>
      </w:r>
      <w:proofErr w:type="gramStart"/>
      <w:r w:rsidRPr="004B7DC5">
        <w:rPr>
          <w:rFonts w:eastAsia="Times New Roman"/>
          <w:sz w:val="24"/>
          <w:szCs w:val="24"/>
        </w:rPr>
        <w:t>Р-</w:t>
      </w:r>
      <w:proofErr w:type="gramEnd"/>
      <w:r w:rsidRPr="004B7DC5">
        <w:rPr>
          <w:rFonts w:eastAsia="Times New Roman"/>
          <w:b/>
          <w:bCs/>
          <w:sz w:val="24"/>
          <w:szCs w:val="24"/>
        </w:rPr>
        <w:t xml:space="preserve"> </w:t>
      </w:r>
      <w:proofErr w:type="spellStart"/>
      <w:r w:rsidRPr="004B7DC5">
        <w:rPr>
          <w:rFonts w:eastAsia="Times New Roman"/>
          <w:sz w:val="24"/>
          <w:szCs w:val="24"/>
        </w:rPr>
        <w:t>Шипалова</w:t>
      </w:r>
      <w:proofErr w:type="spellEnd"/>
      <w:r w:rsidRPr="004B7DC5">
        <w:rPr>
          <w:rFonts w:eastAsia="Times New Roman"/>
          <w:sz w:val="24"/>
          <w:szCs w:val="24"/>
        </w:rPr>
        <w:t xml:space="preserve"> Елена Михайловна, заместитель по УВР- </w:t>
      </w:r>
      <w:proofErr w:type="spellStart"/>
      <w:r w:rsidRPr="004B7DC5">
        <w:rPr>
          <w:rFonts w:eastAsia="Times New Roman"/>
          <w:sz w:val="24"/>
          <w:szCs w:val="24"/>
        </w:rPr>
        <w:t>Тобина</w:t>
      </w:r>
      <w:proofErr w:type="spellEnd"/>
      <w:r w:rsidRPr="004B7DC5">
        <w:rPr>
          <w:rFonts w:eastAsia="Times New Roman"/>
          <w:sz w:val="24"/>
          <w:szCs w:val="24"/>
        </w:rPr>
        <w:t xml:space="preserve"> </w:t>
      </w:r>
      <w:proofErr w:type="spellStart"/>
      <w:r w:rsidRPr="004B7DC5">
        <w:rPr>
          <w:rFonts w:eastAsia="Times New Roman"/>
          <w:sz w:val="24"/>
          <w:szCs w:val="24"/>
        </w:rPr>
        <w:t>Нэлла</w:t>
      </w:r>
      <w:proofErr w:type="spellEnd"/>
      <w:r w:rsidRPr="004B7DC5">
        <w:rPr>
          <w:rFonts w:eastAsia="Times New Roman"/>
          <w:sz w:val="24"/>
          <w:szCs w:val="24"/>
        </w:rPr>
        <w:t xml:space="preserve"> Викторовна, заместитель по ВР – Тимохин Андрей Владимирович, </w:t>
      </w:r>
      <w:proofErr w:type="spellStart"/>
      <w:r w:rsidRPr="004B7DC5">
        <w:rPr>
          <w:rFonts w:eastAsia="Times New Roman"/>
          <w:sz w:val="24"/>
          <w:szCs w:val="24"/>
        </w:rPr>
        <w:t>аместитель</w:t>
      </w:r>
      <w:proofErr w:type="spellEnd"/>
      <w:r w:rsidRPr="004B7DC5">
        <w:rPr>
          <w:rFonts w:eastAsia="Times New Roman"/>
          <w:sz w:val="24"/>
          <w:szCs w:val="24"/>
        </w:rPr>
        <w:t xml:space="preserve"> по безопасности- Стрелков Денис Сергеевич, заместитель по АХР- </w:t>
      </w:r>
      <w:proofErr w:type="spellStart"/>
      <w:r w:rsidRPr="004B7DC5">
        <w:rPr>
          <w:rFonts w:eastAsia="Times New Roman"/>
          <w:sz w:val="24"/>
          <w:szCs w:val="24"/>
        </w:rPr>
        <w:t>Клышко</w:t>
      </w:r>
      <w:proofErr w:type="spellEnd"/>
      <w:r w:rsidRPr="004B7DC5">
        <w:rPr>
          <w:rFonts w:eastAsia="Times New Roman"/>
          <w:sz w:val="24"/>
          <w:szCs w:val="24"/>
        </w:rPr>
        <w:t xml:space="preserve"> Татьяна Сергеевна. В последний год сформировалась достаточно слаженная, сильная, опытная команда. Её отличают продуманная структура управления, четкое распределение функционала и при этом взаимозаменяемость, высокая исполнительская дисциплина, способность к творчеству и самосовершенствованию, повышение квалификации.</w:t>
      </w:r>
    </w:p>
    <w:p w14:paraId="6E36BE41" w14:textId="77777777" w:rsidR="00E86CFE" w:rsidRDefault="00E86CFE" w:rsidP="004B7DC5">
      <w:pPr>
        <w:ind w:firstLine="567"/>
        <w:jc w:val="both"/>
        <w:rPr>
          <w:sz w:val="24"/>
          <w:szCs w:val="24"/>
        </w:rPr>
      </w:pPr>
    </w:p>
    <w:p w14:paraId="6707483A" w14:textId="77777777" w:rsidR="004B7DC5" w:rsidRDefault="004B7DC5" w:rsidP="004B7DC5">
      <w:pPr>
        <w:ind w:firstLine="567"/>
        <w:jc w:val="both"/>
        <w:rPr>
          <w:sz w:val="24"/>
          <w:szCs w:val="24"/>
        </w:rPr>
      </w:pPr>
    </w:p>
    <w:p w14:paraId="1D6ABFF3" w14:textId="77777777" w:rsidR="004B7DC5" w:rsidRDefault="004B7DC5" w:rsidP="004B7DC5">
      <w:pPr>
        <w:ind w:firstLine="567"/>
        <w:jc w:val="both"/>
        <w:rPr>
          <w:sz w:val="24"/>
          <w:szCs w:val="24"/>
        </w:rPr>
      </w:pPr>
    </w:p>
    <w:p w14:paraId="4A537436" w14:textId="77777777" w:rsidR="00CF4E0B" w:rsidRDefault="00CF4E0B" w:rsidP="004B7DC5">
      <w:pPr>
        <w:ind w:firstLine="567"/>
        <w:jc w:val="both"/>
        <w:rPr>
          <w:sz w:val="24"/>
          <w:szCs w:val="24"/>
        </w:rPr>
      </w:pPr>
    </w:p>
    <w:p w14:paraId="452DA698" w14:textId="77777777" w:rsidR="00E86CFE" w:rsidRPr="004B7DC5" w:rsidRDefault="009F3A9A" w:rsidP="004B7DC5">
      <w:pPr>
        <w:ind w:firstLine="567"/>
        <w:jc w:val="center"/>
        <w:rPr>
          <w:sz w:val="24"/>
          <w:szCs w:val="24"/>
        </w:rPr>
      </w:pPr>
      <w:r w:rsidRPr="004B7DC5">
        <w:rPr>
          <w:rFonts w:eastAsia="Times New Roman"/>
          <w:b/>
          <w:bCs/>
          <w:i/>
          <w:iCs/>
          <w:sz w:val="24"/>
          <w:szCs w:val="24"/>
        </w:rPr>
        <w:lastRenderedPageBreak/>
        <w:t>Структура управления</w:t>
      </w:r>
    </w:p>
    <w:p w14:paraId="035CED1D" w14:textId="77777777" w:rsidR="00E86CFE" w:rsidRPr="004B7DC5" w:rsidRDefault="009F3A9A" w:rsidP="004B7DC5">
      <w:pPr>
        <w:ind w:firstLine="567"/>
        <w:jc w:val="both"/>
        <w:rPr>
          <w:sz w:val="24"/>
          <w:szCs w:val="24"/>
        </w:rPr>
      </w:pPr>
      <w:r w:rsidRPr="004B7DC5">
        <w:rPr>
          <w:noProof/>
          <w:sz w:val="24"/>
          <w:szCs w:val="24"/>
        </w:rPr>
        <w:drawing>
          <wp:anchor distT="0" distB="0" distL="114300" distR="114300" simplePos="0" relativeHeight="251560448" behindDoc="1" locked="0" layoutInCell="0" allowOverlap="1" wp14:anchorId="2F0A6EBA" wp14:editId="3E469EB3">
            <wp:simplePos x="0" y="0"/>
            <wp:positionH relativeFrom="column">
              <wp:posOffset>165735</wp:posOffset>
            </wp:positionH>
            <wp:positionV relativeFrom="paragraph">
              <wp:posOffset>635</wp:posOffset>
            </wp:positionV>
            <wp:extent cx="5940425" cy="4455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0425" cy="4455160"/>
                    </a:xfrm>
                    <a:prstGeom prst="rect">
                      <a:avLst/>
                    </a:prstGeom>
                    <a:noFill/>
                  </pic:spPr>
                </pic:pic>
              </a:graphicData>
            </a:graphic>
          </wp:anchor>
        </w:drawing>
      </w:r>
    </w:p>
    <w:p w14:paraId="1F01277C" w14:textId="77777777" w:rsidR="00E86CFE" w:rsidRPr="004B7DC5" w:rsidRDefault="00E86CFE" w:rsidP="004B7DC5">
      <w:pPr>
        <w:ind w:firstLine="567"/>
        <w:jc w:val="both"/>
        <w:rPr>
          <w:sz w:val="24"/>
          <w:szCs w:val="24"/>
        </w:rPr>
      </w:pPr>
    </w:p>
    <w:p w14:paraId="0A54917F" w14:textId="77777777" w:rsidR="00E86CFE" w:rsidRPr="004B7DC5" w:rsidRDefault="00E86CFE" w:rsidP="004B7DC5">
      <w:pPr>
        <w:ind w:firstLine="567"/>
        <w:jc w:val="both"/>
        <w:rPr>
          <w:sz w:val="24"/>
          <w:szCs w:val="24"/>
        </w:rPr>
      </w:pPr>
    </w:p>
    <w:p w14:paraId="695E799E" w14:textId="77777777" w:rsidR="00E86CFE" w:rsidRPr="004B7DC5" w:rsidRDefault="00E86CFE" w:rsidP="004B7DC5">
      <w:pPr>
        <w:ind w:firstLine="567"/>
        <w:jc w:val="both"/>
        <w:rPr>
          <w:sz w:val="24"/>
          <w:szCs w:val="24"/>
        </w:rPr>
      </w:pPr>
    </w:p>
    <w:p w14:paraId="686CA359" w14:textId="77777777" w:rsidR="00E86CFE" w:rsidRPr="004B7DC5" w:rsidRDefault="00E86CFE" w:rsidP="004B7DC5">
      <w:pPr>
        <w:ind w:firstLine="567"/>
        <w:jc w:val="both"/>
        <w:rPr>
          <w:sz w:val="24"/>
          <w:szCs w:val="24"/>
        </w:rPr>
      </w:pPr>
    </w:p>
    <w:p w14:paraId="2AC37E53" w14:textId="77777777" w:rsidR="00E86CFE" w:rsidRPr="004B7DC5" w:rsidRDefault="00E86CFE" w:rsidP="004B7DC5">
      <w:pPr>
        <w:ind w:firstLine="567"/>
        <w:jc w:val="both"/>
        <w:rPr>
          <w:sz w:val="24"/>
          <w:szCs w:val="24"/>
        </w:rPr>
      </w:pPr>
    </w:p>
    <w:p w14:paraId="28D20CB2" w14:textId="77777777" w:rsidR="00E86CFE" w:rsidRPr="004B7DC5" w:rsidRDefault="00E86CFE" w:rsidP="004B7DC5">
      <w:pPr>
        <w:ind w:firstLine="567"/>
        <w:jc w:val="both"/>
        <w:rPr>
          <w:sz w:val="24"/>
          <w:szCs w:val="24"/>
        </w:rPr>
      </w:pPr>
    </w:p>
    <w:p w14:paraId="1D3DDAA3" w14:textId="77777777" w:rsidR="00E86CFE" w:rsidRPr="004B7DC5" w:rsidRDefault="00E86CFE" w:rsidP="004B7DC5">
      <w:pPr>
        <w:ind w:firstLine="567"/>
        <w:jc w:val="both"/>
        <w:rPr>
          <w:sz w:val="24"/>
          <w:szCs w:val="24"/>
        </w:rPr>
      </w:pPr>
    </w:p>
    <w:p w14:paraId="68F96E1D" w14:textId="77777777" w:rsidR="00E86CFE" w:rsidRPr="004B7DC5" w:rsidRDefault="00E86CFE" w:rsidP="004B7DC5">
      <w:pPr>
        <w:ind w:firstLine="567"/>
        <w:jc w:val="both"/>
        <w:rPr>
          <w:sz w:val="24"/>
          <w:szCs w:val="24"/>
        </w:rPr>
      </w:pPr>
    </w:p>
    <w:p w14:paraId="440232A4" w14:textId="77777777" w:rsidR="00E86CFE" w:rsidRPr="004B7DC5" w:rsidRDefault="00E86CFE" w:rsidP="004B7DC5">
      <w:pPr>
        <w:ind w:firstLine="567"/>
        <w:jc w:val="both"/>
        <w:rPr>
          <w:sz w:val="24"/>
          <w:szCs w:val="24"/>
        </w:rPr>
      </w:pPr>
    </w:p>
    <w:p w14:paraId="235D8AD5" w14:textId="77777777" w:rsidR="00E86CFE" w:rsidRPr="004B7DC5" w:rsidRDefault="00E86CFE" w:rsidP="004B7DC5">
      <w:pPr>
        <w:ind w:firstLine="567"/>
        <w:jc w:val="both"/>
        <w:rPr>
          <w:sz w:val="24"/>
          <w:szCs w:val="24"/>
        </w:rPr>
      </w:pPr>
    </w:p>
    <w:p w14:paraId="56A3CB45" w14:textId="77777777" w:rsidR="00E86CFE" w:rsidRPr="004B7DC5" w:rsidRDefault="00E86CFE" w:rsidP="004B7DC5">
      <w:pPr>
        <w:ind w:firstLine="567"/>
        <w:jc w:val="both"/>
        <w:rPr>
          <w:sz w:val="24"/>
          <w:szCs w:val="24"/>
        </w:rPr>
      </w:pPr>
    </w:p>
    <w:p w14:paraId="64B9F141" w14:textId="77777777" w:rsidR="00E86CFE" w:rsidRPr="004B7DC5" w:rsidRDefault="00E86CFE" w:rsidP="004B7DC5">
      <w:pPr>
        <w:ind w:firstLine="567"/>
        <w:jc w:val="both"/>
        <w:rPr>
          <w:sz w:val="24"/>
          <w:szCs w:val="24"/>
        </w:rPr>
      </w:pPr>
    </w:p>
    <w:p w14:paraId="4C6926A0" w14:textId="77777777" w:rsidR="00E86CFE" w:rsidRPr="004B7DC5" w:rsidRDefault="00E86CFE" w:rsidP="004B7DC5">
      <w:pPr>
        <w:ind w:firstLine="567"/>
        <w:jc w:val="both"/>
        <w:rPr>
          <w:sz w:val="24"/>
          <w:szCs w:val="24"/>
        </w:rPr>
      </w:pPr>
    </w:p>
    <w:p w14:paraId="78FBA40F" w14:textId="77777777" w:rsidR="00E86CFE" w:rsidRPr="004B7DC5" w:rsidRDefault="00E86CFE" w:rsidP="004B7DC5">
      <w:pPr>
        <w:ind w:firstLine="567"/>
        <w:jc w:val="both"/>
        <w:rPr>
          <w:sz w:val="24"/>
          <w:szCs w:val="24"/>
        </w:rPr>
      </w:pPr>
    </w:p>
    <w:p w14:paraId="68D1CEC7" w14:textId="77777777" w:rsidR="00E86CFE" w:rsidRPr="004B7DC5" w:rsidRDefault="00E86CFE" w:rsidP="004B7DC5">
      <w:pPr>
        <w:ind w:firstLine="567"/>
        <w:jc w:val="both"/>
        <w:rPr>
          <w:sz w:val="24"/>
          <w:szCs w:val="24"/>
        </w:rPr>
      </w:pPr>
    </w:p>
    <w:p w14:paraId="53F6A7E5" w14:textId="77777777" w:rsidR="00E86CFE" w:rsidRPr="004B7DC5" w:rsidRDefault="00E86CFE" w:rsidP="004B7DC5">
      <w:pPr>
        <w:ind w:firstLine="567"/>
        <w:jc w:val="both"/>
        <w:rPr>
          <w:sz w:val="24"/>
          <w:szCs w:val="24"/>
        </w:rPr>
      </w:pPr>
    </w:p>
    <w:p w14:paraId="3893E2D8" w14:textId="77777777" w:rsidR="00E86CFE" w:rsidRPr="004B7DC5" w:rsidRDefault="00E86CFE" w:rsidP="004B7DC5">
      <w:pPr>
        <w:ind w:firstLine="567"/>
        <w:jc w:val="both"/>
        <w:rPr>
          <w:sz w:val="24"/>
          <w:szCs w:val="24"/>
        </w:rPr>
      </w:pPr>
    </w:p>
    <w:p w14:paraId="1C724C77" w14:textId="77777777" w:rsidR="00E86CFE" w:rsidRPr="004B7DC5" w:rsidRDefault="00E86CFE" w:rsidP="004B7DC5">
      <w:pPr>
        <w:ind w:firstLine="567"/>
        <w:jc w:val="both"/>
        <w:rPr>
          <w:sz w:val="24"/>
          <w:szCs w:val="24"/>
        </w:rPr>
      </w:pPr>
    </w:p>
    <w:p w14:paraId="67EC3C75" w14:textId="77777777" w:rsidR="00E86CFE" w:rsidRPr="004B7DC5" w:rsidRDefault="00E86CFE" w:rsidP="004B7DC5">
      <w:pPr>
        <w:ind w:firstLine="567"/>
        <w:jc w:val="both"/>
        <w:rPr>
          <w:sz w:val="24"/>
          <w:szCs w:val="24"/>
        </w:rPr>
      </w:pPr>
    </w:p>
    <w:p w14:paraId="6CD83C6D" w14:textId="77777777" w:rsidR="00E86CFE" w:rsidRPr="004B7DC5" w:rsidRDefault="00E86CFE" w:rsidP="004B7DC5">
      <w:pPr>
        <w:ind w:firstLine="567"/>
        <w:jc w:val="both"/>
        <w:rPr>
          <w:sz w:val="24"/>
          <w:szCs w:val="24"/>
        </w:rPr>
      </w:pPr>
    </w:p>
    <w:p w14:paraId="3E931F54" w14:textId="77777777" w:rsidR="00E86CFE" w:rsidRPr="004B7DC5" w:rsidRDefault="00E86CFE" w:rsidP="004B7DC5">
      <w:pPr>
        <w:ind w:firstLine="567"/>
        <w:jc w:val="both"/>
        <w:rPr>
          <w:sz w:val="24"/>
          <w:szCs w:val="24"/>
        </w:rPr>
      </w:pPr>
    </w:p>
    <w:p w14:paraId="2D25AB90" w14:textId="77777777" w:rsidR="00E86CFE" w:rsidRPr="004B7DC5" w:rsidRDefault="00E86CFE" w:rsidP="004B7DC5">
      <w:pPr>
        <w:ind w:firstLine="567"/>
        <w:jc w:val="both"/>
        <w:rPr>
          <w:sz w:val="24"/>
          <w:szCs w:val="24"/>
        </w:rPr>
      </w:pPr>
    </w:p>
    <w:p w14:paraId="1933892F" w14:textId="77777777" w:rsidR="00E86CFE" w:rsidRPr="004B7DC5" w:rsidRDefault="00E86CFE" w:rsidP="004B7DC5">
      <w:pPr>
        <w:ind w:firstLine="567"/>
        <w:jc w:val="both"/>
        <w:rPr>
          <w:sz w:val="24"/>
          <w:szCs w:val="24"/>
        </w:rPr>
      </w:pPr>
    </w:p>
    <w:p w14:paraId="692289B1" w14:textId="77777777" w:rsidR="00E86CFE" w:rsidRPr="004B7DC5" w:rsidRDefault="00E86CFE" w:rsidP="004B7DC5">
      <w:pPr>
        <w:ind w:firstLine="567"/>
        <w:jc w:val="both"/>
        <w:rPr>
          <w:sz w:val="24"/>
          <w:szCs w:val="24"/>
        </w:rPr>
      </w:pPr>
    </w:p>
    <w:p w14:paraId="58E4F5E1" w14:textId="77777777" w:rsidR="00E86CFE" w:rsidRPr="004B7DC5" w:rsidRDefault="00E86CFE" w:rsidP="004B7DC5">
      <w:pPr>
        <w:ind w:firstLine="567"/>
        <w:jc w:val="both"/>
        <w:rPr>
          <w:sz w:val="24"/>
          <w:szCs w:val="24"/>
        </w:rPr>
      </w:pPr>
    </w:p>
    <w:p w14:paraId="62B997E5" w14:textId="77777777" w:rsidR="00E86CFE" w:rsidRPr="004B7DC5" w:rsidRDefault="009F3A9A" w:rsidP="004B7DC5">
      <w:pPr>
        <w:ind w:firstLine="567"/>
        <w:jc w:val="both"/>
        <w:rPr>
          <w:sz w:val="24"/>
          <w:szCs w:val="24"/>
        </w:rPr>
      </w:pPr>
      <w:r w:rsidRPr="004B7DC5">
        <w:rPr>
          <w:rFonts w:eastAsia="Times New Roman"/>
          <w:sz w:val="24"/>
          <w:szCs w:val="24"/>
        </w:rPr>
        <w:t>Заместители директора обеспечивают оперативное управление образовательными процессами и реализуют основные управленческие функции: анализ, планирование, организацию общественного контроля, самоконтроля, регулирования деятельности педагогического коллектива.</w:t>
      </w:r>
    </w:p>
    <w:p w14:paraId="3BA48F26" w14:textId="77777777" w:rsidR="00E86CFE" w:rsidRPr="004B7DC5" w:rsidRDefault="009F3A9A" w:rsidP="004B7DC5">
      <w:pPr>
        <w:ind w:firstLine="567"/>
        <w:jc w:val="both"/>
        <w:rPr>
          <w:sz w:val="24"/>
          <w:szCs w:val="24"/>
        </w:rPr>
      </w:pPr>
      <w:r w:rsidRPr="004B7DC5">
        <w:rPr>
          <w:rFonts w:eastAsia="Times New Roman"/>
          <w:sz w:val="24"/>
          <w:szCs w:val="24"/>
        </w:rPr>
        <w:t>Управление осуществляется дифференцированно, на основе распределения функций и полномочий.</w:t>
      </w:r>
    </w:p>
    <w:p w14:paraId="340094FA" w14:textId="77777777" w:rsidR="00E86CFE" w:rsidRPr="004B7DC5" w:rsidRDefault="009F3A9A" w:rsidP="004B7DC5">
      <w:pPr>
        <w:ind w:firstLine="567"/>
        <w:jc w:val="both"/>
        <w:rPr>
          <w:sz w:val="24"/>
          <w:szCs w:val="24"/>
        </w:rPr>
      </w:pPr>
      <w:r w:rsidRPr="004B7DC5">
        <w:rPr>
          <w:rFonts w:eastAsia="Times New Roman"/>
          <w:sz w:val="24"/>
          <w:szCs w:val="24"/>
        </w:rPr>
        <w:t>Для наибольшей оптимизации процесса управления и создания открытости деятельности школы создан Управляющий совет школы, в состав которого входят родители, педагоги, представители управленческих и общественных структур.</w:t>
      </w:r>
    </w:p>
    <w:p w14:paraId="20C3778E" w14:textId="568F93BD" w:rsidR="00E86CFE" w:rsidRPr="004B7DC5" w:rsidRDefault="009F3A9A" w:rsidP="004B7DC5">
      <w:pPr>
        <w:ind w:firstLine="567"/>
        <w:jc w:val="both"/>
        <w:rPr>
          <w:sz w:val="24"/>
          <w:szCs w:val="24"/>
        </w:rPr>
      </w:pPr>
      <w:r w:rsidRPr="004B7DC5">
        <w:rPr>
          <w:rFonts w:eastAsia="Times New Roman"/>
          <w:sz w:val="24"/>
          <w:szCs w:val="24"/>
        </w:rPr>
        <w:t xml:space="preserve">Деятельность нашего учреждения становится более открытой для общественности благодаря информации, предоставленной на официальном сайте </w:t>
      </w:r>
      <w:hyperlink r:id="rId13" w:history="1">
        <w:r w:rsidR="007A79C3" w:rsidRPr="004B7DC5">
          <w:rPr>
            <w:rStyle w:val="a3"/>
            <w:rFonts w:eastAsia="Times New Roman"/>
            <w:sz w:val="24"/>
            <w:szCs w:val="24"/>
          </w:rPr>
          <w:t>http://golitsyno-1.odinedu.ru</w:t>
        </w:r>
      </w:hyperlink>
      <w:r w:rsidR="007A79C3" w:rsidRPr="004B7DC5">
        <w:rPr>
          <w:rFonts w:eastAsia="Times New Roman"/>
          <w:sz w:val="24"/>
          <w:szCs w:val="24"/>
          <w:u w:val="single"/>
        </w:rPr>
        <w:t xml:space="preserve">, </w:t>
      </w:r>
      <w:r w:rsidR="007A79C3" w:rsidRPr="004B7DC5">
        <w:rPr>
          <w:rFonts w:eastAsia="Times New Roman"/>
          <w:sz w:val="24"/>
          <w:szCs w:val="24"/>
        </w:rPr>
        <w:t>а также в Телеграмме и</w:t>
      </w:r>
      <w:proofErr w:type="gramStart"/>
      <w:r w:rsidR="007A79C3" w:rsidRPr="004B7DC5">
        <w:rPr>
          <w:rFonts w:eastAsia="Times New Roman"/>
          <w:sz w:val="24"/>
          <w:szCs w:val="24"/>
        </w:rPr>
        <w:t xml:space="preserve"> В</w:t>
      </w:r>
      <w:proofErr w:type="gramEnd"/>
      <w:r w:rsidR="007A79C3" w:rsidRPr="004B7DC5">
        <w:rPr>
          <w:rFonts w:eastAsia="Times New Roman"/>
          <w:sz w:val="24"/>
          <w:szCs w:val="24"/>
        </w:rPr>
        <w:t xml:space="preserve"> контакте.</w:t>
      </w:r>
    </w:p>
    <w:p w14:paraId="05CE36D1" w14:textId="77777777" w:rsidR="00E86CFE" w:rsidRPr="004B7DC5" w:rsidRDefault="009F3A9A" w:rsidP="004B7DC5">
      <w:pPr>
        <w:ind w:firstLine="567"/>
        <w:jc w:val="both"/>
        <w:rPr>
          <w:sz w:val="24"/>
          <w:szCs w:val="24"/>
        </w:rPr>
      </w:pPr>
      <w:r w:rsidRPr="004B7DC5">
        <w:rPr>
          <w:rFonts w:eastAsia="Times New Roman"/>
          <w:b/>
          <w:bCs/>
          <w:i/>
          <w:iCs/>
          <w:sz w:val="24"/>
          <w:szCs w:val="24"/>
        </w:rPr>
        <w:t>Контактная информация</w:t>
      </w:r>
    </w:p>
    <w:p w14:paraId="1756F259" w14:textId="3803B463" w:rsidR="00E86CFE" w:rsidRPr="004B7DC5" w:rsidRDefault="004B7DC5" w:rsidP="004B7DC5">
      <w:pPr>
        <w:tabs>
          <w:tab w:val="left" w:pos="1240"/>
          <w:tab w:val="left" w:pos="2880"/>
          <w:tab w:val="left" w:pos="4060"/>
          <w:tab w:val="left" w:pos="5880"/>
          <w:tab w:val="left" w:pos="6840"/>
          <w:tab w:val="left" w:pos="8500"/>
        </w:tabs>
        <w:jc w:val="both"/>
        <w:rPr>
          <w:sz w:val="24"/>
          <w:szCs w:val="24"/>
        </w:rPr>
      </w:pPr>
      <w:r>
        <w:rPr>
          <w:rFonts w:eastAsia="Times New Roman"/>
          <w:sz w:val="24"/>
          <w:szCs w:val="24"/>
        </w:rPr>
        <w:t xml:space="preserve">         </w:t>
      </w:r>
      <w:r w:rsidR="009F3A9A" w:rsidRPr="004B7DC5">
        <w:rPr>
          <w:rFonts w:eastAsia="Times New Roman"/>
          <w:sz w:val="24"/>
          <w:szCs w:val="24"/>
        </w:rPr>
        <w:t>Адрес:</w:t>
      </w:r>
      <w:r w:rsidR="009F3A9A" w:rsidRPr="004B7DC5">
        <w:rPr>
          <w:rFonts w:eastAsia="Times New Roman"/>
          <w:sz w:val="24"/>
          <w:szCs w:val="24"/>
        </w:rPr>
        <w:tab/>
        <w:t>Московс</w:t>
      </w:r>
      <w:r>
        <w:rPr>
          <w:rFonts w:eastAsia="Times New Roman"/>
          <w:sz w:val="24"/>
          <w:szCs w:val="24"/>
        </w:rPr>
        <w:t>кая</w:t>
      </w:r>
      <w:r>
        <w:rPr>
          <w:rFonts w:eastAsia="Times New Roman"/>
          <w:sz w:val="24"/>
          <w:szCs w:val="24"/>
        </w:rPr>
        <w:tab/>
        <w:t>область,</w:t>
      </w:r>
      <w:r>
        <w:rPr>
          <w:rFonts w:eastAsia="Times New Roman"/>
          <w:sz w:val="24"/>
          <w:szCs w:val="24"/>
        </w:rPr>
        <w:tab/>
        <w:t>Одинцовский</w:t>
      </w:r>
      <w:r>
        <w:rPr>
          <w:rFonts w:eastAsia="Times New Roman"/>
          <w:sz w:val="24"/>
          <w:szCs w:val="24"/>
        </w:rPr>
        <w:tab/>
        <w:t xml:space="preserve">район, </w:t>
      </w:r>
      <w:proofErr w:type="spellStart"/>
      <w:r w:rsidR="009F3A9A" w:rsidRPr="004B7DC5">
        <w:rPr>
          <w:rFonts w:eastAsia="Times New Roman"/>
          <w:sz w:val="24"/>
          <w:szCs w:val="24"/>
        </w:rPr>
        <w:t>г</w:t>
      </w:r>
      <w:proofErr w:type="gramStart"/>
      <w:r w:rsidR="009F3A9A" w:rsidRPr="004B7DC5">
        <w:rPr>
          <w:rFonts w:eastAsia="Times New Roman"/>
          <w:sz w:val="24"/>
          <w:szCs w:val="24"/>
        </w:rPr>
        <w:t>.Г</w:t>
      </w:r>
      <w:proofErr w:type="gramEnd"/>
      <w:r w:rsidR="009F3A9A" w:rsidRPr="004B7DC5">
        <w:rPr>
          <w:rFonts w:eastAsia="Times New Roman"/>
          <w:sz w:val="24"/>
          <w:szCs w:val="24"/>
        </w:rPr>
        <w:t>олицыно</w:t>
      </w:r>
      <w:proofErr w:type="spellEnd"/>
      <w:r w:rsidR="009F3A9A" w:rsidRPr="004B7DC5">
        <w:rPr>
          <w:rFonts w:eastAsia="Times New Roman"/>
          <w:sz w:val="24"/>
          <w:szCs w:val="24"/>
        </w:rPr>
        <w:t>,</w:t>
      </w:r>
      <w:r w:rsidR="009F3A9A" w:rsidRPr="004B7DC5">
        <w:rPr>
          <w:rFonts w:eastAsia="Times New Roman"/>
          <w:sz w:val="24"/>
          <w:szCs w:val="24"/>
        </w:rPr>
        <w:tab/>
        <w:t>проспект</w:t>
      </w:r>
      <w:r>
        <w:rPr>
          <w:sz w:val="24"/>
          <w:szCs w:val="24"/>
        </w:rPr>
        <w:t xml:space="preserve">   </w:t>
      </w:r>
      <w:r w:rsidR="009F3A9A" w:rsidRPr="004B7DC5">
        <w:rPr>
          <w:rFonts w:eastAsia="Times New Roman"/>
          <w:sz w:val="24"/>
          <w:szCs w:val="24"/>
        </w:rPr>
        <w:t>Пролетарский, д.50-а</w:t>
      </w:r>
    </w:p>
    <w:p w14:paraId="7D9BEBF0" w14:textId="77777777" w:rsidR="00E86CFE" w:rsidRPr="004B7DC5" w:rsidRDefault="009F3A9A" w:rsidP="004B7DC5">
      <w:pPr>
        <w:ind w:firstLine="567"/>
        <w:jc w:val="both"/>
        <w:rPr>
          <w:sz w:val="24"/>
          <w:szCs w:val="24"/>
        </w:rPr>
      </w:pPr>
      <w:r w:rsidRPr="004B7DC5">
        <w:rPr>
          <w:rFonts w:eastAsia="Times New Roman"/>
          <w:sz w:val="24"/>
          <w:szCs w:val="24"/>
        </w:rPr>
        <w:t xml:space="preserve">Проезд </w:t>
      </w:r>
      <w:proofErr w:type="gramStart"/>
      <w:r w:rsidRPr="004B7DC5">
        <w:rPr>
          <w:rFonts w:eastAsia="Times New Roman"/>
          <w:sz w:val="24"/>
          <w:szCs w:val="24"/>
        </w:rPr>
        <w:t>от ж</w:t>
      </w:r>
      <w:proofErr w:type="gramEnd"/>
      <w:r w:rsidRPr="004B7DC5">
        <w:rPr>
          <w:rFonts w:eastAsia="Times New Roman"/>
          <w:sz w:val="24"/>
          <w:szCs w:val="24"/>
        </w:rPr>
        <w:t>/д станции Одинцово: ст. Голицыно</w:t>
      </w:r>
    </w:p>
    <w:p w14:paraId="4FD65EF5" w14:textId="77777777" w:rsidR="00E86CFE" w:rsidRPr="004B7DC5" w:rsidRDefault="009F3A9A" w:rsidP="004B7DC5">
      <w:pPr>
        <w:ind w:firstLine="567"/>
        <w:jc w:val="both"/>
        <w:rPr>
          <w:sz w:val="24"/>
          <w:szCs w:val="24"/>
        </w:rPr>
      </w:pPr>
      <w:r w:rsidRPr="004B7DC5">
        <w:rPr>
          <w:rFonts w:eastAsia="Times New Roman"/>
          <w:sz w:val="24"/>
          <w:szCs w:val="24"/>
        </w:rPr>
        <w:t>Проезд автотранспортом: маршрутное такси №14, ост. Школа</w:t>
      </w:r>
    </w:p>
    <w:p w14:paraId="6E05B139" w14:textId="77777777" w:rsidR="00E86CFE" w:rsidRPr="004B7DC5" w:rsidRDefault="009F3A9A" w:rsidP="004B7DC5">
      <w:pPr>
        <w:ind w:firstLine="567"/>
        <w:jc w:val="both"/>
        <w:rPr>
          <w:sz w:val="24"/>
          <w:szCs w:val="24"/>
        </w:rPr>
      </w:pPr>
      <w:r w:rsidRPr="004B7DC5">
        <w:rPr>
          <w:rFonts w:eastAsia="Times New Roman"/>
          <w:sz w:val="24"/>
          <w:szCs w:val="24"/>
        </w:rPr>
        <w:t>Телефон: 8(498) - 694-11-53</w:t>
      </w:r>
    </w:p>
    <w:p w14:paraId="6B6CB7D6" w14:textId="77777777" w:rsidR="00E86CFE" w:rsidRPr="004B7DC5" w:rsidRDefault="009F3A9A" w:rsidP="004B7DC5">
      <w:pPr>
        <w:ind w:firstLine="567"/>
        <w:jc w:val="both"/>
        <w:rPr>
          <w:sz w:val="24"/>
          <w:szCs w:val="24"/>
        </w:rPr>
      </w:pPr>
      <w:r w:rsidRPr="004B7DC5">
        <w:rPr>
          <w:rFonts w:eastAsia="Times New Roman"/>
          <w:sz w:val="24"/>
          <w:szCs w:val="24"/>
        </w:rPr>
        <w:t>Факс: 8(498) - 694-11-53</w:t>
      </w:r>
    </w:p>
    <w:p w14:paraId="44D58EBE" w14:textId="77777777" w:rsidR="00E86CFE" w:rsidRPr="004B7DC5" w:rsidRDefault="009F3A9A" w:rsidP="004B7DC5">
      <w:pPr>
        <w:ind w:firstLine="567"/>
        <w:jc w:val="both"/>
        <w:rPr>
          <w:sz w:val="24"/>
          <w:szCs w:val="24"/>
        </w:rPr>
      </w:pPr>
      <w:r w:rsidRPr="004B7DC5">
        <w:rPr>
          <w:rFonts w:eastAsia="Times New Roman"/>
          <w:sz w:val="24"/>
          <w:szCs w:val="24"/>
        </w:rPr>
        <w:t>E-mail: golschool1@mail.ru</w:t>
      </w:r>
    </w:p>
    <w:p w14:paraId="4FD1EE8E" w14:textId="5B921FFA" w:rsidR="00E86CFE" w:rsidRPr="004B7DC5" w:rsidRDefault="00E86CFE" w:rsidP="004B7DC5">
      <w:pPr>
        <w:ind w:firstLine="567"/>
        <w:jc w:val="both"/>
        <w:rPr>
          <w:sz w:val="24"/>
          <w:szCs w:val="24"/>
        </w:rPr>
      </w:pPr>
    </w:p>
    <w:p w14:paraId="43B9AE21" w14:textId="77777777" w:rsidR="00E86CFE" w:rsidRPr="004B7DC5" w:rsidRDefault="00E86CFE" w:rsidP="004B7DC5">
      <w:pPr>
        <w:ind w:firstLine="567"/>
        <w:jc w:val="both"/>
        <w:rPr>
          <w:sz w:val="24"/>
          <w:szCs w:val="24"/>
        </w:rPr>
      </w:pPr>
    </w:p>
    <w:p w14:paraId="4559FB15" w14:textId="77777777" w:rsidR="00E86CFE" w:rsidRPr="004B7DC5" w:rsidRDefault="00E86CFE" w:rsidP="004B7DC5">
      <w:pPr>
        <w:ind w:firstLine="567"/>
        <w:jc w:val="both"/>
        <w:rPr>
          <w:sz w:val="24"/>
          <w:szCs w:val="24"/>
        </w:rPr>
      </w:pPr>
    </w:p>
    <w:p w14:paraId="28023F54" w14:textId="77777777" w:rsidR="00E86CFE" w:rsidRPr="004B7DC5" w:rsidRDefault="00E86CFE" w:rsidP="004B7DC5">
      <w:pPr>
        <w:ind w:firstLine="567"/>
        <w:jc w:val="both"/>
        <w:rPr>
          <w:sz w:val="24"/>
          <w:szCs w:val="24"/>
        </w:rPr>
      </w:pPr>
    </w:p>
    <w:p w14:paraId="7944462A" w14:textId="77777777" w:rsidR="00E86CFE" w:rsidRPr="004B7DC5" w:rsidRDefault="00E86CFE" w:rsidP="004B7DC5">
      <w:pPr>
        <w:ind w:firstLine="567"/>
        <w:jc w:val="both"/>
        <w:rPr>
          <w:sz w:val="24"/>
          <w:szCs w:val="24"/>
        </w:rPr>
      </w:pPr>
    </w:p>
    <w:p w14:paraId="4B44B27E" w14:textId="77777777" w:rsidR="00E86CFE" w:rsidRPr="004B7DC5" w:rsidRDefault="00E86CFE" w:rsidP="004B7DC5">
      <w:pPr>
        <w:ind w:firstLine="567"/>
        <w:jc w:val="both"/>
        <w:rPr>
          <w:sz w:val="24"/>
          <w:szCs w:val="24"/>
        </w:rPr>
      </w:pPr>
    </w:p>
    <w:p w14:paraId="258061B8" w14:textId="77777777" w:rsidR="00E86CFE" w:rsidRPr="004B7DC5" w:rsidRDefault="00E86CFE" w:rsidP="004B7DC5">
      <w:pPr>
        <w:ind w:firstLine="567"/>
        <w:jc w:val="both"/>
        <w:rPr>
          <w:sz w:val="24"/>
          <w:szCs w:val="24"/>
        </w:rPr>
      </w:pPr>
    </w:p>
    <w:p w14:paraId="0E467C8D" w14:textId="77777777" w:rsidR="00E86CFE" w:rsidRPr="004B7DC5" w:rsidRDefault="00E86CFE" w:rsidP="004B7DC5">
      <w:pPr>
        <w:ind w:firstLine="567"/>
        <w:jc w:val="both"/>
        <w:rPr>
          <w:sz w:val="24"/>
          <w:szCs w:val="24"/>
        </w:rPr>
      </w:pPr>
    </w:p>
    <w:p w14:paraId="2CC07E1D" w14:textId="77777777" w:rsidR="00E86CFE" w:rsidRPr="004B7DC5" w:rsidRDefault="00E86CFE" w:rsidP="004B7DC5">
      <w:pPr>
        <w:ind w:firstLine="567"/>
        <w:jc w:val="both"/>
        <w:rPr>
          <w:sz w:val="24"/>
          <w:szCs w:val="24"/>
        </w:rPr>
        <w:sectPr w:rsidR="00E86CFE" w:rsidRPr="004B7DC5">
          <w:pgSz w:w="11900" w:h="16838"/>
          <w:pgMar w:top="1146" w:right="846" w:bottom="463" w:left="1440" w:header="0" w:footer="0" w:gutter="0"/>
          <w:cols w:space="720" w:equalWidth="0">
            <w:col w:w="9620"/>
          </w:cols>
        </w:sectPr>
      </w:pPr>
    </w:p>
    <w:p w14:paraId="6FB2D980" w14:textId="77777777" w:rsidR="00E86CFE" w:rsidRPr="002403E1" w:rsidRDefault="009F3A9A" w:rsidP="00626212">
      <w:pPr>
        <w:numPr>
          <w:ilvl w:val="0"/>
          <w:numId w:val="5"/>
        </w:numPr>
        <w:tabs>
          <w:tab w:val="left" w:pos="1380"/>
        </w:tabs>
        <w:ind w:firstLine="567"/>
        <w:jc w:val="center"/>
        <w:rPr>
          <w:rFonts w:eastAsia="Times New Roman"/>
          <w:b/>
          <w:bCs/>
          <w:sz w:val="28"/>
          <w:szCs w:val="28"/>
        </w:rPr>
      </w:pPr>
      <w:r w:rsidRPr="002403E1">
        <w:rPr>
          <w:rFonts w:eastAsia="Times New Roman"/>
          <w:b/>
          <w:bCs/>
          <w:sz w:val="28"/>
          <w:szCs w:val="28"/>
        </w:rPr>
        <w:lastRenderedPageBreak/>
        <w:t>Особенности образовательного процесса</w:t>
      </w:r>
    </w:p>
    <w:p w14:paraId="24A7A1DB" w14:textId="6500C2BE" w:rsidR="00626212" w:rsidRDefault="009F3A9A" w:rsidP="00626212">
      <w:pPr>
        <w:ind w:firstLine="567"/>
        <w:jc w:val="center"/>
        <w:rPr>
          <w:rFonts w:eastAsia="Times New Roman"/>
          <w:b/>
          <w:bCs/>
          <w:i/>
          <w:iCs/>
          <w:sz w:val="24"/>
          <w:szCs w:val="24"/>
          <w:u w:val="single"/>
        </w:rPr>
      </w:pPr>
      <w:r w:rsidRPr="004B7DC5">
        <w:rPr>
          <w:rFonts w:eastAsia="Times New Roman"/>
          <w:b/>
          <w:bCs/>
          <w:i/>
          <w:iCs/>
          <w:sz w:val="24"/>
          <w:szCs w:val="24"/>
          <w:u w:val="single"/>
        </w:rPr>
        <w:t>Характеристика образовательных программ по ступеням обучения</w:t>
      </w:r>
    </w:p>
    <w:p w14:paraId="61060572" w14:textId="4DF9034F" w:rsidR="00E86CFE" w:rsidRPr="004B7DC5" w:rsidRDefault="009F3A9A" w:rsidP="004B7DC5">
      <w:pPr>
        <w:ind w:firstLine="567"/>
        <w:jc w:val="both"/>
        <w:rPr>
          <w:sz w:val="24"/>
          <w:szCs w:val="24"/>
        </w:rPr>
      </w:pPr>
      <w:r w:rsidRPr="004B7DC5">
        <w:rPr>
          <w:rFonts w:eastAsia="Times New Roman"/>
          <w:sz w:val="24"/>
          <w:szCs w:val="24"/>
        </w:rPr>
        <w:t>Основные   образовательные   программы</w:t>
      </w:r>
      <w:r w:rsidR="007F30BA" w:rsidRPr="004B7DC5">
        <w:rPr>
          <w:rFonts w:eastAsia="Times New Roman"/>
          <w:sz w:val="24"/>
          <w:szCs w:val="24"/>
        </w:rPr>
        <w:t xml:space="preserve"> </w:t>
      </w:r>
      <w:r w:rsidRPr="004B7DC5">
        <w:rPr>
          <w:rFonts w:eastAsia="Times New Roman"/>
          <w:sz w:val="24"/>
          <w:szCs w:val="24"/>
        </w:rPr>
        <w:t>разработаны   на   основе Примерной,   с   учётом   типа   и   вида   образовательного   учреждения, образовательных  потребностей  и  запросов  участников  образовательного</w:t>
      </w:r>
    </w:p>
    <w:p w14:paraId="4111ECD4" w14:textId="6836D0FD" w:rsidR="00E86CFE" w:rsidRPr="004B7DC5" w:rsidRDefault="009F3A9A" w:rsidP="004B7DC5">
      <w:pPr>
        <w:ind w:firstLine="567"/>
        <w:jc w:val="both"/>
        <w:rPr>
          <w:sz w:val="24"/>
          <w:szCs w:val="24"/>
        </w:rPr>
      </w:pPr>
      <w:r w:rsidRPr="004B7DC5">
        <w:rPr>
          <w:rFonts w:eastAsia="Times New Roman"/>
          <w:sz w:val="24"/>
          <w:szCs w:val="24"/>
        </w:rPr>
        <w:t>процесса и содержит</w:t>
      </w:r>
      <w:r w:rsidR="007F30BA" w:rsidRPr="004B7DC5">
        <w:rPr>
          <w:rFonts w:eastAsia="Times New Roman"/>
          <w:sz w:val="24"/>
          <w:szCs w:val="24"/>
        </w:rPr>
        <w:t xml:space="preserve"> </w:t>
      </w:r>
      <w:r w:rsidRPr="004B7DC5">
        <w:rPr>
          <w:rFonts w:eastAsia="Times New Roman"/>
          <w:sz w:val="24"/>
          <w:szCs w:val="24"/>
        </w:rPr>
        <w:t>следующие разделы:</w:t>
      </w:r>
    </w:p>
    <w:p w14:paraId="67B758D4"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пояснительная записка;</w:t>
      </w:r>
    </w:p>
    <w:p w14:paraId="11D666C7"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r w:rsidRPr="004B7DC5">
        <w:rPr>
          <w:rFonts w:eastAsia="Times New Roman"/>
          <w:sz w:val="24"/>
          <w:szCs w:val="24"/>
        </w:rPr>
        <w:t xml:space="preserve">планируемые результаты освоения </w:t>
      </w:r>
      <w:proofErr w:type="gramStart"/>
      <w:r w:rsidRPr="004B7DC5">
        <w:rPr>
          <w:rFonts w:eastAsia="Times New Roman"/>
          <w:sz w:val="24"/>
          <w:szCs w:val="24"/>
        </w:rPr>
        <w:t>обучающимися</w:t>
      </w:r>
      <w:proofErr w:type="gramEnd"/>
      <w:r w:rsidRPr="004B7DC5">
        <w:rPr>
          <w:rFonts w:eastAsia="Times New Roman"/>
          <w:sz w:val="24"/>
          <w:szCs w:val="24"/>
        </w:rPr>
        <w:t xml:space="preserve"> основной образовательной программы начального общего образования;</w:t>
      </w:r>
    </w:p>
    <w:p w14:paraId="3082A145"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r w:rsidRPr="004B7DC5">
        <w:rPr>
          <w:rFonts w:eastAsia="Times New Roman"/>
          <w:sz w:val="24"/>
          <w:szCs w:val="24"/>
        </w:rPr>
        <w:t xml:space="preserve">система </w:t>
      </w:r>
      <w:proofErr w:type="gramStart"/>
      <w:r w:rsidRPr="004B7DC5">
        <w:rPr>
          <w:rFonts w:eastAsia="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4B7DC5">
        <w:rPr>
          <w:rFonts w:eastAsia="Times New Roman"/>
          <w:sz w:val="24"/>
          <w:szCs w:val="24"/>
        </w:rPr>
        <w:t>.</w:t>
      </w:r>
    </w:p>
    <w:p w14:paraId="09BC33DF"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proofErr w:type="gramStart"/>
      <w:r w:rsidRPr="004B7DC5">
        <w:rPr>
          <w:rFonts w:eastAsia="Times New Roman"/>
          <w:sz w:val="24"/>
          <w:szCs w:val="24"/>
        </w:rPr>
        <w:t>программа формирования универсальных учебных действий у обучающихся на ступени начального общего образования;</w:t>
      </w:r>
      <w:proofErr w:type="gramEnd"/>
    </w:p>
    <w:p w14:paraId="141EA830"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программы отдельных учебных предметов, курсов;</w:t>
      </w:r>
    </w:p>
    <w:p w14:paraId="2D3BA915"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программа внеурочной деятельности</w:t>
      </w:r>
    </w:p>
    <w:p w14:paraId="76AFDDE6"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r w:rsidRPr="004B7DC5">
        <w:rPr>
          <w:rFonts w:eastAsia="Times New Roman"/>
          <w:sz w:val="24"/>
          <w:szCs w:val="24"/>
        </w:rPr>
        <w:t xml:space="preserve">программа духовно-нравственного развития, воспитания </w:t>
      </w:r>
      <w:proofErr w:type="gramStart"/>
      <w:r w:rsidRPr="004B7DC5">
        <w:rPr>
          <w:rFonts w:eastAsia="Times New Roman"/>
          <w:sz w:val="24"/>
          <w:szCs w:val="24"/>
        </w:rPr>
        <w:t>обучающихся</w:t>
      </w:r>
      <w:proofErr w:type="gramEnd"/>
      <w:r w:rsidRPr="004B7DC5">
        <w:rPr>
          <w:rFonts w:eastAsia="Times New Roman"/>
          <w:sz w:val="24"/>
          <w:szCs w:val="24"/>
        </w:rPr>
        <w:t xml:space="preserve"> на ступени начального общего образования;</w:t>
      </w:r>
    </w:p>
    <w:p w14:paraId="716F174A"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r w:rsidRPr="004B7DC5">
        <w:rPr>
          <w:rFonts w:eastAsia="Times New Roman"/>
          <w:sz w:val="24"/>
          <w:szCs w:val="24"/>
        </w:rPr>
        <w:t>программа формирования экологической культуры, здорового и безопасного образа жизни;</w:t>
      </w:r>
    </w:p>
    <w:p w14:paraId="4DDD5C21"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программа коррекционной работы;</w:t>
      </w:r>
    </w:p>
    <w:p w14:paraId="4BC5EBED"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учебный план начального общего образования;</w:t>
      </w:r>
    </w:p>
    <w:p w14:paraId="19476DF4" w14:textId="77777777" w:rsidR="00E86CFE" w:rsidRPr="004B7DC5" w:rsidRDefault="009F3A9A" w:rsidP="004B7DC5">
      <w:pPr>
        <w:numPr>
          <w:ilvl w:val="0"/>
          <w:numId w:val="6"/>
        </w:numPr>
        <w:tabs>
          <w:tab w:val="left" w:pos="1900"/>
        </w:tabs>
        <w:ind w:firstLine="567"/>
        <w:jc w:val="both"/>
        <w:rPr>
          <w:rFonts w:eastAsia="MS PGothic"/>
          <w:color w:val="002060"/>
          <w:sz w:val="24"/>
          <w:szCs w:val="24"/>
          <w:vertAlign w:val="superscript"/>
        </w:rPr>
      </w:pPr>
      <w:r w:rsidRPr="004B7DC5">
        <w:rPr>
          <w:rFonts w:eastAsia="Times New Roman"/>
          <w:sz w:val="24"/>
          <w:szCs w:val="24"/>
        </w:rPr>
        <w:t>план внеурочной деятельности</w:t>
      </w:r>
    </w:p>
    <w:p w14:paraId="329FBBF5" w14:textId="77777777" w:rsidR="00E86CFE" w:rsidRPr="004B7DC5" w:rsidRDefault="009F3A9A" w:rsidP="004B7DC5">
      <w:pPr>
        <w:numPr>
          <w:ilvl w:val="0"/>
          <w:numId w:val="6"/>
        </w:numPr>
        <w:tabs>
          <w:tab w:val="left" w:pos="1909"/>
        </w:tabs>
        <w:ind w:firstLine="567"/>
        <w:jc w:val="both"/>
        <w:rPr>
          <w:rFonts w:eastAsia="MS PGothic"/>
          <w:color w:val="002060"/>
          <w:sz w:val="24"/>
          <w:szCs w:val="24"/>
          <w:vertAlign w:val="superscript"/>
        </w:rPr>
      </w:pPr>
      <w:r w:rsidRPr="004B7DC5">
        <w:rPr>
          <w:rFonts w:eastAsia="Times New Roman"/>
          <w:sz w:val="24"/>
          <w:szCs w:val="24"/>
        </w:rPr>
        <w:t>система условий реализации ООП в соответствии с требованиями стандарта.</w:t>
      </w:r>
    </w:p>
    <w:p w14:paraId="047567C8" w14:textId="77777777" w:rsidR="00E86CFE" w:rsidRPr="004B7DC5" w:rsidRDefault="009F3A9A" w:rsidP="004B7DC5">
      <w:pPr>
        <w:ind w:firstLine="567"/>
        <w:jc w:val="both"/>
        <w:rPr>
          <w:rFonts w:eastAsia="MS PGothic"/>
          <w:color w:val="002060"/>
          <w:sz w:val="24"/>
          <w:szCs w:val="24"/>
          <w:vertAlign w:val="superscript"/>
        </w:rPr>
      </w:pPr>
      <w:r w:rsidRPr="004B7DC5">
        <w:rPr>
          <w:rFonts w:eastAsia="Times New Roman"/>
          <w:sz w:val="24"/>
          <w:szCs w:val="24"/>
        </w:rPr>
        <w:t>Образовательный процесс осуществляется в соответствии с уровнем</w:t>
      </w:r>
    </w:p>
    <w:p w14:paraId="271B0BF8" w14:textId="77777777" w:rsidR="00E86CFE" w:rsidRPr="004B7DC5" w:rsidRDefault="009F3A9A" w:rsidP="004B7DC5">
      <w:pPr>
        <w:ind w:firstLine="567"/>
        <w:jc w:val="both"/>
        <w:rPr>
          <w:sz w:val="24"/>
          <w:szCs w:val="24"/>
        </w:rPr>
      </w:pPr>
      <w:r w:rsidRPr="004B7DC5">
        <w:rPr>
          <w:rFonts w:eastAsia="Times New Roman"/>
          <w:sz w:val="24"/>
          <w:szCs w:val="24"/>
        </w:rPr>
        <w:t>общеобразовательных программ начального образования</w:t>
      </w:r>
    </w:p>
    <w:p w14:paraId="53A6F84B" w14:textId="77777777" w:rsidR="00E86CFE" w:rsidRPr="004B7DC5" w:rsidRDefault="00E86CFE" w:rsidP="004B7DC5">
      <w:pPr>
        <w:ind w:firstLine="567"/>
        <w:jc w:val="both"/>
        <w:rPr>
          <w:sz w:val="24"/>
          <w:szCs w:val="24"/>
        </w:rPr>
      </w:pPr>
    </w:p>
    <w:p w14:paraId="0162910E" w14:textId="371DA139" w:rsidR="00E86CFE" w:rsidRPr="004B7DC5" w:rsidRDefault="009F3A9A" w:rsidP="00626212">
      <w:pPr>
        <w:ind w:firstLine="567"/>
        <w:jc w:val="center"/>
        <w:rPr>
          <w:sz w:val="24"/>
          <w:szCs w:val="24"/>
        </w:rPr>
      </w:pPr>
      <w:r w:rsidRPr="004B7DC5">
        <w:rPr>
          <w:rFonts w:eastAsia="Times New Roman"/>
          <w:b/>
          <w:bCs/>
          <w:i/>
          <w:iCs/>
          <w:sz w:val="24"/>
          <w:szCs w:val="24"/>
          <w:u w:val="single"/>
        </w:rPr>
        <w:t xml:space="preserve">Образовательные технологии и методы </w:t>
      </w:r>
      <w:proofErr w:type="gramStart"/>
      <w:r w:rsidRPr="004B7DC5">
        <w:rPr>
          <w:rFonts w:eastAsia="Times New Roman"/>
          <w:b/>
          <w:bCs/>
          <w:i/>
          <w:iCs/>
          <w:sz w:val="24"/>
          <w:szCs w:val="24"/>
          <w:u w:val="single"/>
        </w:rPr>
        <w:t>обучения</w:t>
      </w:r>
      <w:proofErr w:type="gramEnd"/>
      <w:r w:rsidRPr="004B7DC5">
        <w:rPr>
          <w:rFonts w:eastAsia="Times New Roman"/>
          <w:b/>
          <w:bCs/>
          <w:i/>
          <w:iCs/>
          <w:sz w:val="24"/>
          <w:szCs w:val="24"/>
          <w:u w:val="single"/>
        </w:rPr>
        <w:t xml:space="preserve"> используемые в</w:t>
      </w:r>
      <w:r w:rsidR="00626212">
        <w:rPr>
          <w:sz w:val="24"/>
          <w:szCs w:val="24"/>
        </w:rPr>
        <w:t xml:space="preserve"> </w:t>
      </w:r>
      <w:r w:rsidRPr="004B7DC5">
        <w:rPr>
          <w:rFonts w:eastAsia="Times New Roman"/>
          <w:b/>
          <w:bCs/>
          <w:i/>
          <w:iCs/>
          <w:sz w:val="24"/>
          <w:szCs w:val="24"/>
          <w:u w:val="single"/>
        </w:rPr>
        <w:t>образовательном процессе</w:t>
      </w:r>
    </w:p>
    <w:p w14:paraId="3D63857A" w14:textId="77777777" w:rsidR="00E86CFE" w:rsidRPr="004B7DC5" w:rsidRDefault="009F3A9A" w:rsidP="004B7DC5">
      <w:pPr>
        <w:ind w:firstLine="567"/>
        <w:jc w:val="both"/>
        <w:rPr>
          <w:sz w:val="24"/>
          <w:szCs w:val="24"/>
        </w:rPr>
      </w:pPr>
      <w:r w:rsidRPr="004B7DC5">
        <w:rPr>
          <w:rFonts w:eastAsia="Times New Roman"/>
          <w:sz w:val="24"/>
          <w:szCs w:val="24"/>
        </w:rPr>
        <w:t>В качестве ведущих технологий используются:</w:t>
      </w:r>
    </w:p>
    <w:p w14:paraId="2E04666D" w14:textId="2E8A0C1A" w:rsidR="00E86CFE" w:rsidRPr="004B7DC5" w:rsidRDefault="009F3A9A" w:rsidP="004B7DC5">
      <w:pPr>
        <w:tabs>
          <w:tab w:val="left" w:pos="980"/>
        </w:tabs>
        <w:ind w:firstLine="567"/>
        <w:jc w:val="both"/>
        <w:rPr>
          <w:rFonts w:eastAsia="Symbol"/>
          <w:sz w:val="24"/>
          <w:szCs w:val="24"/>
        </w:rPr>
      </w:pPr>
      <w:r w:rsidRPr="004B7DC5">
        <w:rPr>
          <w:rFonts w:eastAsia="Times New Roman"/>
          <w:b/>
          <w:bCs/>
          <w:i/>
          <w:iCs/>
          <w:sz w:val="24"/>
          <w:szCs w:val="24"/>
        </w:rPr>
        <w:t>Технологии организации учебного процесса</w:t>
      </w:r>
    </w:p>
    <w:p w14:paraId="79DA1F03" w14:textId="77777777" w:rsidR="00E86CFE" w:rsidRPr="004B7DC5" w:rsidRDefault="009F3A9A" w:rsidP="004B7DC5">
      <w:pPr>
        <w:numPr>
          <w:ilvl w:val="1"/>
          <w:numId w:val="7"/>
        </w:numPr>
        <w:tabs>
          <w:tab w:val="left" w:pos="980"/>
        </w:tabs>
        <w:ind w:firstLine="567"/>
        <w:jc w:val="both"/>
        <w:rPr>
          <w:rFonts w:eastAsia="MS PGothic"/>
          <w:color w:val="002060"/>
          <w:sz w:val="24"/>
          <w:szCs w:val="24"/>
        </w:rPr>
      </w:pPr>
      <w:r w:rsidRPr="004B7DC5">
        <w:rPr>
          <w:rFonts w:eastAsia="Times New Roman"/>
          <w:sz w:val="24"/>
          <w:szCs w:val="24"/>
        </w:rPr>
        <w:t>Классно-урочная система</w:t>
      </w:r>
    </w:p>
    <w:p w14:paraId="3FE4B7DE" w14:textId="77777777" w:rsidR="00E86CFE" w:rsidRPr="004B7DC5" w:rsidRDefault="009F3A9A" w:rsidP="004B7DC5">
      <w:pPr>
        <w:numPr>
          <w:ilvl w:val="1"/>
          <w:numId w:val="7"/>
        </w:numPr>
        <w:tabs>
          <w:tab w:val="left" w:pos="980"/>
        </w:tabs>
        <w:ind w:firstLine="567"/>
        <w:jc w:val="both"/>
        <w:rPr>
          <w:rFonts w:eastAsia="MS PGothic"/>
          <w:color w:val="002060"/>
          <w:sz w:val="24"/>
          <w:szCs w:val="24"/>
        </w:rPr>
      </w:pPr>
      <w:r w:rsidRPr="004B7DC5">
        <w:rPr>
          <w:rFonts w:eastAsia="Times New Roman"/>
          <w:sz w:val="24"/>
          <w:szCs w:val="24"/>
        </w:rPr>
        <w:t>Групповые занятия под руководством учителей-предметников</w:t>
      </w:r>
    </w:p>
    <w:p w14:paraId="5FB8BC76" w14:textId="77777777" w:rsidR="00E86CFE" w:rsidRPr="004B7DC5" w:rsidRDefault="009F3A9A" w:rsidP="004B7DC5">
      <w:pPr>
        <w:numPr>
          <w:ilvl w:val="1"/>
          <w:numId w:val="7"/>
        </w:numPr>
        <w:tabs>
          <w:tab w:val="left" w:pos="980"/>
        </w:tabs>
        <w:ind w:firstLine="567"/>
        <w:jc w:val="both"/>
        <w:rPr>
          <w:rFonts w:eastAsia="MS PGothic"/>
          <w:color w:val="002060"/>
          <w:sz w:val="24"/>
          <w:szCs w:val="24"/>
        </w:rPr>
      </w:pPr>
      <w:r w:rsidRPr="004B7DC5">
        <w:rPr>
          <w:rFonts w:eastAsia="Times New Roman"/>
          <w:sz w:val="24"/>
          <w:szCs w:val="24"/>
        </w:rPr>
        <w:t>Самостоятельная работа учащихся</w:t>
      </w:r>
    </w:p>
    <w:p w14:paraId="4D22F753" w14:textId="77777777" w:rsidR="00E86CFE" w:rsidRPr="004B7DC5" w:rsidRDefault="009F3A9A" w:rsidP="004B7DC5">
      <w:pPr>
        <w:tabs>
          <w:tab w:val="left" w:pos="980"/>
        </w:tabs>
        <w:ind w:firstLine="567"/>
        <w:jc w:val="both"/>
        <w:rPr>
          <w:rFonts w:eastAsia="Symbol"/>
          <w:sz w:val="24"/>
          <w:szCs w:val="24"/>
        </w:rPr>
      </w:pPr>
      <w:r w:rsidRPr="004B7DC5">
        <w:rPr>
          <w:rFonts w:eastAsia="Times New Roman"/>
          <w:b/>
          <w:bCs/>
          <w:i/>
          <w:iCs/>
          <w:sz w:val="24"/>
          <w:szCs w:val="24"/>
        </w:rPr>
        <w:t>Предметные технологии</w:t>
      </w:r>
    </w:p>
    <w:p w14:paraId="5C554979" w14:textId="77777777" w:rsidR="00E86CFE" w:rsidRPr="004B7DC5" w:rsidRDefault="009F3A9A" w:rsidP="004B7DC5">
      <w:pPr>
        <w:numPr>
          <w:ilvl w:val="0"/>
          <w:numId w:val="8"/>
        </w:numPr>
        <w:tabs>
          <w:tab w:val="left" w:pos="620"/>
        </w:tabs>
        <w:ind w:firstLine="567"/>
        <w:jc w:val="both"/>
        <w:rPr>
          <w:rFonts w:eastAsia="MS PGothic"/>
          <w:color w:val="002060"/>
          <w:sz w:val="24"/>
          <w:szCs w:val="24"/>
        </w:rPr>
      </w:pPr>
      <w:r w:rsidRPr="004B7DC5">
        <w:rPr>
          <w:rFonts w:eastAsia="Times New Roman"/>
          <w:sz w:val="24"/>
          <w:szCs w:val="24"/>
        </w:rPr>
        <w:t>Общепринятые методики преподавания учебных предметов</w:t>
      </w:r>
    </w:p>
    <w:p w14:paraId="4EF088D0" w14:textId="77777777" w:rsidR="00E86CFE" w:rsidRPr="004B7DC5" w:rsidRDefault="009F3A9A" w:rsidP="004B7DC5">
      <w:pPr>
        <w:numPr>
          <w:ilvl w:val="0"/>
          <w:numId w:val="8"/>
        </w:numPr>
        <w:tabs>
          <w:tab w:val="left" w:pos="620"/>
        </w:tabs>
        <w:ind w:firstLine="567"/>
        <w:jc w:val="both"/>
        <w:rPr>
          <w:rFonts w:eastAsia="MS PGothic"/>
          <w:color w:val="002060"/>
          <w:sz w:val="24"/>
          <w:szCs w:val="24"/>
        </w:rPr>
      </w:pPr>
      <w:r w:rsidRPr="004B7DC5">
        <w:rPr>
          <w:rFonts w:eastAsia="Times New Roman"/>
          <w:sz w:val="24"/>
          <w:szCs w:val="24"/>
        </w:rPr>
        <w:t>Проблемно-поисковые технологии</w:t>
      </w:r>
    </w:p>
    <w:p w14:paraId="0B628B5A" w14:textId="77777777" w:rsidR="00E86CFE" w:rsidRPr="004B7DC5" w:rsidRDefault="009F3A9A" w:rsidP="004B7DC5">
      <w:pPr>
        <w:numPr>
          <w:ilvl w:val="0"/>
          <w:numId w:val="8"/>
        </w:numPr>
        <w:tabs>
          <w:tab w:val="left" w:pos="620"/>
        </w:tabs>
        <w:ind w:firstLine="567"/>
        <w:jc w:val="both"/>
        <w:rPr>
          <w:rFonts w:eastAsia="MS PGothic"/>
          <w:color w:val="002060"/>
          <w:sz w:val="24"/>
          <w:szCs w:val="24"/>
        </w:rPr>
      </w:pPr>
      <w:r w:rsidRPr="004B7DC5">
        <w:rPr>
          <w:rFonts w:eastAsia="Times New Roman"/>
          <w:sz w:val="24"/>
          <w:szCs w:val="24"/>
        </w:rPr>
        <w:t>Технология активных форм и методов обучения (конференции, деловые игры, практикумы, экскурсии, зачеты)</w:t>
      </w:r>
    </w:p>
    <w:p w14:paraId="3B398DBA" w14:textId="77777777" w:rsidR="00E86CFE" w:rsidRPr="004B7DC5" w:rsidRDefault="009F3A9A" w:rsidP="004B7DC5">
      <w:pPr>
        <w:numPr>
          <w:ilvl w:val="1"/>
          <w:numId w:val="8"/>
        </w:numPr>
        <w:tabs>
          <w:tab w:val="left" w:pos="1200"/>
        </w:tabs>
        <w:ind w:firstLine="567"/>
        <w:jc w:val="both"/>
        <w:rPr>
          <w:rFonts w:eastAsia="MS PGothic"/>
          <w:color w:val="002060"/>
          <w:sz w:val="24"/>
          <w:szCs w:val="24"/>
          <w:vertAlign w:val="superscript"/>
        </w:rPr>
      </w:pPr>
      <w:r w:rsidRPr="004B7DC5">
        <w:rPr>
          <w:rFonts w:eastAsia="Times New Roman"/>
          <w:sz w:val="24"/>
          <w:szCs w:val="24"/>
        </w:rPr>
        <w:t>Технология учебного проектирования (метод проектов)</w:t>
      </w:r>
    </w:p>
    <w:p w14:paraId="359DACB2" w14:textId="77777777" w:rsidR="00E86CFE" w:rsidRPr="004B7DC5" w:rsidRDefault="009F3A9A" w:rsidP="004B7DC5">
      <w:pPr>
        <w:numPr>
          <w:ilvl w:val="1"/>
          <w:numId w:val="8"/>
        </w:numPr>
        <w:tabs>
          <w:tab w:val="left" w:pos="1200"/>
        </w:tabs>
        <w:ind w:firstLine="567"/>
        <w:jc w:val="both"/>
        <w:rPr>
          <w:rFonts w:eastAsia="MS PGothic"/>
          <w:color w:val="002060"/>
          <w:sz w:val="24"/>
          <w:szCs w:val="24"/>
          <w:vertAlign w:val="superscript"/>
        </w:rPr>
      </w:pPr>
      <w:r w:rsidRPr="004B7DC5">
        <w:rPr>
          <w:rFonts w:eastAsia="Times New Roman"/>
          <w:sz w:val="24"/>
          <w:szCs w:val="24"/>
        </w:rPr>
        <w:t>Личностно – ориентированная</w:t>
      </w:r>
    </w:p>
    <w:p w14:paraId="2DE1B1D0"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Технологии развивающего обучения</w:t>
      </w:r>
    </w:p>
    <w:p w14:paraId="350FC9BE"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Обучение учащихся методам научно-исследовательской деятельности и социальных коммуникаций</w:t>
      </w:r>
    </w:p>
    <w:p w14:paraId="5FF90F8E"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Игровые технологии</w:t>
      </w:r>
    </w:p>
    <w:p w14:paraId="70D6A355"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Информационные технологии</w:t>
      </w:r>
    </w:p>
    <w:p w14:paraId="70F2DFC5"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Технологии, основанные на индивидуально - дифференцированном подходе к обучению (личностно-ориентированное обучение)</w:t>
      </w:r>
    </w:p>
    <w:p w14:paraId="26AC0AF4" w14:textId="77777777" w:rsidR="00E86CFE" w:rsidRPr="004B7DC5" w:rsidRDefault="009F3A9A" w:rsidP="004B7DC5">
      <w:pPr>
        <w:numPr>
          <w:ilvl w:val="0"/>
          <w:numId w:val="9"/>
        </w:numPr>
        <w:tabs>
          <w:tab w:val="left" w:pos="620"/>
        </w:tabs>
        <w:ind w:firstLine="567"/>
        <w:jc w:val="both"/>
        <w:rPr>
          <w:rFonts w:eastAsia="MS PGothic"/>
          <w:color w:val="002060"/>
          <w:sz w:val="24"/>
          <w:szCs w:val="24"/>
        </w:rPr>
      </w:pPr>
      <w:r w:rsidRPr="004B7DC5">
        <w:rPr>
          <w:rFonts w:eastAsia="Times New Roman"/>
          <w:sz w:val="24"/>
          <w:szCs w:val="24"/>
        </w:rPr>
        <w:t>Технологии сотрудничества (игровые технологии – общешкольные интеллектуальные игры; технологии коллективных способов обучения и др.)</w:t>
      </w:r>
    </w:p>
    <w:p w14:paraId="27560717" w14:textId="77777777" w:rsidR="00E86CFE" w:rsidRPr="004B7DC5" w:rsidRDefault="009F3A9A" w:rsidP="004B7DC5">
      <w:pPr>
        <w:tabs>
          <w:tab w:val="left" w:pos="980"/>
        </w:tabs>
        <w:ind w:firstLine="567"/>
        <w:jc w:val="both"/>
        <w:rPr>
          <w:rFonts w:eastAsia="Symbol"/>
          <w:sz w:val="24"/>
          <w:szCs w:val="24"/>
        </w:rPr>
      </w:pPr>
      <w:r w:rsidRPr="004B7DC5">
        <w:rPr>
          <w:rFonts w:eastAsia="Times New Roman"/>
          <w:b/>
          <w:bCs/>
          <w:i/>
          <w:iCs/>
          <w:sz w:val="24"/>
          <w:szCs w:val="24"/>
        </w:rPr>
        <w:t xml:space="preserve">Технологии </w:t>
      </w:r>
      <w:proofErr w:type="spellStart"/>
      <w:r w:rsidRPr="004B7DC5">
        <w:rPr>
          <w:rFonts w:eastAsia="Times New Roman"/>
          <w:b/>
          <w:bCs/>
          <w:i/>
          <w:iCs/>
          <w:sz w:val="24"/>
          <w:szCs w:val="24"/>
        </w:rPr>
        <w:t>внеучебной</w:t>
      </w:r>
      <w:proofErr w:type="spellEnd"/>
      <w:r w:rsidRPr="004B7DC5">
        <w:rPr>
          <w:rFonts w:eastAsia="Times New Roman"/>
          <w:b/>
          <w:bCs/>
          <w:i/>
          <w:iCs/>
          <w:sz w:val="24"/>
          <w:szCs w:val="24"/>
        </w:rPr>
        <w:t xml:space="preserve"> деятельности</w:t>
      </w:r>
    </w:p>
    <w:p w14:paraId="7971912B" w14:textId="77777777" w:rsidR="00E86CFE" w:rsidRPr="004B7DC5" w:rsidRDefault="009F3A9A" w:rsidP="004B7DC5">
      <w:pPr>
        <w:numPr>
          <w:ilvl w:val="1"/>
          <w:numId w:val="10"/>
        </w:numPr>
        <w:tabs>
          <w:tab w:val="left" w:pos="980"/>
        </w:tabs>
        <w:ind w:firstLine="567"/>
        <w:jc w:val="both"/>
        <w:rPr>
          <w:rFonts w:eastAsia="MS PGothic"/>
          <w:color w:val="002060"/>
          <w:sz w:val="24"/>
          <w:szCs w:val="24"/>
          <w:vertAlign w:val="superscript"/>
        </w:rPr>
      </w:pPr>
      <w:r w:rsidRPr="004B7DC5">
        <w:rPr>
          <w:rFonts w:eastAsia="Times New Roman"/>
          <w:sz w:val="24"/>
          <w:szCs w:val="24"/>
        </w:rPr>
        <w:t>Технологии развивающего обучения (обучение учащихся научно-исследовательской деятельности в предметных кружках)</w:t>
      </w:r>
    </w:p>
    <w:p w14:paraId="14DB287E" w14:textId="77777777" w:rsidR="00E86CFE" w:rsidRPr="004B7DC5" w:rsidRDefault="009F3A9A" w:rsidP="004B7DC5">
      <w:pPr>
        <w:numPr>
          <w:ilvl w:val="1"/>
          <w:numId w:val="10"/>
        </w:numPr>
        <w:tabs>
          <w:tab w:val="left" w:pos="980"/>
        </w:tabs>
        <w:ind w:firstLine="567"/>
        <w:jc w:val="both"/>
        <w:rPr>
          <w:rFonts w:eastAsia="MS PGothic"/>
          <w:color w:val="002060"/>
          <w:sz w:val="24"/>
          <w:szCs w:val="24"/>
          <w:vertAlign w:val="superscript"/>
        </w:rPr>
      </w:pPr>
      <w:r w:rsidRPr="004B7DC5">
        <w:rPr>
          <w:rFonts w:eastAsia="Times New Roman"/>
          <w:sz w:val="24"/>
          <w:szCs w:val="24"/>
        </w:rPr>
        <w:t>Технологии сотрудничества (кружки) и др.</w:t>
      </w:r>
    </w:p>
    <w:p w14:paraId="36AD25A4" w14:textId="77777777" w:rsidR="00E86CFE" w:rsidRPr="004B7DC5" w:rsidRDefault="00E86CFE" w:rsidP="004B7DC5">
      <w:pPr>
        <w:ind w:firstLine="567"/>
        <w:jc w:val="both"/>
        <w:rPr>
          <w:sz w:val="24"/>
          <w:szCs w:val="24"/>
        </w:rPr>
      </w:pPr>
    </w:p>
    <w:p w14:paraId="4D371764" w14:textId="77777777" w:rsidR="007C277E" w:rsidRDefault="009F3A9A" w:rsidP="004B7DC5">
      <w:pPr>
        <w:ind w:firstLine="567"/>
        <w:jc w:val="both"/>
        <w:rPr>
          <w:rFonts w:eastAsia="Times New Roman"/>
          <w:b/>
          <w:bCs/>
          <w:i/>
          <w:iCs/>
          <w:sz w:val="24"/>
          <w:szCs w:val="24"/>
          <w:u w:val="single"/>
        </w:rPr>
      </w:pPr>
      <w:r w:rsidRPr="004B7DC5">
        <w:rPr>
          <w:rFonts w:eastAsia="Times New Roman"/>
          <w:b/>
          <w:bCs/>
          <w:i/>
          <w:iCs/>
          <w:sz w:val="24"/>
          <w:szCs w:val="24"/>
          <w:u w:val="single"/>
        </w:rPr>
        <w:t xml:space="preserve">Основные направления воспитательной деятельности </w:t>
      </w:r>
    </w:p>
    <w:p w14:paraId="338BE490" w14:textId="49C2C730" w:rsidR="00E86CFE" w:rsidRPr="004B7DC5" w:rsidRDefault="009F3A9A" w:rsidP="007C277E">
      <w:pPr>
        <w:ind w:firstLine="567"/>
        <w:jc w:val="both"/>
        <w:rPr>
          <w:sz w:val="24"/>
          <w:szCs w:val="24"/>
        </w:rPr>
      </w:pPr>
      <w:r w:rsidRPr="004B7DC5">
        <w:rPr>
          <w:rFonts w:eastAsia="Times New Roman"/>
          <w:sz w:val="24"/>
          <w:szCs w:val="24"/>
        </w:rPr>
        <w:t>Воспитательная система школы «Дифференциация, свобода выбора,</w:t>
      </w:r>
      <w:r w:rsidR="007C277E">
        <w:rPr>
          <w:sz w:val="24"/>
          <w:szCs w:val="24"/>
        </w:rPr>
        <w:t xml:space="preserve"> </w:t>
      </w:r>
      <w:r w:rsidRPr="004B7DC5">
        <w:rPr>
          <w:rFonts w:eastAsia="Times New Roman"/>
          <w:sz w:val="24"/>
          <w:szCs w:val="24"/>
        </w:rPr>
        <w:t>индивидуализация в развитии личности обучающегося» охватывает весь педагогический процесс как целенаправленное управление развитием личности ребёнка, осуществляемое в учебной и внеурочной деятельности педагогическим коллективом. Управление процессом развития личности имеет диалоговый характер, является не столько воздействием субъекта на объект, сколько взаимодействием сторон.</w:t>
      </w:r>
    </w:p>
    <w:p w14:paraId="6B584EC6" w14:textId="77777777" w:rsidR="00E86CFE" w:rsidRPr="004B7DC5" w:rsidRDefault="009F3A9A" w:rsidP="004B7DC5">
      <w:pPr>
        <w:ind w:firstLine="567"/>
        <w:jc w:val="both"/>
        <w:rPr>
          <w:sz w:val="24"/>
          <w:szCs w:val="24"/>
        </w:rPr>
      </w:pPr>
      <w:r w:rsidRPr="004B7DC5">
        <w:rPr>
          <w:rFonts w:eastAsia="Times New Roman"/>
          <w:sz w:val="24"/>
          <w:szCs w:val="24"/>
        </w:rPr>
        <w:t>Важнейшими компонентами в воспитательной системе являются цели и задачи:</w:t>
      </w:r>
    </w:p>
    <w:p w14:paraId="7905FB1D" w14:textId="77777777" w:rsidR="00E86CFE" w:rsidRPr="004B7DC5" w:rsidRDefault="009F3A9A" w:rsidP="004B7DC5">
      <w:pPr>
        <w:numPr>
          <w:ilvl w:val="0"/>
          <w:numId w:val="11"/>
        </w:numPr>
        <w:tabs>
          <w:tab w:val="left" w:pos="820"/>
        </w:tabs>
        <w:ind w:firstLine="567"/>
        <w:jc w:val="both"/>
        <w:rPr>
          <w:rFonts w:eastAsia="Times New Roman"/>
          <w:iCs/>
          <w:sz w:val="24"/>
          <w:szCs w:val="24"/>
        </w:rPr>
      </w:pPr>
      <w:r w:rsidRPr="004B7DC5">
        <w:rPr>
          <w:rFonts w:eastAsia="Times New Roman"/>
          <w:iCs/>
          <w:sz w:val="24"/>
          <w:szCs w:val="24"/>
        </w:rPr>
        <w:t>для самореализации и самовоспитания;</w:t>
      </w:r>
    </w:p>
    <w:p w14:paraId="3A337C10" w14:textId="77777777" w:rsidR="00E86CFE" w:rsidRPr="004B7DC5" w:rsidRDefault="009F3A9A" w:rsidP="004B7DC5">
      <w:pPr>
        <w:numPr>
          <w:ilvl w:val="0"/>
          <w:numId w:val="11"/>
        </w:numPr>
        <w:tabs>
          <w:tab w:val="left" w:pos="823"/>
        </w:tabs>
        <w:ind w:firstLine="567"/>
        <w:jc w:val="both"/>
        <w:rPr>
          <w:rFonts w:eastAsia="Times New Roman"/>
          <w:iCs/>
          <w:sz w:val="24"/>
          <w:szCs w:val="24"/>
        </w:rPr>
      </w:pPr>
      <w:r w:rsidRPr="004B7DC5">
        <w:rPr>
          <w:rFonts w:eastAsia="Times New Roman"/>
          <w:iCs/>
          <w:sz w:val="24"/>
          <w:szCs w:val="24"/>
        </w:rPr>
        <w:t xml:space="preserve">сделать выбор жизненных позиций и профессиональной ориентации; </w:t>
      </w:r>
      <w:proofErr w:type="gramStart"/>
      <w:r w:rsidRPr="004B7DC5">
        <w:rPr>
          <w:rFonts w:eastAsia="Times New Roman"/>
          <w:iCs/>
          <w:sz w:val="24"/>
          <w:szCs w:val="24"/>
        </w:rPr>
        <w:t>-п</w:t>
      </w:r>
      <w:proofErr w:type="gramEnd"/>
      <w:r w:rsidRPr="004B7DC5">
        <w:rPr>
          <w:rFonts w:eastAsia="Times New Roman"/>
          <w:iCs/>
          <w:sz w:val="24"/>
          <w:szCs w:val="24"/>
        </w:rPr>
        <w:t>онимать значимость физического и нравственного здоровья.</w:t>
      </w:r>
    </w:p>
    <w:p w14:paraId="642B4B0D" w14:textId="77777777" w:rsidR="00E86CFE" w:rsidRPr="004B7DC5" w:rsidRDefault="009F3A9A" w:rsidP="004B7DC5">
      <w:pPr>
        <w:ind w:firstLine="567"/>
        <w:jc w:val="both"/>
        <w:rPr>
          <w:sz w:val="24"/>
          <w:szCs w:val="24"/>
        </w:rPr>
      </w:pPr>
      <w:r w:rsidRPr="004B7DC5">
        <w:rPr>
          <w:rFonts w:eastAsia="Times New Roman"/>
          <w:b/>
          <w:bCs/>
          <w:sz w:val="24"/>
          <w:szCs w:val="24"/>
        </w:rPr>
        <w:t>Цели:</w:t>
      </w:r>
    </w:p>
    <w:p w14:paraId="0E7967F6" w14:textId="3203FD05" w:rsidR="00E86CFE" w:rsidRPr="007C277E" w:rsidRDefault="009F3A9A" w:rsidP="007C277E">
      <w:pPr>
        <w:numPr>
          <w:ilvl w:val="0"/>
          <w:numId w:val="12"/>
        </w:numPr>
        <w:tabs>
          <w:tab w:val="left" w:pos="980"/>
        </w:tabs>
        <w:ind w:firstLine="567"/>
        <w:jc w:val="both"/>
        <w:rPr>
          <w:rFonts w:eastAsia="Times New Roman"/>
          <w:sz w:val="24"/>
          <w:szCs w:val="24"/>
        </w:rPr>
      </w:pPr>
      <w:r w:rsidRPr="004B7DC5">
        <w:rPr>
          <w:rFonts w:eastAsia="Times New Roman"/>
          <w:sz w:val="24"/>
          <w:szCs w:val="24"/>
        </w:rPr>
        <w:t>Формирование  социально  активной  личности,  сочетающей  в  себе</w:t>
      </w:r>
      <w:r w:rsidR="007C277E">
        <w:rPr>
          <w:rFonts w:eastAsia="Times New Roman"/>
          <w:sz w:val="24"/>
          <w:szCs w:val="24"/>
        </w:rPr>
        <w:t xml:space="preserve"> </w:t>
      </w:r>
      <w:r w:rsidRPr="007C277E">
        <w:rPr>
          <w:rFonts w:eastAsia="Times New Roman"/>
          <w:sz w:val="24"/>
          <w:szCs w:val="24"/>
        </w:rPr>
        <w:t>высокие нравственные качества, деловитость, творческую индивидуальность</w:t>
      </w:r>
    </w:p>
    <w:p w14:paraId="2DEE6A86" w14:textId="77777777" w:rsidR="00E86CFE" w:rsidRPr="004B7DC5" w:rsidRDefault="009F3A9A" w:rsidP="004B7DC5">
      <w:pPr>
        <w:numPr>
          <w:ilvl w:val="0"/>
          <w:numId w:val="12"/>
        </w:numPr>
        <w:tabs>
          <w:tab w:val="left" w:pos="980"/>
        </w:tabs>
        <w:ind w:firstLine="567"/>
        <w:jc w:val="both"/>
        <w:rPr>
          <w:rFonts w:eastAsia="Times New Roman"/>
          <w:sz w:val="24"/>
          <w:szCs w:val="24"/>
        </w:rPr>
      </w:pPr>
      <w:r w:rsidRPr="004B7DC5">
        <w:rPr>
          <w:rFonts w:eastAsia="Times New Roman"/>
          <w:sz w:val="24"/>
          <w:szCs w:val="24"/>
        </w:rPr>
        <w:t>Проектировка личности каждого обучающегося с учётом его способностей, дарований, интересов, состояния здоровья;</w:t>
      </w:r>
    </w:p>
    <w:p w14:paraId="00A854FB" w14:textId="77777777" w:rsidR="00E86CFE" w:rsidRPr="004B7DC5" w:rsidRDefault="009F3A9A" w:rsidP="004B7DC5">
      <w:pPr>
        <w:numPr>
          <w:ilvl w:val="0"/>
          <w:numId w:val="12"/>
        </w:numPr>
        <w:tabs>
          <w:tab w:val="left" w:pos="980"/>
        </w:tabs>
        <w:ind w:firstLine="567"/>
        <w:jc w:val="both"/>
        <w:rPr>
          <w:rFonts w:eastAsia="Times New Roman"/>
          <w:sz w:val="24"/>
          <w:szCs w:val="24"/>
        </w:rPr>
      </w:pPr>
      <w:r w:rsidRPr="004B7DC5">
        <w:rPr>
          <w:rFonts w:eastAsia="Times New Roman"/>
          <w:sz w:val="24"/>
          <w:szCs w:val="24"/>
        </w:rPr>
        <w:t>Развитие самосознания каждого обучающегося;</w:t>
      </w:r>
    </w:p>
    <w:p w14:paraId="68D1BC35" w14:textId="77777777" w:rsidR="00E86CFE" w:rsidRPr="004B7DC5" w:rsidRDefault="009F3A9A" w:rsidP="004B7DC5">
      <w:pPr>
        <w:numPr>
          <w:ilvl w:val="0"/>
          <w:numId w:val="12"/>
        </w:numPr>
        <w:tabs>
          <w:tab w:val="left" w:pos="980"/>
        </w:tabs>
        <w:ind w:firstLine="567"/>
        <w:jc w:val="both"/>
        <w:rPr>
          <w:rFonts w:eastAsia="Times New Roman"/>
          <w:sz w:val="24"/>
          <w:szCs w:val="24"/>
        </w:rPr>
      </w:pPr>
      <w:r w:rsidRPr="004B7DC5">
        <w:rPr>
          <w:rFonts w:eastAsia="Times New Roman"/>
          <w:sz w:val="24"/>
          <w:szCs w:val="24"/>
        </w:rPr>
        <w:t>Включение в жизнь детского коллектива индивидуально значимых видов деятельности;</w:t>
      </w:r>
    </w:p>
    <w:p w14:paraId="7149D91A" w14:textId="77777777" w:rsidR="00E86CFE" w:rsidRPr="004B7DC5" w:rsidRDefault="009F3A9A" w:rsidP="004B7DC5">
      <w:pPr>
        <w:numPr>
          <w:ilvl w:val="0"/>
          <w:numId w:val="12"/>
        </w:numPr>
        <w:tabs>
          <w:tab w:val="left" w:pos="980"/>
        </w:tabs>
        <w:ind w:firstLine="567"/>
        <w:jc w:val="both"/>
        <w:rPr>
          <w:rFonts w:eastAsia="Times New Roman"/>
          <w:sz w:val="24"/>
          <w:szCs w:val="24"/>
        </w:rPr>
      </w:pPr>
      <w:r w:rsidRPr="004B7DC5">
        <w:rPr>
          <w:rFonts w:eastAsia="Times New Roman"/>
          <w:sz w:val="24"/>
          <w:szCs w:val="24"/>
        </w:rPr>
        <w:t>Формирование интереса всех к миру каждой личности;</w:t>
      </w:r>
    </w:p>
    <w:p w14:paraId="50383255" w14:textId="08B0E718" w:rsidR="00E86CFE" w:rsidRPr="007C277E" w:rsidRDefault="009F3A9A" w:rsidP="007C277E">
      <w:pPr>
        <w:numPr>
          <w:ilvl w:val="0"/>
          <w:numId w:val="12"/>
        </w:numPr>
        <w:tabs>
          <w:tab w:val="left" w:pos="980"/>
        </w:tabs>
        <w:ind w:firstLine="567"/>
        <w:jc w:val="both"/>
        <w:rPr>
          <w:rFonts w:eastAsia="Times New Roman"/>
          <w:sz w:val="24"/>
          <w:szCs w:val="24"/>
        </w:rPr>
      </w:pPr>
      <w:r w:rsidRPr="004B7DC5">
        <w:rPr>
          <w:rFonts w:eastAsia="Times New Roman"/>
          <w:sz w:val="24"/>
          <w:szCs w:val="24"/>
        </w:rPr>
        <w:t>Ориентирование  на  личность  обучающегося,  на  индивидуальное</w:t>
      </w:r>
      <w:r w:rsidR="007C277E">
        <w:rPr>
          <w:rFonts w:eastAsia="Times New Roman"/>
          <w:sz w:val="24"/>
          <w:szCs w:val="24"/>
        </w:rPr>
        <w:t xml:space="preserve"> </w:t>
      </w:r>
      <w:r w:rsidRPr="007C277E">
        <w:rPr>
          <w:rFonts w:eastAsia="Times New Roman"/>
          <w:sz w:val="24"/>
          <w:szCs w:val="24"/>
        </w:rPr>
        <w:t>развитие каждого</w:t>
      </w:r>
      <w:r w:rsidRPr="007C277E">
        <w:rPr>
          <w:rFonts w:eastAsia="Times New Roman"/>
          <w:b/>
          <w:bCs/>
          <w:sz w:val="24"/>
          <w:szCs w:val="24"/>
        </w:rPr>
        <w:t>.</w:t>
      </w:r>
    </w:p>
    <w:p w14:paraId="16EFBD59" w14:textId="77777777" w:rsidR="00E86CFE" w:rsidRPr="004B7DC5" w:rsidRDefault="009F3A9A" w:rsidP="004B7DC5">
      <w:pPr>
        <w:ind w:firstLine="567"/>
        <w:jc w:val="both"/>
        <w:rPr>
          <w:sz w:val="24"/>
          <w:szCs w:val="24"/>
        </w:rPr>
      </w:pPr>
      <w:r w:rsidRPr="004B7DC5">
        <w:rPr>
          <w:rFonts w:eastAsia="Times New Roman"/>
          <w:b/>
          <w:bCs/>
          <w:sz w:val="24"/>
          <w:szCs w:val="24"/>
        </w:rPr>
        <w:t>Задачи:</w:t>
      </w:r>
    </w:p>
    <w:p w14:paraId="45236BDD" w14:textId="77777777" w:rsidR="00E86CFE" w:rsidRPr="004B7DC5" w:rsidRDefault="009F3A9A" w:rsidP="004B7DC5">
      <w:pPr>
        <w:numPr>
          <w:ilvl w:val="0"/>
          <w:numId w:val="13"/>
        </w:numPr>
        <w:tabs>
          <w:tab w:val="left" w:pos="1040"/>
        </w:tabs>
        <w:ind w:firstLine="567"/>
        <w:jc w:val="both"/>
        <w:rPr>
          <w:rFonts w:eastAsia="Times New Roman"/>
          <w:sz w:val="24"/>
          <w:szCs w:val="24"/>
        </w:rPr>
      </w:pPr>
      <w:r w:rsidRPr="004B7DC5">
        <w:rPr>
          <w:rFonts w:eastAsia="Times New Roman"/>
          <w:sz w:val="24"/>
          <w:szCs w:val="24"/>
        </w:rPr>
        <w:t>Содействовать формированию сознательного отношения ребёнка к своему здоровью, как естественной основе умственного, физического, трудового и нравственного развития.</w:t>
      </w:r>
    </w:p>
    <w:p w14:paraId="7AEDDED7" w14:textId="77777777" w:rsidR="00E86CFE" w:rsidRPr="004B7DC5" w:rsidRDefault="009F3A9A" w:rsidP="004B7DC5">
      <w:pPr>
        <w:numPr>
          <w:ilvl w:val="0"/>
          <w:numId w:val="13"/>
        </w:numPr>
        <w:tabs>
          <w:tab w:val="left" w:pos="1040"/>
        </w:tabs>
        <w:ind w:firstLine="567"/>
        <w:jc w:val="both"/>
        <w:rPr>
          <w:rFonts w:eastAsia="Times New Roman"/>
          <w:sz w:val="24"/>
          <w:szCs w:val="24"/>
        </w:rPr>
      </w:pPr>
      <w:r w:rsidRPr="004B7DC5">
        <w:rPr>
          <w:rFonts w:eastAsia="Times New Roman"/>
          <w:sz w:val="24"/>
          <w:szCs w:val="24"/>
        </w:rPr>
        <w:t>Содействовать освоению учащимися общечеловеческих ценностей.</w:t>
      </w:r>
    </w:p>
    <w:p w14:paraId="7199AFCF" w14:textId="77777777" w:rsidR="00E86CFE" w:rsidRPr="004B7DC5" w:rsidRDefault="009F3A9A" w:rsidP="004B7DC5">
      <w:pPr>
        <w:numPr>
          <w:ilvl w:val="0"/>
          <w:numId w:val="13"/>
        </w:numPr>
        <w:tabs>
          <w:tab w:val="left" w:pos="1040"/>
        </w:tabs>
        <w:ind w:firstLine="567"/>
        <w:jc w:val="both"/>
        <w:rPr>
          <w:rFonts w:eastAsia="Times New Roman"/>
          <w:sz w:val="24"/>
          <w:szCs w:val="24"/>
        </w:rPr>
      </w:pPr>
      <w:r w:rsidRPr="004B7DC5">
        <w:rPr>
          <w:rFonts w:eastAsia="Times New Roman"/>
          <w:sz w:val="24"/>
          <w:szCs w:val="24"/>
        </w:rPr>
        <w:t>Предоставить личности широкие возможности выбора индивидуальной траектории развития и способа самореализации.</w:t>
      </w:r>
    </w:p>
    <w:p w14:paraId="3B0BE0B8" w14:textId="77777777" w:rsidR="00E86CFE" w:rsidRPr="004B7DC5" w:rsidRDefault="009F3A9A" w:rsidP="004B7DC5">
      <w:pPr>
        <w:numPr>
          <w:ilvl w:val="0"/>
          <w:numId w:val="13"/>
        </w:numPr>
        <w:tabs>
          <w:tab w:val="left" w:pos="1040"/>
        </w:tabs>
        <w:ind w:firstLine="567"/>
        <w:jc w:val="both"/>
        <w:rPr>
          <w:rFonts w:eastAsia="Times New Roman"/>
          <w:sz w:val="24"/>
          <w:szCs w:val="24"/>
        </w:rPr>
      </w:pPr>
      <w:r w:rsidRPr="004B7DC5">
        <w:rPr>
          <w:rFonts w:eastAsia="Times New Roman"/>
          <w:sz w:val="24"/>
          <w:szCs w:val="24"/>
        </w:rPr>
        <w:t>Через отношения доверия, взаимной помощи между детьми и взрослыми создать в школе условия, благоприятные для личностного развития личности ребёнка;</w:t>
      </w:r>
    </w:p>
    <w:p w14:paraId="3B7131A6" w14:textId="77777777" w:rsidR="00E86CFE" w:rsidRPr="004B7DC5" w:rsidRDefault="009F3A9A" w:rsidP="004B7DC5">
      <w:pPr>
        <w:numPr>
          <w:ilvl w:val="0"/>
          <w:numId w:val="13"/>
        </w:numPr>
        <w:tabs>
          <w:tab w:val="left" w:pos="1040"/>
        </w:tabs>
        <w:ind w:firstLine="567"/>
        <w:jc w:val="both"/>
        <w:rPr>
          <w:rFonts w:eastAsia="Times New Roman"/>
          <w:sz w:val="24"/>
          <w:szCs w:val="24"/>
        </w:rPr>
      </w:pPr>
      <w:r w:rsidRPr="004B7DC5">
        <w:rPr>
          <w:rFonts w:eastAsia="Times New Roman"/>
          <w:sz w:val="24"/>
          <w:szCs w:val="24"/>
        </w:rPr>
        <w:t>Совершенствование работы по предупреждению правонарушений и воспитание сознательной дисциплины;</w:t>
      </w:r>
    </w:p>
    <w:p w14:paraId="0469A7DC" w14:textId="3B204490" w:rsidR="00E86CFE" w:rsidRPr="007C277E" w:rsidRDefault="009F3A9A" w:rsidP="007C277E">
      <w:pPr>
        <w:numPr>
          <w:ilvl w:val="0"/>
          <w:numId w:val="13"/>
        </w:numPr>
        <w:tabs>
          <w:tab w:val="left" w:pos="1040"/>
        </w:tabs>
        <w:ind w:firstLine="567"/>
        <w:jc w:val="both"/>
        <w:rPr>
          <w:rFonts w:eastAsia="Times New Roman"/>
          <w:sz w:val="24"/>
          <w:szCs w:val="24"/>
        </w:rPr>
      </w:pPr>
      <w:r w:rsidRPr="004B7DC5">
        <w:rPr>
          <w:rFonts w:eastAsia="Times New Roman"/>
          <w:sz w:val="24"/>
          <w:szCs w:val="24"/>
        </w:rPr>
        <w:t>Отражать в воспитательной системе школы особенности социальной ситуации своего времени, благотворные процессы обновления, идущие</w:t>
      </w:r>
      <w:r w:rsidR="007C277E">
        <w:rPr>
          <w:rFonts w:eastAsia="Times New Roman"/>
          <w:sz w:val="24"/>
          <w:szCs w:val="24"/>
        </w:rPr>
        <w:t xml:space="preserve"> </w:t>
      </w:r>
      <w:r w:rsidRPr="007C277E">
        <w:rPr>
          <w:rFonts w:eastAsia="Times New Roman"/>
          <w:sz w:val="24"/>
          <w:szCs w:val="24"/>
        </w:rPr>
        <w:t>во «взрослом обществе».</w:t>
      </w:r>
    </w:p>
    <w:p w14:paraId="53121031" w14:textId="77777777" w:rsidR="00E86CFE" w:rsidRPr="004B7DC5" w:rsidRDefault="009F3A9A" w:rsidP="004B7DC5">
      <w:pPr>
        <w:ind w:firstLine="567"/>
        <w:jc w:val="both"/>
        <w:rPr>
          <w:sz w:val="24"/>
          <w:szCs w:val="24"/>
        </w:rPr>
      </w:pPr>
      <w:r w:rsidRPr="004B7DC5">
        <w:rPr>
          <w:rFonts w:eastAsia="Times New Roman"/>
          <w:sz w:val="24"/>
          <w:szCs w:val="24"/>
        </w:rPr>
        <w:t>Исходя из целей и задач воспитания, в школе организуется такая воспитательная среда, которая предоставляет каждому ребёнку возможность выбора различных видов занятий и творческой деятельности, соответствующих личным потребностям.</w:t>
      </w:r>
    </w:p>
    <w:p w14:paraId="6F2A48F9" w14:textId="77777777" w:rsidR="00E86CFE" w:rsidRPr="004B7DC5" w:rsidRDefault="009F3A9A" w:rsidP="004B7DC5">
      <w:pPr>
        <w:ind w:firstLine="567"/>
        <w:jc w:val="both"/>
        <w:rPr>
          <w:sz w:val="24"/>
          <w:szCs w:val="24"/>
        </w:rPr>
      </w:pPr>
      <w:r w:rsidRPr="004B7DC5">
        <w:rPr>
          <w:rFonts w:eastAsia="Times New Roman"/>
          <w:sz w:val="24"/>
          <w:szCs w:val="24"/>
        </w:rPr>
        <w:t>Организация воспитывающей деятельности в нашей школе базируется на следующих принципах:</w:t>
      </w:r>
    </w:p>
    <w:p w14:paraId="293AD914" w14:textId="77777777" w:rsidR="00E86CFE" w:rsidRPr="004B7DC5" w:rsidRDefault="009F3A9A" w:rsidP="004B7DC5">
      <w:pPr>
        <w:numPr>
          <w:ilvl w:val="0"/>
          <w:numId w:val="14"/>
        </w:numPr>
        <w:tabs>
          <w:tab w:val="left" w:pos="420"/>
        </w:tabs>
        <w:ind w:firstLine="567"/>
        <w:jc w:val="both"/>
        <w:rPr>
          <w:rFonts w:eastAsia="Times New Roman"/>
          <w:sz w:val="24"/>
          <w:szCs w:val="24"/>
        </w:rPr>
      </w:pPr>
      <w:r w:rsidRPr="004B7DC5">
        <w:rPr>
          <w:rFonts w:eastAsia="Times New Roman"/>
          <w:iCs/>
          <w:sz w:val="24"/>
          <w:szCs w:val="24"/>
        </w:rPr>
        <w:t>ориентация на общечеловеческие ценности как основу здоровой жизни;</w:t>
      </w:r>
    </w:p>
    <w:p w14:paraId="7ED75CFE" w14:textId="77777777" w:rsidR="00E86CFE" w:rsidRPr="004B7DC5" w:rsidRDefault="009F3A9A" w:rsidP="004B7DC5">
      <w:pPr>
        <w:numPr>
          <w:ilvl w:val="0"/>
          <w:numId w:val="14"/>
        </w:numPr>
        <w:tabs>
          <w:tab w:val="left" w:pos="505"/>
        </w:tabs>
        <w:ind w:firstLine="567"/>
        <w:jc w:val="both"/>
        <w:rPr>
          <w:rFonts w:eastAsia="Times New Roman"/>
          <w:iCs/>
          <w:sz w:val="24"/>
          <w:szCs w:val="24"/>
        </w:rPr>
      </w:pPr>
      <w:r w:rsidRPr="004B7DC5">
        <w:rPr>
          <w:rFonts w:eastAsia="Times New Roman"/>
          <w:iCs/>
          <w:sz w:val="24"/>
          <w:szCs w:val="24"/>
        </w:rPr>
        <w:t>содействие педагога развитию способностей ребёнка быть субъектом собственного поведения, а в итоге и всей жизнедеятельности.</w:t>
      </w:r>
    </w:p>
    <w:p w14:paraId="4804290A" w14:textId="77777777" w:rsidR="00E86CFE" w:rsidRPr="004B7DC5" w:rsidRDefault="009F3A9A" w:rsidP="004B7DC5">
      <w:pPr>
        <w:ind w:firstLine="567"/>
        <w:jc w:val="both"/>
        <w:rPr>
          <w:rFonts w:eastAsia="Times New Roman"/>
          <w:iCs/>
          <w:sz w:val="24"/>
          <w:szCs w:val="24"/>
        </w:rPr>
      </w:pPr>
      <w:r w:rsidRPr="004B7DC5">
        <w:rPr>
          <w:rFonts w:eastAsia="Times New Roman"/>
          <w:iCs/>
          <w:sz w:val="24"/>
          <w:szCs w:val="24"/>
        </w:rPr>
        <w:t>Наш идеал – школа свободного, творческого развития личности и индивидуальности каждого ребёнка.</w:t>
      </w:r>
    </w:p>
    <w:p w14:paraId="45A71309" w14:textId="66B8D4CB" w:rsidR="00E86CFE" w:rsidRPr="004B7DC5" w:rsidRDefault="009F3A9A" w:rsidP="004B7DC5">
      <w:pPr>
        <w:ind w:firstLine="567"/>
        <w:jc w:val="both"/>
        <w:rPr>
          <w:rFonts w:eastAsia="Times New Roman"/>
          <w:iCs/>
          <w:sz w:val="24"/>
          <w:szCs w:val="24"/>
        </w:rPr>
      </w:pPr>
      <w:r w:rsidRPr="004B7DC5">
        <w:rPr>
          <w:rFonts w:eastAsia="Times New Roman"/>
          <w:iCs/>
          <w:sz w:val="24"/>
          <w:szCs w:val="24"/>
        </w:rPr>
        <w:t>Девиз – «Не ждите особенного подхода к детям, ко всем людям у нас должен быть один подход – человеческий». Взяв за основу цели и задачи воспитания, педагоги школы определили Образ Выпускника</w:t>
      </w:r>
      <w:r w:rsidRPr="004B7DC5">
        <w:rPr>
          <w:rFonts w:eastAsia="Times New Roman"/>
          <w:sz w:val="24"/>
          <w:szCs w:val="24"/>
        </w:rPr>
        <w:t>,</w:t>
      </w:r>
      <w:r w:rsidRPr="004B7DC5">
        <w:rPr>
          <w:rFonts w:eastAsia="Times New Roman"/>
          <w:iCs/>
          <w:sz w:val="24"/>
          <w:szCs w:val="24"/>
        </w:rPr>
        <w:t xml:space="preserve"> который </w:t>
      </w:r>
      <w:r w:rsidR="007C277E" w:rsidRPr="007C277E">
        <w:rPr>
          <w:rFonts w:eastAsia="Times New Roman"/>
          <w:iCs/>
          <w:sz w:val="24"/>
          <w:szCs w:val="24"/>
        </w:rPr>
        <w:t>будет</w:t>
      </w:r>
      <w:r w:rsidRPr="007C277E">
        <w:rPr>
          <w:rFonts w:eastAsia="Times New Roman"/>
          <w:iCs/>
          <w:sz w:val="24"/>
          <w:szCs w:val="24"/>
        </w:rPr>
        <w:t xml:space="preserve"> иметь</w:t>
      </w:r>
      <w:r w:rsidRPr="004B7DC5">
        <w:rPr>
          <w:rFonts w:eastAsia="Times New Roman"/>
          <w:b/>
          <w:bCs/>
          <w:iCs/>
          <w:sz w:val="24"/>
          <w:szCs w:val="24"/>
        </w:rPr>
        <w:t>:</w:t>
      </w:r>
    </w:p>
    <w:p w14:paraId="3E2EF64E" w14:textId="77777777" w:rsidR="00E86CFE" w:rsidRPr="004B7DC5" w:rsidRDefault="009F3A9A" w:rsidP="004B7DC5">
      <w:pPr>
        <w:numPr>
          <w:ilvl w:val="0"/>
          <w:numId w:val="14"/>
        </w:numPr>
        <w:tabs>
          <w:tab w:val="left" w:pos="498"/>
        </w:tabs>
        <w:ind w:firstLine="567"/>
        <w:jc w:val="both"/>
        <w:rPr>
          <w:rFonts w:eastAsia="Times New Roman"/>
          <w:iCs/>
          <w:sz w:val="24"/>
          <w:szCs w:val="24"/>
        </w:rPr>
      </w:pPr>
      <w:r w:rsidRPr="004B7DC5">
        <w:rPr>
          <w:rFonts w:eastAsia="Times New Roman"/>
          <w:iCs/>
          <w:sz w:val="24"/>
          <w:szCs w:val="24"/>
        </w:rPr>
        <w:t>сформированный набор нравственных, интеллектуальных, физических и психических качеств личности;</w:t>
      </w:r>
    </w:p>
    <w:p w14:paraId="1FAEFB41" w14:textId="77777777" w:rsidR="00E86CFE" w:rsidRPr="004B7DC5" w:rsidRDefault="009F3A9A" w:rsidP="004B7DC5">
      <w:pPr>
        <w:numPr>
          <w:ilvl w:val="0"/>
          <w:numId w:val="14"/>
        </w:numPr>
        <w:tabs>
          <w:tab w:val="left" w:pos="464"/>
        </w:tabs>
        <w:ind w:firstLine="567"/>
        <w:jc w:val="both"/>
        <w:rPr>
          <w:rFonts w:eastAsia="Times New Roman"/>
          <w:iCs/>
          <w:sz w:val="24"/>
          <w:szCs w:val="24"/>
        </w:rPr>
      </w:pPr>
      <w:proofErr w:type="gramStart"/>
      <w:r w:rsidRPr="004B7DC5">
        <w:rPr>
          <w:rFonts w:eastAsia="Times New Roman"/>
          <w:iCs/>
          <w:sz w:val="24"/>
          <w:szCs w:val="24"/>
        </w:rPr>
        <w:t xml:space="preserve">умения, навыки, способы различных видов деятельности, как физической, интеллектуальной, познавательной, организаторской, коммуникативной, эстетической, так и правовой защиты, и гражданского самоопределения; </w:t>
      </w:r>
      <w:r w:rsidRPr="004B7DC5">
        <w:rPr>
          <w:rFonts w:eastAsia="Times New Roman"/>
          <w:iCs/>
          <w:sz w:val="24"/>
          <w:szCs w:val="24"/>
          <w:u w:val="single"/>
        </w:rPr>
        <w:t>должен уметь</w:t>
      </w:r>
      <w:r w:rsidRPr="004B7DC5">
        <w:rPr>
          <w:rFonts w:eastAsia="Times New Roman"/>
          <w:iCs/>
          <w:sz w:val="24"/>
          <w:szCs w:val="24"/>
        </w:rPr>
        <w:t>:</w:t>
      </w:r>
      <w:proofErr w:type="gramEnd"/>
    </w:p>
    <w:p w14:paraId="16E9B9F1" w14:textId="77777777" w:rsidR="00E86CFE" w:rsidRPr="004B7DC5" w:rsidRDefault="00E86CFE" w:rsidP="004B7DC5">
      <w:pPr>
        <w:ind w:firstLine="567"/>
        <w:jc w:val="both"/>
        <w:rPr>
          <w:rFonts w:eastAsia="Times New Roman"/>
          <w:iCs/>
          <w:sz w:val="24"/>
          <w:szCs w:val="24"/>
        </w:rPr>
      </w:pPr>
    </w:p>
    <w:p w14:paraId="1F8F176A" w14:textId="77777777" w:rsidR="00E86CFE" w:rsidRPr="004B7DC5" w:rsidRDefault="009F3A9A" w:rsidP="004B7DC5">
      <w:pPr>
        <w:ind w:firstLine="567"/>
        <w:jc w:val="both"/>
        <w:rPr>
          <w:rFonts w:eastAsia="Times New Roman"/>
          <w:iCs/>
          <w:sz w:val="24"/>
          <w:szCs w:val="24"/>
        </w:rPr>
      </w:pPr>
      <w:r w:rsidRPr="004B7DC5">
        <w:rPr>
          <w:rFonts w:eastAsia="Times New Roman"/>
          <w:iCs/>
          <w:sz w:val="24"/>
          <w:szCs w:val="24"/>
        </w:rPr>
        <w:lastRenderedPageBreak/>
        <w:t>-правильно поставить перед собой цели и задачи для самореализации и самовоспитания;</w:t>
      </w:r>
    </w:p>
    <w:p w14:paraId="469C6A01" w14:textId="77777777" w:rsidR="00E86CFE" w:rsidRPr="004B7DC5" w:rsidRDefault="009F3A9A" w:rsidP="004B7DC5">
      <w:pPr>
        <w:numPr>
          <w:ilvl w:val="0"/>
          <w:numId w:val="14"/>
        </w:numPr>
        <w:tabs>
          <w:tab w:val="left" w:pos="420"/>
        </w:tabs>
        <w:ind w:firstLine="567"/>
        <w:jc w:val="both"/>
        <w:rPr>
          <w:rFonts w:eastAsia="Times New Roman"/>
          <w:iCs/>
          <w:sz w:val="24"/>
          <w:szCs w:val="24"/>
        </w:rPr>
      </w:pPr>
      <w:r w:rsidRPr="004B7DC5">
        <w:rPr>
          <w:rFonts w:eastAsia="Times New Roman"/>
          <w:iCs/>
          <w:sz w:val="24"/>
          <w:szCs w:val="24"/>
        </w:rPr>
        <w:t>сделать выбор жизненных позиций и профессиональной ориентации;</w:t>
      </w:r>
    </w:p>
    <w:p w14:paraId="799B80C7" w14:textId="77777777" w:rsidR="00E86CFE" w:rsidRPr="004B7DC5" w:rsidRDefault="009F3A9A" w:rsidP="004B7DC5">
      <w:pPr>
        <w:numPr>
          <w:ilvl w:val="0"/>
          <w:numId w:val="14"/>
        </w:numPr>
        <w:tabs>
          <w:tab w:val="left" w:pos="420"/>
        </w:tabs>
        <w:ind w:firstLine="567"/>
        <w:jc w:val="both"/>
        <w:rPr>
          <w:rFonts w:eastAsia="Times New Roman"/>
          <w:iCs/>
          <w:sz w:val="24"/>
          <w:szCs w:val="24"/>
        </w:rPr>
      </w:pPr>
      <w:r w:rsidRPr="004B7DC5">
        <w:rPr>
          <w:rFonts w:eastAsia="Times New Roman"/>
          <w:iCs/>
          <w:sz w:val="24"/>
          <w:szCs w:val="24"/>
        </w:rPr>
        <w:t>понимать значимость физического и нравственного здоровья.</w:t>
      </w:r>
    </w:p>
    <w:p w14:paraId="19A04FDB" w14:textId="77777777" w:rsidR="00E86CFE" w:rsidRPr="004B7DC5" w:rsidRDefault="009F3A9A" w:rsidP="004B7DC5">
      <w:pPr>
        <w:ind w:firstLine="567"/>
        <w:jc w:val="both"/>
        <w:rPr>
          <w:rFonts w:eastAsia="Times New Roman"/>
          <w:iCs/>
          <w:sz w:val="24"/>
          <w:szCs w:val="24"/>
        </w:rPr>
      </w:pPr>
      <w:r w:rsidRPr="004B7DC5">
        <w:rPr>
          <w:rFonts w:eastAsia="Times New Roman"/>
          <w:sz w:val="24"/>
          <w:szCs w:val="24"/>
        </w:rPr>
        <w:t>Воспитательная работа строится по следующим направлениям</w:t>
      </w:r>
      <w:proofErr w:type="gramStart"/>
      <w:r w:rsidRPr="004B7DC5">
        <w:rPr>
          <w:rFonts w:eastAsia="Times New Roman"/>
          <w:sz w:val="24"/>
          <w:szCs w:val="24"/>
        </w:rPr>
        <w:t xml:space="preserve"> :</w:t>
      </w:r>
      <w:proofErr w:type="gramEnd"/>
    </w:p>
    <w:p w14:paraId="362452A3" w14:textId="77777777" w:rsidR="00E86CFE" w:rsidRPr="004B7DC5" w:rsidRDefault="009F3A9A" w:rsidP="004B7DC5">
      <w:pPr>
        <w:numPr>
          <w:ilvl w:val="1"/>
          <w:numId w:val="14"/>
        </w:numPr>
        <w:tabs>
          <w:tab w:val="left" w:pos="1020"/>
        </w:tabs>
        <w:ind w:firstLine="567"/>
        <w:jc w:val="both"/>
        <w:rPr>
          <w:rFonts w:eastAsia="Times New Roman"/>
          <w:iCs/>
          <w:sz w:val="24"/>
          <w:szCs w:val="24"/>
        </w:rPr>
      </w:pPr>
      <w:r w:rsidRPr="004B7DC5">
        <w:rPr>
          <w:rFonts w:eastAsia="Times New Roman"/>
          <w:iCs/>
          <w:sz w:val="24"/>
          <w:szCs w:val="24"/>
        </w:rPr>
        <w:t>Патриотическое воспитание.</w:t>
      </w:r>
    </w:p>
    <w:p w14:paraId="2A82F508" w14:textId="77777777" w:rsidR="00E86CFE" w:rsidRPr="004B7DC5" w:rsidRDefault="009F3A9A" w:rsidP="004B7DC5">
      <w:pPr>
        <w:numPr>
          <w:ilvl w:val="1"/>
          <w:numId w:val="14"/>
        </w:numPr>
        <w:tabs>
          <w:tab w:val="left" w:pos="1020"/>
        </w:tabs>
        <w:ind w:firstLine="567"/>
        <w:jc w:val="both"/>
        <w:rPr>
          <w:rFonts w:eastAsia="Times New Roman"/>
          <w:iCs/>
          <w:sz w:val="24"/>
          <w:szCs w:val="24"/>
        </w:rPr>
      </w:pPr>
      <w:r w:rsidRPr="004B7DC5">
        <w:rPr>
          <w:rFonts w:eastAsia="Times New Roman"/>
          <w:iCs/>
          <w:sz w:val="24"/>
          <w:szCs w:val="24"/>
        </w:rPr>
        <w:t>Физическое воспитание.</w:t>
      </w:r>
    </w:p>
    <w:p w14:paraId="7CFF081F" w14:textId="77777777" w:rsidR="00E86CFE" w:rsidRPr="004B7DC5" w:rsidRDefault="009F3A9A" w:rsidP="004B7DC5">
      <w:pPr>
        <w:numPr>
          <w:ilvl w:val="1"/>
          <w:numId w:val="14"/>
        </w:numPr>
        <w:tabs>
          <w:tab w:val="left" w:pos="1020"/>
        </w:tabs>
        <w:ind w:firstLine="567"/>
        <w:jc w:val="both"/>
        <w:rPr>
          <w:rFonts w:eastAsia="Times New Roman"/>
          <w:iCs/>
          <w:sz w:val="24"/>
          <w:szCs w:val="24"/>
        </w:rPr>
      </w:pPr>
      <w:r w:rsidRPr="004B7DC5">
        <w:rPr>
          <w:rFonts w:eastAsia="Times New Roman"/>
          <w:iCs/>
          <w:sz w:val="24"/>
          <w:szCs w:val="24"/>
        </w:rPr>
        <w:t>Гражданское воспитание.</w:t>
      </w:r>
    </w:p>
    <w:p w14:paraId="483AEF77"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Правовое воспитание.</w:t>
      </w:r>
    </w:p>
    <w:p w14:paraId="0B91AD9B"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Нравственное воспитание.</w:t>
      </w:r>
    </w:p>
    <w:p w14:paraId="6EBDBE04"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Эстетическое воспитание.</w:t>
      </w:r>
    </w:p>
    <w:p w14:paraId="002F8DD4"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Этическое воспитание. Этикет.</w:t>
      </w:r>
    </w:p>
    <w:p w14:paraId="3B60A08F"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Экологическое воспитание.</w:t>
      </w:r>
    </w:p>
    <w:p w14:paraId="04FC5DAE" w14:textId="77777777" w:rsidR="00E86CFE" w:rsidRPr="004B7DC5" w:rsidRDefault="009F3A9A" w:rsidP="004B7DC5">
      <w:pPr>
        <w:numPr>
          <w:ilvl w:val="0"/>
          <w:numId w:val="15"/>
        </w:numPr>
        <w:tabs>
          <w:tab w:val="left" w:pos="1020"/>
        </w:tabs>
        <w:ind w:firstLine="567"/>
        <w:jc w:val="both"/>
        <w:rPr>
          <w:rFonts w:eastAsia="Times New Roman"/>
          <w:iCs/>
          <w:sz w:val="24"/>
          <w:szCs w:val="24"/>
        </w:rPr>
      </w:pPr>
      <w:r w:rsidRPr="004B7DC5">
        <w:rPr>
          <w:rFonts w:eastAsia="Times New Roman"/>
          <w:iCs/>
          <w:sz w:val="24"/>
          <w:szCs w:val="24"/>
        </w:rPr>
        <w:t>Трудовое воспитание.</w:t>
      </w:r>
    </w:p>
    <w:p w14:paraId="555E3C68" w14:textId="77777777" w:rsidR="00E86CFE" w:rsidRPr="004B7DC5" w:rsidRDefault="009F3A9A" w:rsidP="004B7DC5">
      <w:pPr>
        <w:ind w:firstLine="567"/>
        <w:jc w:val="both"/>
        <w:rPr>
          <w:sz w:val="24"/>
          <w:szCs w:val="24"/>
        </w:rPr>
      </w:pPr>
      <w:r w:rsidRPr="004B7DC5">
        <w:rPr>
          <w:rFonts w:eastAsia="Times New Roman"/>
          <w:sz w:val="24"/>
          <w:szCs w:val="24"/>
        </w:rPr>
        <w:t>По каждому направлению имеются программы и планы, включающие теоретические основы и практические разработки классных и внеклассных (школьных) мероприятий.</w:t>
      </w:r>
    </w:p>
    <w:p w14:paraId="08D1E4BB" w14:textId="77777777" w:rsidR="00E86CFE" w:rsidRPr="004B7DC5" w:rsidRDefault="009F3A9A" w:rsidP="004B7DC5">
      <w:pPr>
        <w:ind w:firstLine="567"/>
        <w:jc w:val="both"/>
        <w:rPr>
          <w:sz w:val="24"/>
          <w:szCs w:val="24"/>
        </w:rPr>
      </w:pPr>
      <w:r w:rsidRPr="004B7DC5">
        <w:rPr>
          <w:rFonts w:eastAsia="Times New Roman"/>
          <w:sz w:val="24"/>
          <w:szCs w:val="24"/>
        </w:rPr>
        <w:t>Воспитательная система школы построена с учётом типа школы, её материальной базы, приоритетных ценностей учащихся и педагогов, социального заказа, который дают родители</w:t>
      </w:r>
    </w:p>
    <w:p w14:paraId="05802429" w14:textId="77777777" w:rsidR="00E86CFE" w:rsidRPr="004B7DC5" w:rsidRDefault="009F3A9A" w:rsidP="004B7DC5">
      <w:pPr>
        <w:numPr>
          <w:ilvl w:val="0"/>
          <w:numId w:val="16"/>
        </w:numPr>
        <w:tabs>
          <w:tab w:val="left" w:pos="518"/>
        </w:tabs>
        <w:ind w:firstLine="567"/>
        <w:jc w:val="both"/>
        <w:rPr>
          <w:rFonts w:eastAsia="Times New Roman"/>
          <w:sz w:val="24"/>
          <w:szCs w:val="24"/>
        </w:rPr>
      </w:pPr>
      <w:r w:rsidRPr="004B7DC5">
        <w:rPr>
          <w:rFonts w:eastAsia="Times New Roman"/>
          <w:sz w:val="24"/>
          <w:szCs w:val="24"/>
        </w:rPr>
        <w:t>основе воспитательной системы школы лежат следующие программы</w:t>
      </w:r>
      <w:r w:rsidRPr="004B7DC5">
        <w:rPr>
          <w:rFonts w:eastAsia="Times New Roman"/>
          <w:b/>
          <w:bCs/>
          <w:sz w:val="24"/>
          <w:szCs w:val="24"/>
        </w:rPr>
        <w:t>:</w:t>
      </w:r>
      <w:r w:rsidRPr="004B7DC5">
        <w:rPr>
          <w:rFonts w:eastAsia="Times New Roman"/>
          <w:sz w:val="24"/>
          <w:szCs w:val="24"/>
        </w:rPr>
        <w:t xml:space="preserve"> </w:t>
      </w:r>
      <w:proofErr w:type="gramStart"/>
      <w:r w:rsidRPr="004B7DC5">
        <w:rPr>
          <w:rFonts w:eastAsia="Times New Roman"/>
          <w:sz w:val="24"/>
          <w:szCs w:val="24"/>
        </w:rPr>
        <w:t>-Г</w:t>
      </w:r>
      <w:proofErr w:type="gramEnd"/>
      <w:r w:rsidRPr="004B7DC5">
        <w:rPr>
          <w:rFonts w:eastAsia="Times New Roman"/>
          <w:sz w:val="24"/>
          <w:szCs w:val="24"/>
        </w:rPr>
        <w:t>ражданско-патриотическая программа - «Патриот» -Социальная - «Единство» -Духовно-нравственная - «Семья»</w:t>
      </w:r>
    </w:p>
    <w:p w14:paraId="43FCA68B" w14:textId="30599308" w:rsidR="00E86CFE" w:rsidRPr="004B7DC5" w:rsidRDefault="009F3A9A" w:rsidP="007C277E">
      <w:pPr>
        <w:ind w:firstLine="567"/>
        <w:jc w:val="both"/>
        <w:rPr>
          <w:rFonts w:eastAsia="Times New Roman"/>
          <w:sz w:val="24"/>
          <w:szCs w:val="24"/>
        </w:rPr>
      </w:pPr>
      <w:r w:rsidRPr="004B7DC5">
        <w:rPr>
          <w:rFonts w:eastAsia="Times New Roman"/>
          <w:sz w:val="24"/>
          <w:szCs w:val="24"/>
        </w:rPr>
        <w:t>-Оздоровительные - «Школа здоровья», «Программа по формированию здорового образа жизни среди младших школьников 7-10 лет»; Профилактические - «Профилактика безнадзорности и правонарушений среди несовершеннолетних»; «Программа первичной профилактики</w:t>
      </w:r>
      <w:r w:rsidR="007C277E">
        <w:rPr>
          <w:rFonts w:eastAsia="Times New Roman"/>
          <w:sz w:val="24"/>
          <w:szCs w:val="24"/>
        </w:rPr>
        <w:t xml:space="preserve"> </w:t>
      </w:r>
      <w:r w:rsidRPr="004B7DC5">
        <w:rPr>
          <w:rFonts w:eastAsia="Times New Roman"/>
          <w:sz w:val="24"/>
          <w:szCs w:val="24"/>
        </w:rPr>
        <w:t>наркомании»; комплексная программа противодействия вредным привычкам, пропаганды ЗОЖ среди детей и подростков.</w:t>
      </w:r>
    </w:p>
    <w:p w14:paraId="3894BB39"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Социокультурные проекты: «Золотые лучи добра», «Наш город», «Сохраним красоту», «Народная память».</w:t>
      </w:r>
    </w:p>
    <w:p w14:paraId="60162233" w14:textId="77777777" w:rsidR="00E86CFE" w:rsidRPr="004B7DC5" w:rsidRDefault="009F3A9A" w:rsidP="004B7DC5">
      <w:pPr>
        <w:ind w:firstLine="567"/>
        <w:jc w:val="both"/>
        <w:rPr>
          <w:rFonts w:eastAsia="Times New Roman"/>
          <w:sz w:val="24"/>
          <w:szCs w:val="24"/>
        </w:rPr>
      </w:pPr>
      <w:r w:rsidRPr="004B7DC5">
        <w:rPr>
          <w:rFonts w:eastAsia="Times New Roman"/>
          <w:b/>
          <w:bCs/>
          <w:sz w:val="24"/>
          <w:szCs w:val="24"/>
        </w:rPr>
        <w:t>Виды внеклассной деятельности</w:t>
      </w:r>
    </w:p>
    <w:p w14:paraId="4C2AEF25"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Информативно – познавательная деятельность</w:t>
      </w:r>
    </w:p>
    <w:p w14:paraId="7CF59370"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Досуговая (развлекательная) деятельность</w:t>
      </w:r>
    </w:p>
    <w:p w14:paraId="761C859D"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Оздоровительно-спортивная деятельность</w:t>
      </w:r>
    </w:p>
    <w:p w14:paraId="654B9853"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Трудовая деятельность</w:t>
      </w:r>
    </w:p>
    <w:p w14:paraId="761DC42C"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Творческая деятельность</w:t>
      </w:r>
    </w:p>
    <w:p w14:paraId="4B680F89" w14:textId="77777777" w:rsidR="00E86CFE" w:rsidRPr="004B7DC5" w:rsidRDefault="009F3A9A" w:rsidP="004B7DC5">
      <w:pPr>
        <w:numPr>
          <w:ilvl w:val="1"/>
          <w:numId w:val="16"/>
        </w:numPr>
        <w:tabs>
          <w:tab w:val="left" w:pos="1700"/>
        </w:tabs>
        <w:ind w:firstLine="567"/>
        <w:jc w:val="both"/>
        <w:rPr>
          <w:rFonts w:eastAsia="MS PGothic"/>
          <w:color w:val="002060"/>
          <w:sz w:val="24"/>
          <w:szCs w:val="24"/>
          <w:vertAlign w:val="superscript"/>
        </w:rPr>
      </w:pPr>
      <w:r w:rsidRPr="004B7DC5">
        <w:rPr>
          <w:rFonts w:eastAsia="Times New Roman"/>
          <w:sz w:val="24"/>
          <w:szCs w:val="24"/>
        </w:rPr>
        <w:t>Коммуникативно-культурная деятельность</w:t>
      </w:r>
    </w:p>
    <w:p w14:paraId="7228C685" w14:textId="77777777" w:rsidR="00E86CFE" w:rsidRPr="004B7DC5" w:rsidRDefault="00E86CFE" w:rsidP="004B7DC5">
      <w:pPr>
        <w:ind w:firstLine="567"/>
        <w:jc w:val="both"/>
        <w:rPr>
          <w:sz w:val="24"/>
          <w:szCs w:val="24"/>
        </w:rPr>
      </w:pPr>
    </w:p>
    <w:p w14:paraId="2154CEA9" w14:textId="3A97C136" w:rsidR="00E86CFE" w:rsidRPr="004B7DC5" w:rsidRDefault="009F3A9A" w:rsidP="004B7DC5">
      <w:pPr>
        <w:ind w:firstLine="567"/>
        <w:jc w:val="both"/>
        <w:rPr>
          <w:sz w:val="24"/>
          <w:szCs w:val="24"/>
        </w:rPr>
      </w:pPr>
      <w:r w:rsidRPr="004B7DC5">
        <w:rPr>
          <w:rFonts w:eastAsia="Times New Roman"/>
          <w:b/>
          <w:bCs/>
          <w:sz w:val="24"/>
          <w:szCs w:val="24"/>
        </w:rPr>
        <w:t xml:space="preserve">Творческие объединения: </w:t>
      </w:r>
      <w:r w:rsidRPr="004B7DC5">
        <w:rPr>
          <w:rFonts w:eastAsia="Times New Roman"/>
          <w:sz w:val="24"/>
          <w:szCs w:val="24"/>
        </w:rPr>
        <w:t>Театр иностранной песни,</w:t>
      </w:r>
      <w:r w:rsidRPr="004B7DC5">
        <w:rPr>
          <w:rFonts w:eastAsia="Times New Roman"/>
          <w:b/>
          <w:bCs/>
          <w:sz w:val="24"/>
          <w:szCs w:val="24"/>
        </w:rPr>
        <w:t xml:space="preserve"> </w:t>
      </w:r>
      <w:r w:rsidR="007C277E">
        <w:rPr>
          <w:rFonts w:eastAsia="Times New Roman"/>
          <w:sz w:val="24"/>
          <w:szCs w:val="24"/>
        </w:rPr>
        <w:t>ЮИД</w:t>
      </w:r>
      <w:r w:rsidRPr="004B7DC5">
        <w:rPr>
          <w:rFonts w:eastAsia="Times New Roman"/>
          <w:sz w:val="24"/>
          <w:szCs w:val="24"/>
        </w:rPr>
        <w:t>, агитбригада по ПДД</w:t>
      </w:r>
    </w:p>
    <w:p w14:paraId="17A21C45" w14:textId="4A630C40" w:rsidR="00E86CFE" w:rsidRPr="004B7DC5" w:rsidRDefault="009F3A9A" w:rsidP="004B7DC5">
      <w:pPr>
        <w:ind w:firstLine="567"/>
        <w:jc w:val="both"/>
        <w:rPr>
          <w:sz w:val="24"/>
          <w:szCs w:val="24"/>
        </w:rPr>
      </w:pPr>
      <w:r w:rsidRPr="004B7DC5">
        <w:rPr>
          <w:rFonts w:eastAsia="Times New Roman"/>
          <w:b/>
          <w:bCs/>
          <w:sz w:val="24"/>
          <w:szCs w:val="24"/>
        </w:rPr>
        <w:t>Кружки: «</w:t>
      </w:r>
      <w:r w:rsidRPr="004B7DC5">
        <w:rPr>
          <w:rFonts w:eastAsia="Times New Roman"/>
          <w:sz w:val="24"/>
          <w:szCs w:val="24"/>
        </w:rPr>
        <w:t>Культура речевого общения»,</w:t>
      </w:r>
      <w:r w:rsidRPr="004B7DC5">
        <w:rPr>
          <w:rFonts w:eastAsia="Times New Roman"/>
          <w:b/>
          <w:bCs/>
          <w:sz w:val="24"/>
          <w:szCs w:val="24"/>
        </w:rPr>
        <w:t xml:space="preserve"> </w:t>
      </w:r>
      <w:r w:rsidRPr="004B7DC5">
        <w:rPr>
          <w:rFonts w:eastAsia="Times New Roman"/>
          <w:sz w:val="24"/>
          <w:szCs w:val="24"/>
        </w:rPr>
        <w:t>Изостудия</w:t>
      </w:r>
      <w:r w:rsidRPr="004B7DC5">
        <w:rPr>
          <w:rFonts w:eastAsia="Times New Roman"/>
          <w:b/>
          <w:bCs/>
          <w:sz w:val="24"/>
          <w:szCs w:val="24"/>
        </w:rPr>
        <w:t xml:space="preserve"> </w:t>
      </w:r>
      <w:r w:rsidRPr="004B7DC5">
        <w:rPr>
          <w:rFonts w:eastAsia="Times New Roman"/>
          <w:sz w:val="24"/>
          <w:szCs w:val="24"/>
        </w:rPr>
        <w:t>«Радуга»,</w:t>
      </w:r>
      <w:r w:rsidRPr="004B7DC5">
        <w:rPr>
          <w:rFonts w:eastAsia="Times New Roman"/>
          <w:b/>
          <w:bCs/>
          <w:sz w:val="24"/>
          <w:szCs w:val="24"/>
        </w:rPr>
        <w:t xml:space="preserve"> </w:t>
      </w:r>
      <w:r w:rsidRPr="004B7DC5">
        <w:rPr>
          <w:rFonts w:eastAsia="Times New Roman"/>
          <w:sz w:val="24"/>
          <w:szCs w:val="24"/>
        </w:rPr>
        <w:t>«Дружина юных пожарных»,</w:t>
      </w:r>
      <w:r w:rsidR="007C277E">
        <w:rPr>
          <w:rFonts w:eastAsia="Times New Roman"/>
          <w:sz w:val="24"/>
          <w:szCs w:val="24"/>
        </w:rPr>
        <w:t xml:space="preserve"> «Журналистика</w:t>
      </w:r>
      <w:r w:rsidRPr="004B7DC5">
        <w:rPr>
          <w:rFonts w:eastAsia="Times New Roman"/>
          <w:sz w:val="24"/>
          <w:szCs w:val="24"/>
        </w:rPr>
        <w:t>», «</w:t>
      </w:r>
      <w:r w:rsidR="007C277E">
        <w:rPr>
          <w:rFonts w:eastAsia="Times New Roman"/>
          <w:sz w:val="24"/>
          <w:szCs w:val="24"/>
        </w:rPr>
        <w:t>Психология самопознания», ЮИД (</w:t>
      </w:r>
      <w:r w:rsidRPr="004B7DC5">
        <w:rPr>
          <w:rFonts w:eastAsia="Times New Roman"/>
          <w:sz w:val="24"/>
          <w:szCs w:val="24"/>
        </w:rPr>
        <w:t xml:space="preserve">юные инспектора движения), ЮДП </w:t>
      </w:r>
      <w:proofErr w:type="gramStart"/>
      <w:r w:rsidRPr="004B7DC5">
        <w:rPr>
          <w:rFonts w:eastAsia="Times New Roman"/>
          <w:sz w:val="24"/>
          <w:szCs w:val="24"/>
        </w:rPr>
        <w:t xml:space="preserve">( </w:t>
      </w:r>
      <w:proofErr w:type="gramEnd"/>
      <w:r w:rsidRPr="004B7DC5">
        <w:rPr>
          <w:rFonts w:eastAsia="Times New Roman"/>
          <w:sz w:val="24"/>
          <w:szCs w:val="24"/>
        </w:rPr>
        <w:t>юные друзья полиции), Театр иностранной песни, Школьная телестудия.</w:t>
      </w:r>
    </w:p>
    <w:p w14:paraId="02D2D76D" w14:textId="77777777" w:rsidR="00E86CFE" w:rsidRPr="004B7DC5" w:rsidRDefault="009F3A9A" w:rsidP="004B7DC5">
      <w:pPr>
        <w:ind w:firstLine="567"/>
        <w:jc w:val="both"/>
        <w:rPr>
          <w:sz w:val="24"/>
          <w:szCs w:val="24"/>
        </w:rPr>
      </w:pPr>
      <w:r w:rsidRPr="004B7DC5">
        <w:rPr>
          <w:rFonts w:eastAsia="Times New Roman"/>
          <w:b/>
          <w:bCs/>
          <w:sz w:val="24"/>
          <w:szCs w:val="24"/>
        </w:rPr>
        <w:t xml:space="preserve">Секции: </w:t>
      </w:r>
      <w:r w:rsidRPr="004B7DC5">
        <w:rPr>
          <w:rFonts w:eastAsia="Times New Roman"/>
          <w:sz w:val="24"/>
          <w:szCs w:val="24"/>
        </w:rPr>
        <w:t>софтбол,</w:t>
      </w:r>
      <w:r w:rsidRPr="004B7DC5">
        <w:rPr>
          <w:rFonts w:eastAsia="Times New Roman"/>
          <w:b/>
          <w:bCs/>
          <w:sz w:val="24"/>
          <w:szCs w:val="24"/>
        </w:rPr>
        <w:t xml:space="preserve"> </w:t>
      </w:r>
      <w:r w:rsidRPr="004B7DC5">
        <w:rPr>
          <w:rFonts w:eastAsia="Times New Roman"/>
          <w:sz w:val="24"/>
          <w:szCs w:val="24"/>
        </w:rPr>
        <w:t>футбол,</w:t>
      </w:r>
      <w:r w:rsidRPr="004B7DC5">
        <w:rPr>
          <w:rFonts w:eastAsia="Times New Roman"/>
          <w:b/>
          <w:bCs/>
          <w:sz w:val="24"/>
          <w:szCs w:val="24"/>
        </w:rPr>
        <w:t xml:space="preserve"> </w:t>
      </w:r>
      <w:r w:rsidRPr="004B7DC5">
        <w:rPr>
          <w:rFonts w:eastAsia="Times New Roman"/>
          <w:sz w:val="24"/>
          <w:szCs w:val="24"/>
        </w:rPr>
        <w:t>лёгкая атлетика,</w:t>
      </w:r>
      <w:r w:rsidRPr="004B7DC5">
        <w:rPr>
          <w:rFonts w:eastAsia="Times New Roman"/>
          <w:b/>
          <w:bCs/>
          <w:sz w:val="24"/>
          <w:szCs w:val="24"/>
        </w:rPr>
        <w:t xml:space="preserve"> </w:t>
      </w:r>
      <w:r w:rsidRPr="004B7DC5">
        <w:rPr>
          <w:rFonts w:eastAsia="Times New Roman"/>
          <w:sz w:val="24"/>
          <w:szCs w:val="24"/>
        </w:rPr>
        <w:t>стрельба из лука</w:t>
      </w:r>
    </w:p>
    <w:p w14:paraId="0D48EFEF" w14:textId="724C2A53" w:rsidR="00E86CFE" w:rsidRPr="007C277E" w:rsidRDefault="007C277E" w:rsidP="007C277E">
      <w:pPr>
        <w:tabs>
          <w:tab w:val="left" w:pos="1420"/>
        </w:tabs>
        <w:ind w:left="567"/>
        <w:jc w:val="both"/>
        <w:rPr>
          <w:rFonts w:eastAsia="Times New Roman"/>
          <w:sz w:val="24"/>
          <w:szCs w:val="24"/>
        </w:rPr>
      </w:pPr>
      <w:r>
        <w:rPr>
          <w:rFonts w:eastAsia="Times New Roman"/>
          <w:sz w:val="24"/>
          <w:szCs w:val="24"/>
        </w:rPr>
        <w:t xml:space="preserve">В </w:t>
      </w:r>
      <w:r w:rsidR="009F3A9A" w:rsidRPr="004B7DC5">
        <w:rPr>
          <w:rFonts w:eastAsia="Times New Roman"/>
          <w:sz w:val="24"/>
          <w:szCs w:val="24"/>
        </w:rPr>
        <w:t>школе   действует   школьное   научное   общество   обучающихся</w:t>
      </w:r>
      <w:r>
        <w:rPr>
          <w:rFonts w:eastAsia="Times New Roman"/>
          <w:sz w:val="24"/>
          <w:szCs w:val="24"/>
        </w:rPr>
        <w:t xml:space="preserve"> </w:t>
      </w:r>
      <w:r w:rsidR="009F3A9A" w:rsidRPr="007C277E">
        <w:rPr>
          <w:rFonts w:eastAsia="Times New Roman"/>
          <w:sz w:val="24"/>
          <w:szCs w:val="24"/>
        </w:rPr>
        <w:t>«</w:t>
      </w:r>
      <w:r w:rsidR="009F3A9A" w:rsidRPr="007C277E">
        <w:rPr>
          <w:rFonts w:eastAsia="Times New Roman"/>
          <w:b/>
          <w:bCs/>
          <w:sz w:val="24"/>
          <w:szCs w:val="24"/>
        </w:rPr>
        <w:t>СОСНА</w:t>
      </w:r>
      <w:r w:rsidR="009F3A9A" w:rsidRPr="007C277E">
        <w:rPr>
          <w:rFonts w:eastAsia="Times New Roman"/>
          <w:sz w:val="24"/>
          <w:szCs w:val="24"/>
        </w:rPr>
        <w:t>».</w:t>
      </w:r>
    </w:p>
    <w:p w14:paraId="42294D7C" w14:textId="77777777" w:rsidR="00E86CFE" w:rsidRPr="004B7DC5" w:rsidRDefault="00E86CFE" w:rsidP="004B7DC5">
      <w:pPr>
        <w:ind w:firstLine="567"/>
        <w:jc w:val="both"/>
        <w:rPr>
          <w:sz w:val="24"/>
          <w:szCs w:val="24"/>
        </w:rPr>
      </w:pPr>
    </w:p>
    <w:p w14:paraId="458E6796"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Внеурочная деятельность</w:t>
      </w:r>
    </w:p>
    <w:p w14:paraId="009B5148" w14:textId="77777777" w:rsidR="00E86CFE" w:rsidRPr="004B7DC5" w:rsidRDefault="009F3A9A" w:rsidP="004B7DC5">
      <w:pPr>
        <w:ind w:firstLine="567"/>
        <w:jc w:val="both"/>
        <w:rPr>
          <w:sz w:val="24"/>
          <w:szCs w:val="24"/>
        </w:rPr>
      </w:pPr>
      <w:r w:rsidRPr="004B7DC5">
        <w:rPr>
          <w:rFonts w:eastAsia="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учащимся возможность выбора широкого спектра занятий, направленных на развитие школьника.</w:t>
      </w:r>
    </w:p>
    <w:p w14:paraId="01856B57" w14:textId="77777777" w:rsidR="00E86CFE" w:rsidRPr="004B7DC5" w:rsidRDefault="009F3A9A" w:rsidP="004B7DC5">
      <w:pPr>
        <w:ind w:firstLine="567"/>
        <w:jc w:val="both"/>
        <w:rPr>
          <w:sz w:val="24"/>
          <w:szCs w:val="24"/>
        </w:rPr>
      </w:pPr>
      <w:r w:rsidRPr="004B7DC5">
        <w:rPr>
          <w:rFonts w:eastAsia="Times New Roman"/>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4B7DC5">
        <w:rPr>
          <w:rFonts w:eastAsia="Times New Roman"/>
          <w:sz w:val="24"/>
          <w:szCs w:val="24"/>
        </w:rPr>
        <w:t>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w:t>
      </w:r>
      <w:proofErr w:type="gramEnd"/>
    </w:p>
    <w:p w14:paraId="7673A5BE" w14:textId="77777777" w:rsidR="00E86CFE" w:rsidRPr="004B7DC5" w:rsidRDefault="00E86CFE" w:rsidP="004B7DC5">
      <w:pPr>
        <w:ind w:firstLine="567"/>
        <w:jc w:val="both"/>
        <w:rPr>
          <w:sz w:val="24"/>
          <w:szCs w:val="24"/>
        </w:rPr>
      </w:pPr>
    </w:p>
    <w:p w14:paraId="44E0A61F" w14:textId="099BD53D" w:rsidR="00E86CFE" w:rsidRPr="004B7DC5" w:rsidRDefault="009F3A9A" w:rsidP="007C277E">
      <w:pPr>
        <w:ind w:firstLine="567"/>
        <w:jc w:val="both"/>
        <w:rPr>
          <w:sz w:val="24"/>
          <w:szCs w:val="24"/>
        </w:rPr>
      </w:pPr>
      <w:r w:rsidRPr="004B7DC5">
        <w:rPr>
          <w:rFonts w:eastAsia="Times New Roman"/>
          <w:sz w:val="24"/>
          <w:szCs w:val="24"/>
        </w:rPr>
        <w:lastRenderedPageBreak/>
        <w:t>Исходя из задач, форм и содержания внеурочной деятельности, для её реализации в качестве базовой в нашей школе рассматривается</w:t>
      </w:r>
      <w:r w:rsidR="007C277E">
        <w:rPr>
          <w:sz w:val="24"/>
          <w:szCs w:val="24"/>
        </w:rPr>
        <w:t xml:space="preserve"> </w:t>
      </w:r>
      <w:r w:rsidRPr="004B7DC5">
        <w:rPr>
          <w:rFonts w:eastAsia="Times New Roman"/>
          <w:sz w:val="24"/>
          <w:szCs w:val="24"/>
        </w:rPr>
        <w:t xml:space="preserve">оптимизационная организационная модель. Модель внеурочной деятельности на основе оптимизации всех внутренних ресурсов образовательного учреждения предполагает, что в её реализации принимают участие все педагогические работники МБОУ </w:t>
      </w:r>
      <w:proofErr w:type="spellStart"/>
      <w:r w:rsidRPr="004B7DC5">
        <w:rPr>
          <w:rFonts w:eastAsia="Times New Roman"/>
          <w:sz w:val="24"/>
          <w:szCs w:val="24"/>
        </w:rPr>
        <w:t>Голицынской</w:t>
      </w:r>
      <w:proofErr w:type="spellEnd"/>
      <w:r w:rsidRPr="004B7DC5">
        <w:rPr>
          <w:rFonts w:eastAsia="Times New Roman"/>
          <w:sz w:val="24"/>
          <w:szCs w:val="24"/>
        </w:rPr>
        <w:t xml:space="preserve"> СОШ №1 (учителя, социальный педагог, педагог-психолог и другие).</w:t>
      </w:r>
    </w:p>
    <w:p w14:paraId="530526CE" w14:textId="33E14825" w:rsidR="00E86CFE" w:rsidRPr="004B7DC5" w:rsidRDefault="007C277E" w:rsidP="007C277E">
      <w:pPr>
        <w:tabs>
          <w:tab w:val="left" w:pos="1402"/>
        </w:tabs>
        <w:jc w:val="both"/>
        <w:rPr>
          <w:rFonts w:eastAsia="Times New Roman"/>
          <w:sz w:val="24"/>
          <w:szCs w:val="24"/>
        </w:rPr>
      </w:pPr>
      <w:r>
        <w:rPr>
          <w:rFonts w:eastAsia="Times New Roman"/>
          <w:sz w:val="24"/>
          <w:szCs w:val="24"/>
        </w:rPr>
        <w:t xml:space="preserve">         </w:t>
      </w:r>
      <w:r w:rsidR="009F3A9A" w:rsidRPr="004B7DC5">
        <w:rPr>
          <w:rFonts w:eastAsia="Times New Roman"/>
          <w:sz w:val="24"/>
          <w:szCs w:val="24"/>
        </w:rPr>
        <w:t>В соответствии с требованиями Стандарта внеурочная деятельность организовывалась по направлениям развития личности:</w:t>
      </w:r>
    </w:p>
    <w:p w14:paraId="6FAB9D45" w14:textId="241C08D7" w:rsidR="00E86CFE" w:rsidRPr="004B7DC5" w:rsidRDefault="007C277E" w:rsidP="007C277E">
      <w:pPr>
        <w:tabs>
          <w:tab w:val="left" w:pos="680"/>
        </w:tabs>
        <w:jc w:val="both"/>
        <w:rPr>
          <w:rFonts w:eastAsia="Times New Roman"/>
          <w:sz w:val="24"/>
          <w:szCs w:val="24"/>
        </w:rPr>
      </w:pPr>
      <w:r>
        <w:rPr>
          <w:rFonts w:eastAsia="Times New Roman"/>
          <w:sz w:val="24"/>
          <w:szCs w:val="24"/>
        </w:rPr>
        <w:t xml:space="preserve">          1. </w:t>
      </w:r>
      <w:r w:rsidR="009F3A9A" w:rsidRPr="004B7DC5">
        <w:rPr>
          <w:rFonts w:eastAsia="Times New Roman"/>
          <w:sz w:val="24"/>
          <w:szCs w:val="24"/>
        </w:rPr>
        <w:t xml:space="preserve">духовно-нравственное </w:t>
      </w:r>
    </w:p>
    <w:p w14:paraId="7BADA9D4" w14:textId="77777777" w:rsidR="007C277E" w:rsidRDefault="007C277E" w:rsidP="007C277E">
      <w:pPr>
        <w:tabs>
          <w:tab w:val="left" w:pos="750"/>
        </w:tabs>
        <w:jc w:val="both"/>
        <w:rPr>
          <w:rFonts w:eastAsia="Times New Roman"/>
          <w:sz w:val="24"/>
          <w:szCs w:val="24"/>
        </w:rPr>
      </w:pPr>
      <w:r>
        <w:rPr>
          <w:rFonts w:eastAsia="Times New Roman"/>
          <w:sz w:val="24"/>
          <w:szCs w:val="24"/>
        </w:rPr>
        <w:t xml:space="preserve">          2. </w:t>
      </w:r>
      <w:r w:rsidR="009F3A9A" w:rsidRPr="004B7DC5">
        <w:rPr>
          <w:rFonts w:eastAsia="Times New Roman"/>
          <w:sz w:val="24"/>
          <w:szCs w:val="24"/>
        </w:rPr>
        <w:t xml:space="preserve">социальное </w:t>
      </w:r>
    </w:p>
    <w:p w14:paraId="321B620A" w14:textId="500F5D7B" w:rsidR="00E86CFE" w:rsidRPr="004B7DC5" w:rsidRDefault="007C277E" w:rsidP="007C277E">
      <w:pPr>
        <w:tabs>
          <w:tab w:val="left" w:pos="750"/>
        </w:tabs>
        <w:jc w:val="both"/>
        <w:rPr>
          <w:rFonts w:eastAsia="Times New Roman"/>
          <w:sz w:val="24"/>
          <w:szCs w:val="24"/>
        </w:rPr>
      </w:pPr>
      <w:r>
        <w:rPr>
          <w:rFonts w:eastAsia="Times New Roman"/>
          <w:sz w:val="24"/>
          <w:szCs w:val="24"/>
        </w:rPr>
        <w:t xml:space="preserve">          3. </w:t>
      </w:r>
      <w:proofErr w:type="spellStart"/>
      <w:r w:rsidR="009F3A9A" w:rsidRPr="004B7DC5">
        <w:rPr>
          <w:rFonts w:eastAsia="Times New Roman"/>
          <w:sz w:val="24"/>
          <w:szCs w:val="24"/>
        </w:rPr>
        <w:t>общеинтеллектуальное</w:t>
      </w:r>
      <w:proofErr w:type="spellEnd"/>
    </w:p>
    <w:p w14:paraId="4D6A853D" w14:textId="77777777" w:rsidR="007C277E" w:rsidRDefault="007C277E" w:rsidP="007C277E">
      <w:pPr>
        <w:tabs>
          <w:tab w:val="left" w:pos="680"/>
        </w:tabs>
        <w:ind w:left="567"/>
        <w:jc w:val="both"/>
        <w:rPr>
          <w:rFonts w:eastAsia="Times New Roman"/>
          <w:sz w:val="24"/>
          <w:szCs w:val="24"/>
        </w:rPr>
      </w:pPr>
      <w:r>
        <w:rPr>
          <w:rFonts w:eastAsia="Times New Roman"/>
          <w:sz w:val="24"/>
          <w:szCs w:val="24"/>
        </w:rPr>
        <w:t xml:space="preserve">4. </w:t>
      </w:r>
      <w:r w:rsidR="009F3A9A" w:rsidRPr="004B7DC5">
        <w:rPr>
          <w:rFonts w:eastAsia="Times New Roman"/>
          <w:sz w:val="24"/>
          <w:szCs w:val="24"/>
        </w:rPr>
        <w:t xml:space="preserve">общекультурное </w:t>
      </w:r>
    </w:p>
    <w:p w14:paraId="54D7349B" w14:textId="2A6CBD62" w:rsidR="00E86CFE" w:rsidRPr="004B7DC5" w:rsidRDefault="007C277E" w:rsidP="007C277E">
      <w:pPr>
        <w:tabs>
          <w:tab w:val="left" w:pos="680"/>
        </w:tabs>
        <w:ind w:left="567"/>
        <w:jc w:val="both"/>
        <w:rPr>
          <w:sz w:val="24"/>
          <w:szCs w:val="24"/>
        </w:rPr>
      </w:pPr>
      <w:r>
        <w:rPr>
          <w:rFonts w:eastAsia="Times New Roman"/>
          <w:sz w:val="24"/>
          <w:szCs w:val="24"/>
        </w:rPr>
        <w:t xml:space="preserve">5. </w:t>
      </w:r>
      <w:r w:rsidR="009F3A9A" w:rsidRPr="004B7DC5">
        <w:rPr>
          <w:rFonts w:eastAsia="Times New Roman"/>
          <w:sz w:val="24"/>
          <w:szCs w:val="24"/>
        </w:rPr>
        <w:t xml:space="preserve">спортивно-оздоровительное </w:t>
      </w:r>
    </w:p>
    <w:p w14:paraId="1F157B7B" w14:textId="77777777" w:rsidR="00EF3DA1" w:rsidRPr="004B7DC5" w:rsidRDefault="00EF3DA1" w:rsidP="004B7DC5">
      <w:pPr>
        <w:ind w:firstLine="567"/>
        <w:jc w:val="both"/>
        <w:rPr>
          <w:sz w:val="24"/>
          <w:szCs w:val="24"/>
        </w:rPr>
      </w:pPr>
    </w:p>
    <w:p w14:paraId="5F0A0077" w14:textId="77777777" w:rsidR="00E86CFE" w:rsidRPr="004B7DC5" w:rsidRDefault="009F3A9A" w:rsidP="007C277E">
      <w:pPr>
        <w:ind w:firstLine="567"/>
        <w:jc w:val="center"/>
        <w:rPr>
          <w:sz w:val="24"/>
          <w:szCs w:val="24"/>
        </w:rPr>
      </w:pPr>
      <w:proofErr w:type="gramStart"/>
      <w:r w:rsidRPr="004B7DC5">
        <w:rPr>
          <w:rFonts w:eastAsia="Times New Roman"/>
          <w:b/>
          <w:bCs/>
          <w:i/>
          <w:iCs/>
          <w:sz w:val="24"/>
          <w:szCs w:val="24"/>
          <w:u w:val="single"/>
        </w:rPr>
        <w:t>Организация специализированной (коррекционной) помощи детям, в том числе детям с ОВЗ)</w:t>
      </w:r>
      <w:proofErr w:type="gramEnd"/>
    </w:p>
    <w:p w14:paraId="41CC91AE" w14:textId="63FCE5A5" w:rsidR="00E86CFE" w:rsidRPr="004B7DC5" w:rsidRDefault="009F3A9A" w:rsidP="00B3553D">
      <w:pPr>
        <w:ind w:firstLine="567"/>
        <w:jc w:val="both"/>
        <w:rPr>
          <w:sz w:val="24"/>
          <w:szCs w:val="24"/>
        </w:rPr>
      </w:pPr>
      <w:r w:rsidRPr="004B7DC5">
        <w:rPr>
          <w:rFonts w:eastAsia="Times New Roman"/>
          <w:sz w:val="24"/>
          <w:szCs w:val="24"/>
        </w:rPr>
        <w:t xml:space="preserve">В МБОУ </w:t>
      </w:r>
      <w:proofErr w:type="spellStart"/>
      <w:r w:rsidRPr="004B7DC5">
        <w:rPr>
          <w:rFonts w:eastAsia="Times New Roman"/>
          <w:sz w:val="24"/>
          <w:szCs w:val="24"/>
        </w:rPr>
        <w:t>Голицынской</w:t>
      </w:r>
      <w:proofErr w:type="spellEnd"/>
      <w:r w:rsidRPr="004B7DC5">
        <w:rPr>
          <w:rFonts w:eastAsia="Times New Roman"/>
          <w:sz w:val="24"/>
          <w:szCs w:val="24"/>
        </w:rPr>
        <w:t xml:space="preserve"> СОШ№1 педагогом-психологом осуществляется плановая программа по профилактике и коррекции </w:t>
      </w:r>
      <w:proofErr w:type="spellStart"/>
      <w:r w:rsidRPr="004B7DC5">
        <w:rPr>
          <w:rFonts w:eastAsia="Times New Roman"/>
          <w:sz w:val="24"/>
          <w:szCs w:val="24"/>
        </w:rPr>
        <w:t>дезадаптации</w:t>
      </w:r>
      <w:proofErr w:type="spellEnd"/>
      <w:r w:rsidRPr="004B7DC5">
        <w:rPr>
          <w:rFonts w:eastAsia="Times New Roman"/>
          <w:sz w:val="24"/>
          <w:szCs w:val="24"/>
        </w:rPr>
        <w:t xml:space="preserve"> детей в школе (в том числе детей с ОВЗ, в настоящее время в нашей школе обучается 5 таких детей). Программа включает в себя 3 этапа. На 1 этапе: проводится диагностика уровня развития познавательных процессов и мотивационной готовности к школе в 1-ых и 5 классах, а также диагностика социальной </w:t>
      </w:r>
      <w:proofErr w:type="spellStart"/>
      <w:r w:rsidRPr="004B7DC5">
        <w:rPr>
          <w:rFonts w:eastAsia="Times New Roman"/>
          <w:sz w:val="24"/>
          <w:szCs w:val="24"/>
        </w:rPr>
        <w:t>дезадаптации</w:t>
      </w:r>
      <w:proofErr w:type="spellEnd"/>
      <w:r w:rsidRPr="004B7DC5">
        <w:rPr>
          <w:rFonts w:eastAsia="Times New Roman"/>
          <w:sz w:val="24"/>
          <w:szCs w:val="24"/>
        </w:rPr>
        <w:t xml:space="preserve"> с 4 – 11 класс. По результатам диагностики, на 2 этапе, формируются группы детей имеющих трудности в обучении и социальной адаптации, с ними проводятся индивидуальные и групповые коррекционно-развивающие занятия по программам Е.Г. </w:t>
      </w:r>
      <w:proofErr w:type="spellStart"/>
      <w:r w:rsidRPr="004B7DC5">
        <w:rPr>
          <w:rFonts w:eastAsia="Times New Roman"/>
          <w:sz w:val="24"/>
          <w:szCs w:val="24"/>
        </w:rPr>
        <w:t>Коблик</w:t>
      </w:r>
      <w:proofErr w:type="spellEnd"/>
      <w:r w:rsidRPr="004B7DC5">
        <w:rPr>
          <w:rFonts w:eastAsia="Times New Roman"/>
          <w:sz w:val="24"/>
          <w:szCs w:val="24"/>
        </w:rPr>
        <w:t>, Т.В. Костяк, А.А Александровской. 3 этапом, после завершения коррекционной работы, служит повторная диагностика</w:t>
      </w:r>
      <w:proofErr w:type="gramStart"/>
      <w:r w:rsidRPr="004B7DC5">
        <w:rPr>
          <w:rFonts w:eastAsia="Times New Roman"/>
          <w:sz w:val="24"/>
          <w:szCs w:val="24"/>
        </w:rPr>
        <w:t xml:space="preserve"> ,</w:t>
      </w:r>
      <w:proofErr w:type="gramEnd"/>
      <w:r w:rsidRPr="004B7DC5">
        <w:rPr>
          <w:rFonts w:eastAsia="Times New Roman"/>
          <w:sz w:val="24"/>
          <w:szCs w:val="24"/>
        </w:rPr>
        <w:t xml:space="preserve"> по результатам которой делается вывод о продолжении или завершении работы с</w:t>
      </w:r>
      <w:r w:rsidR="00B3553D">
        <w:rPr>
          <w:sz w:val="24"/>
          <w:szCs w:val="24"/>
        </w:rPr>
        <w:t xml:space="preserve"> </w:t>
      </w:r>
      <w:r w:rsidRPr="004B7DC5">
        <w:rPr>
          <w:rFonts w:eastAsia="Times New Roman"/>
          <w:sz w:val="24"/>
          <w:szCs w:val="24"/>
        </w:rPr>
        <w:t xml:space="preserve">конкретным учеником. Помимо этого, для 8 классов проводятся </w:t>
      </w:r>
      <w:proofErr w:type="spellStart"/>
      <w:r w:rsidRPr="004B7DC5">
        <w:rPr>
          <w:rFonts w:eastAsia="Times New Roman"/>
          <w:sz w:val="24"/>
          <w:szCs w:val="24"/>
        </w:rPr>
        <w:t>профориентационная</w:t>
      </w:r>
      <w:proofErr w:type="spellEnd"/>
      <w:r w:rsidRPr="004B7DC5">
        <w:rPr>
          <w:rFonts w:eastAsia="Times New Roman"/>
          <w:sz w:val="24"/>
          <w:szCs w:val="24"/>
        </w:rPr>
        <w:t xml:space="preserve"> работа по программе Г.В. </w:t>
      </w:r>
      <w:proofErr w:type="spellStart"/>
      <w:r w:rsidRPr="004B7DC5">
        <w:rPr>
          <w:rFonts w:eastAsia="Times New Roman"/>
          <w:sz w:val="24"/>
          <w:szCs w:val="24"/>
        </w:rPr>
        <w:t>Резапкиной</w:t>
      </w:r>
      <w:proofErr w:type="spellEnd"/>
      <w:r w:rsidRPr="004B7DC5">
        <w:rPr>
          <w:rFonts w:eastAsia="Times New Roman"/>
          <w:sz w:val="24"/>
          <w:szCs w:val="24"/>
        </w:rPr>
        <w:t>, а для 9 и 11 классов развивающие занятия по формированию психологической готовности к ЕГЭ и ОГЭ. Так же проводится индивидуальная коррекционная работа с учениками по запросу родителей.</w:t>
      </w:r>
    </w:p>
    <w:p w14:paraId="1F28751B" w14:textId="77777777" w:rsidR="00E86CFE" w:rsidRPr="004B7DC5" w:rsidRDefault="00E86CFE" w:rsidP="004B7DC5">
      <w:pPr>
        <w:ind w:firstLine="567"/>
        <w:jc w:val="both"/>
        <w:rPr>
          <w:sz w:val="24"/>
          <w:szCs w:val="24"/>
        </w:rPr>
      </w:pPr>
    </w:p>
    <w:p w14:paraId="7802CDD8" w14:textId="73C8C2BF" w:rsidR="00B3553D" w:rsidRDefault="009F3A9A" w:rsidP="00B3553D">
      <w:pPr>
        <w:ind w:firstLine="567"/>
        <w:jc w:val="center"/>
        <w:rPr>
          <w:rFonts w:eastAsia="Times New Roman"/>
          <w:b/>
          <w:bCs/>
          <w:i/>
          <w:iCs/>
          <w:sz w:val="24"/>
          <w:szCs w:val="24"/>
          <w:u w:val="single"/>
        </w:rPr>
      </w:pPr>
      <w:r w:rsidRPr="004B7DC5">
        <w:rPr>
          <w:rFonts w:eastAsia="Times New Roman"/>
          <w:b/>
          <w:bCs/>
          <w:i/>
          <w:iCs/>
          <w:sz w:val="24"/>
          <w:szCs w:val="24"/>
          <w:u w:val="single"/>
        </w:rPr>
        <w:t xml:space="preserve">Характеристика </w:t>
      </w:r>
      <w:proofErr w:type="spellStart"/>
      <w:r w:rsidRPr="004B7DC5">
        <w:rPr>
          <w:rFonts w:eastAsia="Times New Roman"/>
          <w:b/>
          <w:bCs/>
          <w:i/>
          <w:iCs/>
          <w:sz w:val="24"/>
          <w:szCs w:val="24"/>
          <w:u w:val="single"/>
        </w:rPr>
        <w:t>внутришкольной</w:t>
      </w:r>
      <w:proofErr w:type="spellEnd"/>
      <w:r w:rsidRPr="004B7DC5">
        <w:rPr>
          <w:rFonts w:eastAsia="Times New Roman"/>
          <w:b/>
          <w:bCs/>
          <w:i/>
          <w:iCs/>
          <w:sz w:val="24"/>
          <w:szCs w:val="24"/>
          <w:u w:val="single"/>
        </w:rPr>
        <w:t xml:space="preserve"> системы оценки качества</w:t>
      </w:r>
    </w:p>
    <w:p w14:paraId="251BC798" w14:textId="050FA3AC" w:rsidR="00E86CFE" w:rsidRPr="004B7DC5" w:rsidRDefault="009F3A9A" w:rsidP="00B3553D">
      <w:pPr>
        <w:ind w:firstLine="567"/>
        <w:jc w:val="both"/>
        <w:rPr>
          <w:sz w:val="24"/>
          <w:szCs w:val="24"/>
        </w:rPr>
      </w:pPr>
      <w:r w:rsidRPr="004B7DC5">
        <w:rPr>
          <w:rFonts w:eastAsia="Times New Roman"/>
          <w:sz w:val="24"/>
          <w:szCs w:val="24"/>
        </w:rPr>
        <w:t>Объективность и полнота педагогического мониторинга – одна из</w:t>
      </w:r>
      <w:r w:rsidR="00B3553D">
        <w:rPr>
          <w:sz w:val="24"/>
          <w:szCs w:val="24"/>
        </w:rPr>
        <w:t xml:space="preserve"> </w:t>
      </w:r>
      <w:r w:rsidRPr="004B7DC5">
        <w:rPr>
          <w:rFonts w:eastAsia="Times New Roman"/>
          <w:sz w:val="24"/>
          <w:szCs w:val="24"/>
        </w:rPr>
        <w:t>важных проблем современного образования. В связи с возрастанием требований к результатам обучения, с введением единого государственного экзамена как способа независимой оценки деятельности школы повышение качества образования – одна из главных задач, над решением которой работает педагогический коллектив. Эффективная педагогическая деятельность без мониторинга образовательных результатов обучающихся попросту невозможна. Ведь необходимо видеть каждого ученика, отметить его успехи, выявить проблемы и вовремя скорректировать свою деятельность, оказать ему помощь и поддержку.</w:t>
      </w:r>
    </w:p>
    <w:p w14:paraId="59C1453F" w14:textId="77777777" w:rsidR="00E86CFE" w:rsidRPr="004B7DC5" w:rsidRDefault="009F3A9A" w:rsidP="004B7DC5">
      <w:pPr>
        <w:ind w:firstLine="567"/>
        <w:jc w:val="both"/>
        <w:rPr>
          <w:sz w:val="24"/>
          <w:szCs w:val="24"/>
        </w:rPr>
      </w:pPr>
      <w:r w:rsidRPr="004B7DC5">
        <w:rPr>
          <w:rFonts w:eastAsia="Times New Roman"/>
          <w:sz w:val="24"/>
          <w:szCs w:val="24"/>
        </w:rPr>
        <w:t xml:space="preserve">Поиск сущностных критериев качества образования и адекватных способов его оценки привел к необходимости создания и введения в действие </w:t>
      </w:r>
      <w:proofErr w:type="spellStart"/>
      <w:r w:rsidRPr="004B7DC5">
        <w:rPr>
          <w:rFonts w:eastAsia="Times New Roman"/>
          <w:b/>
          <w:bCs/>
          <w:sz w:val="24"/>
          <w:szCs w:val="24"/>
        </w:rPr>
        <w:t>внутришкольной</w:t>
      </w:r>
      <w:proofErr w:type="spellEnd"/>
      <w:r w:rsidRPr="004B7DC5">
        <w:rPr>
          <w:rFonts w:eastAsia="Times New Roman"/>
          <w:b/>
          <w:bCs/>
          <w:sz w:val="24"/>
          <w:szCs w:val="24"/>
        </w:rPr>
        <w:t xml:space="preserve"> системы оценки качества образования</w:t>
      </w:r>
      <w:r w:rsidRPr="004B7DC5">
        <w:rPr>
          <w:rFonts w:eastAsia="Times New Roman"/>
          <w:sz w:val="24"/>
          <w:szCs w:val="24"/>
        </w:rPr>
        <w:t>,</w:t>
      </w:r>
      <w:r w:rsidRPr="004B7DC5">
        <w:rPr>
          <w:rFonts w:eastAsia="Times New Roman"/>
          <w:b/>
          <w:bCs/>
          <w:sz w:val="24"/>
          <w:szCs w:val="24"/>
        </w:rPr>
        <w:t xml:space="preserve"> </w:t>
      </w:r>
      <w:r w:rsidRPr="004B7DC5">
        <w:rPr>
          <w:rFonts w:eastAsia="Times New Roman"/>
          <w:sz w:val="24"/>
          <w:szCs w:val="24"/>
        </w:rPr>
        <w:t>целью которой</w:t>
      </w:r>
      <w:r w:rsidRPr="004B7DC5">
        <w:rPr>
          <w:rFonts w:eastAsia="Times New Roman"/>
          <w:b/>
          <w:bCs/>
          <w:sz w:val="24"/>
          <w:szCs w:val="24"/>
        </w:rPr>
        <w:t xml:space="preserve"> </w:t>
      </w:r>
      <w:r w:rsidRPr="004B7DC5">
        <w:rPr>
          <w:rFonts w:eastAsia="Times New Roman"/>
          <w:sz w:val="24"/>
          <w:szCs w:val="24"/>
        </w:rPr>
        <w:t>является получение, обработка, хранение, предоставление и использование в управленческой и педагогической практике информации, как условия и базы для реализации процедур управления качеством образования.</w:t>
      </w:r>
    </w:p>
    <w:p w14:paraId="686E97E4" w14:textId="77777777" w:rsidR="00E86CFE" w:rsidRPr="004B7DC5" w:rsidRDefault="009F3A9A" w:rsidP="004B7DC5">
      <w:pPr>
        <w:ind w:firstLine="567"/>
        <w:jc w:val="both"/>
        <w:rPr>
          <w:sz w:val="24"/>
          <w:szCs w:val="24"/>
        </w:rPr>
      </w:pPr>
      <w:r w:rsidRPr="004B7DC5">
        <w:rPr>
          <w:rFonts w:eastAsia="Times New Roman"/>
          <w:sz w:val="24"/>
          <w:szCs w:val="24"/>
        </w:rPr>
        <w:t>Мониторинг в школе представлен тремя уровнями:</w:t>
      </w:r>
    </w:p>
    <w:p w14:paraId="45DA157F" w14:textId="77777777" w:rsidR="00E86CFE" w:rsidRPr="004B7DC5" w:rsidRDefault="009F3A9A" w:rsidP="004B7DC5">
      <w:pPr>
        <w:numPr>
          <w:ilvl w:val="0"/>
          <w:numId w:val="22"/>
        </w:numPr>
        <w:tabs>
          <w:tab w:val="left" w:pos="980"/>
        </w:tabs>
        <w:ind w:firstLine="567"/>
        <w:jc w:val="both"/>
        <w:rPr>
          <w:rFonts w:eastAsia="MS PGothic"/>
          <w:color w:val="002060"/>
          <w:sz w:val="24"/>
          <w:szCs w:val="24"/>
          <w:vertAlign w:val="superscript"/>
        </w:rPr>
      </w:pPr>
      <w:proofErr w:type="gramStart"/>
      <w:r w:rsidRPr="004B7DC5">
        <w:rPr>
          <w:rFonts w:eastAsia="Times New Roman"/>
          <w:sz w:val="24"/>
          <w:szCs w:val="24"/>
        </w:rPr>
        <w:t>Первый уровень (индивидуальный, персональный) – осуществляется учителем, классным руководителем ежедневно).</w:t>
      </w:r>
      <w:proofErr w:type="gramEnd"/>
    </w:p>
    <w:p w14:paraId="35DD0303" w14:textId="77777777" w:rsidR="00E86CFE" w:rsidRPr="004B7DC5" w:rsidRDefault="009F3A9A" w:rsidP="004B7DC5">
      <w:pPr>
        <w:numPr>
          <w:ilvl w:val="0"/>
          <w:numId w:val="22"/>
        </w:numPr>
        <w:tabs>
          <w:tab w:val="left" w:pos="980"/>
        </w:tabs>
        <w:ind w:firstLine="567"/>
        <w:jc w:val="both"/>
        <w:rPr>
          <w:rFonts w:eastAsia="MS PGothic"/>
          <w:color w:val="002060"/>
          <w:sz w:val="24"/>
          <w:szCs w:val="24"/>
          <w:vertAlign w:val="superscript"/>
        </w:rPr>
      </w:pPr>
      <w:r w:rsidRPr="004B7DC5">
        <w:rPr>
          <w:rFonts w:eastAsia="Times New Roman"/>
          <w:sz w:val="24"/>
          <w:szCs w:val="24"/>
        </w:rPr>
        <w:t>Второй уровень (</w:t>
      </w:r>
      <w:proofErr w:type="spellStart"/>
      <w:r w:rsidRPr="004B7DC5">
        <w:rPr>
          <w:rFonts w:eastAsia="Times New Roman"/>
          <w:sz w:val="24"/>
          <w:szCs w:val="24"/>
        </w:rPr>
        <w:t>внутришкольный</w:t>
      </w:r>
      <w:proofErr w:type="spellEnd"/>
      <w:r w:rsidRPr="004B7DC5">
        <w:rPr>
          <w:rFonts w:eastAsia="Times New Roman"/>
          <w:sz w:val="24"/>
          <w:szCs w:val="24"/>
        </w:rPr>
        <w:t>) – осуществляется администрацией школы, школьными методическими объединениями учителей-предметников.</w:t>
      </w:r>
    </w:p>
    <w:p w14:paraId="17B2D9AD" w14:textId="77777777" w:rsidR="00E86CFE" w:rsidRPr="004B7DC5" w:rsidRDefault="009F3A9A" w:rsidP="004B7DC5">
      <w:pPr>
        <w:numPr>
          <w:ilvl w:val="0"/>
          <w:numId w:val="22"/>
        </w:numPr>
        <w:tabs>
          <w:tab w:val="left" w:pos="980"/>
        </w:tabs>
        <w:ind w:firstLine="567"/>
        <w:jc w:val="both"/>
        <w:rPr>
          <w:rFonts w:eastAsia="MS PGothic"/>
          <w:color w:val="002060"/>
          <w:sz w:val="24"/>
          <w:szCs w:val="24"/>
          <w:vertAlign w:val="superscript"/>
        </w:rPr>
      </w:pPr>
      <w:r w:rsidRPr="004B7DC5">
        <w:rPr>
          <w:rFonts w:eastAsia="Times New Roman"/>
          <w:sz w:val="24"/>
          <w:szCs w:val="24"/>
        </w:rPr>
        <w:t>Третий уровень (внешний) – осуществляется специалистами управления образования, в рамках работы районных методических предметных объединений, РЦОИ и позволяет оценить качество образования в школе в сравнении с муниципальными и региональными показателями.</w:t>
      </w:r>
    </w:p>
    <w:p w14:paraId="43557553" w14:textId="77777777" w:rsidR="00E86CFE" w:rsidRPr="004B7DC5" w:rsidRDefault="00E86CFE" w:rsidP="004B7DC5">
      <w:pPr>
        <w:ind w:firstLine="567"/>
        <w:jc w:val="both"/>
        <w:rPr>
          <w:sz w:val="24"/>
          <w:szCs w:val="24"/>
        </w:rPr>
      </w:pPr>
    </w:p>
    <w:p w14:paraId="4082C2D3" w14:textId="77777777" w:rsidR="00E86CFE" w:rsidRPr="004B7DC5" w:rsidRDefault="009F3A9A" w:rsidP="004B7DC5">
      <w:pPr>
        <w:ind w:firstLine="567"/>
        <w:jc w:val="both"/>
        <w:rPr>
          <w:sz w:val="24"/>
          <w:szCs w:val="24"/>
        </w:rPr>
      </w:pPr>
      <w:r w:rsidRPr="004B7DC5">
        <w:rPr>
          <w:rFonts w:eastAsia="Times New Roman"/>
          <w:sz w:val="24"/>
          <w:szCs w:val="24"/>
        </w:rPr>
        <w:lastRenderedPageBreak/>
        <w:t xml:space="preserve">Основным направлением </w:t>
      </w:r>
      <w:proofErr w:type="spellStart"/>
      <w:r w:rsidRPr="004B7DC5">
        <w:rPr>
          <w:rFonts w:eastAsia="Times New Roman"/>
          <w:sz w:val="24"/>
          <w:szCs w:val="24"/>
        </w:rPr>
        <w:t>внутришкольной</w:t>
      </w:r>
      <w:proofErr w:type="spellEnd"/>
      <w:r w:rsidRPr="004B7DC5">
        <w:rPr>
          <w:rFonts w:eastAsia="Times New Roman"/>
          <w:sz w:val="24"/>
          <w:szCs w:val="24"/>
        </w:rPr>
        <w:t xml:space="preserve"> системы оценки качества образования является качество педагогических результатов образовательного процесса.</w:t>
      </w:r>
    </w:p>
    <w:p w14:paraId="01EA5E3A" w14:textId="77777777" w:rsidR="00E86CFE" w:rsidRPr="004B7DC5" w:rsidRDefault="009F3A9A" w:rsidP="004B7DC5">
      <w:pPr>
        <w:numPr>
          <w:ilvl w:val="0"/>
          <w:numId w:val="23"/>
        </w:numPr>
        <w:tabs>
          <w:tab w:val="left" w:pos="1225"/>
        </w:tabs>
        <w:ind w:firstLine="567"/>
        <w:jc w:val="both"/>
        <w:rPr>
          <w:rFonts w:eastAsia="Times New Roman"/>
          <w:sz w:val="24"/>
          <w:szCs w:val="24"/>
        </w:rPr>
      </w:pPr>
      <w:proofErr w:type="gramStart"/>
      <w:r w:rsidRPr="004B7DC5">
        <w:rPr>
          <w:rFonts w:eastAsia="Times New Roman"/>
          <w:sz w:val="24"/>
          <w:szCs w:val="24"/>
        </w:rPr>
        <w:t>первом</w:t>
      </w:r>
      <w:proofErr w:type="gramEnd"/>
      <w:r w:rsidRPr="004B7DC5">
        <w:rPr>
          <w:rFonts w:eastAsia="Times New Roman"/>
          <w:sz w:val="24"/>
          <w:szCs w:val="24"/>
        </w:rPr>
        <w:t xml:space="preserve"> классе четырёхлетней начальной школы исключается система балльного (отметочного) оценивания. Исключается использование любой знаковой символики, заменяющей цифровую отметку. Допускается словесная объяснительная оценка.</w:t>
      </w:r>
    </w:p>
    <w:p w14:paraId="470C86D9" w14:textId="77777777" w:rsidR="00E86CFE" w:rsidRPr="004B7DC5" w:rsidRDefault="009F3A9A" w:rsidP="004B7DC5">
      <w:pPr>
        <w:numPr>
          <w:ilvl w:val="0"/>
          <w:numId w:val="23"/>
        </w:numPr>
        <w:tabs>
          <w:tab w:val="left" w:pos="1330"/>
        </w:tabs>
        <w:ind w:firstLine="567"/>
        <w:jc w:val="both"/>
        <w:rPr>
          <w:rFonts w:eastAsia="Times New Roman"/>
          <w:sz w:val="24"/>
          <w:szCs w:val="24"/>
        </w:rPr>
      </w:pPr>
      <w:r w:rsidRPr="004B7DC5">
        <w:rPr>
          <w:rFonts w:eastAsia="Times New Roman"/>
          <w:sz w:val="24"/>
          <w:szCs w:val="24"/>
        </w:rPr>
        <w:t xml:space="preserve">основной и старшей школе предметом наблюдений, контроля, анализа выступали уровень, полнота, прочность усвоения государственных образовательных стандартов по отдельным предметам учебного плана; </w:t>
      </w:r>
      <w:proofErr w:type="spellStart"/>
      <w:r w:rsidRPr="004B7DC5">
        <w:rPr>
          <w:rFonts w:eastAsia="Times New Roman"/>
          <w:sz w:val="24"/>
          <w:szCs w:val="24"/>
        </w:rPr>
        <w:t>сформированность</w:t>
      </w:r>
      <w:proofErr w:type="spellEnd"/>
      <w:r w:rsidRPr="004B7DC5">
        <w:rPr>
          <w:rFonts w:eastAsia="Times New Roman"/>
          <w:sz w:val="24"/>
          <w:szCs w:val="24"/>
        </w:rPr>
        <w:t xml:space="preserve"> </w:t>
      </w:r>
      <w:proofErr w:type="gramStart"/>
      <w:r w:rsidRPr="004B7DC5">
        <w:rPr>
          <w:rFonts w:eastAsia="Times New Roman"/>
          <w:sz w:val="24"/>
          <w:szCs w:val="24"/>
        </w:rPr>
        <w:t>ИКТ-компетентности</w:t>
      </w:r>
      <w:proofErr w:type="gramEnd"/>
      <w:r w:rsidRPr="004B7DC5">
        <w:rPr>
          <w:rFonts w:eastAsia="Times New Roman"/>
          <w:sz w:val="24"/>
          <w:szCs w:val="24"/>
        </w:rPr>
        <w:t xml:space="preserve"> обучающихся 9 классов.</w:t>
      </w:r>
    </w:p>
    <w:p w14:paraId="31311DCA" w14:textId="163161EB" w:rsidR="00E86CFE" w:rsidRPr="004B7DC5" w:rsidRDefault="009F3A9A" w:rsidP="004B7DC5">
      <w:pPr>
        <w:ind w:firstLine="567"/>
        <w:jc w:val="both"/>
        <w:rPr>
          <w:rFonts w:eastAsia="Times New Roman"/>
          <w:sz w:val="24"/>
          <w:szCs w:val="24"/>
        </w:rPr>
      </w:pPr>
      <w:r w:rsidRPr="004B7DC5">
        <w:rPr>
          <w:rFonts w:eastAsia="Times New Roman"/>
          <w:sz w:val="24"/>
          <w:szCs w:val="24"/>
        </w:rPr>
        <w:t xml:space="preserve">Использовались следующие методы диагностики общеобразовательных достижений: проведение контрольных и тестовых работ; выполнение </w:t>
      </w:r>
      <w:proofErr w:type="spellStart"/>
      <w:r w:rsidRPr="004B7DC5">
        <w:rPr>
          <w:rFonts w:eastAsia="Times New Roman"/>
          <w:sz w:val="24"/>
          <w:szCs w:val="24"/>
        </w:rPr>
        <w:t>СтатГрадовских</w:t>
      </w:r>
      <w:proofErr w:type="spellEnd"/>
      <w:r w:rsidRPr="004B7DC5">
        <w:rPr>
          <w:rFonts w:eastAsia="Times New Roman"/>
          <w:sz w:val="24"/>
          <w:szCs w:val="24"/>
        </w:rPr>
        <w:t xml:space="preserve"> работ по предметам, проведение</w:t>
      </w:r>
      <w:r w:rsidR="00EF3DA1" w:rsidRPr="004B7DC5">
        <w:rPr>
          <w:rFonts w:eastAsia="Times New Roman"/>
          <w:sz w:val="24"/>
          <w:szCs w:val="24"/>
        </w:rPr>
        <w:t xml:space="preserve"> </w:t>
      </w:r>
      <w:r w:rsidRPr="004B7DC5">
        <w:rPr>
          <w:rFonts w:eastAsia="Times New Roman"/>
          <w:sz w:val="24"/>
          <w:szCs w:val="24"/>
        </w:rPr>
        <w:t>репетиционных экзаменов в формате единого государственного экзамена (11 классы), государственной итоговой аттестации (9 классы); анализ данных итогового контроля и общеобразовательных достижений обучающихся по итогам триместров, полугодия, учебного года; собеседование, анкетирование по показателям и индикаторам качества образования и качества деятельности структурных подразделений, работников общеобразовательных учреждений, обучающихся; анализ итогов мониторинговых исследований с целью принятия управленческих решений и определения объектов контроля.</w:t>
      </w:r>
    </w:p>
    <w:p w14:paraId="19715D6A" w14:textId="77777777" w:rsidR="00E86CFE" w:rsidRPr="004B7DC5" w:rsidRDefault="00E86CFE" w:rsidP="004B7DC5">
      <w:pPr>
        <w:ind w:firstLine="567"/>
        <w:jc w:val="both"/>
        <w:rPr>
          <w:sz w:val="24"/>
          <w:szCs w:val="24"/>
        </w:rPr>
      </w:pPr>
    </w:p>
    <w:p w14:paraId="59662377" w14:textId="367813FD" w:rsidR="00E86CFE" w:rsidRPr="002403E1" w:rsidRDefault="00793E32" w:rsidP="00B3553D">
      <w:pPr>
        <w:numPr>
          <w:ilvl w:val="0"/>
          <w:numId w:val="24"/>
        </w:numPr>
        <w:tabs>
          <w:tab w:val="left" w:pos="1631"/>
        </w:tabs>
        <w:ind w:firstLine="567"/>
        <w:jc w:val="center"/>
        <w:rPr>
          <w:rFonts w:eastAsia="Times New Roman"/>
          <w:b/>
          <w:bCs/>
          <w:sz w:val="28"/>
          <w:szCs w:val="28"/>
        </w:rPr>
      </w:pPr>
      <w:r w:rsidRPr="002403E1">
        <w:rPr>
          <w:rFonts w:eastAsia="Times New Roman"/>
          <w:b/>
          <w:bCs/>
          <w:sz w:val="28"/>
          <w:szCs w:val="28"/>
        </w:rPr>
        <w:t>У</w:t>
      </w:r>
      <w:r w:rsidR="009F3A9A" w:rsidRPr="002403E1">
        <w:rPr>
          <w:rFonts w:eastAsia="Times New Roman"/>
          <w:b/>
          <w:bCs/>
          <w:sz w:val="28"/>
          <w:szCs w:val="28"/>
        </w:rPr>
        <w:t>слови</w:t>
      </w:r>
      <w:r w:rsidRPr="002403E1">
        <w:rPr>
          <w:rFonts w:eastAsia="Times New Roman"/>
          <w:b/>
          <w:bCs/>
          <w:sz w:val="28"/>
          <w:szCs w:val="28"/>
        </w:rPr>
        <w:t xml:space="preserve">я осуществления </w:t>
      </w:r>
      <w:r w:rsidR="009F3A9A" w:rsidRPr="002403E1">
        <w:rPr>
          <w:rFonts w:eastAsia="Times New Roman"/>
          <w:b/>
          <w:bCs/>
          <w:sz w:val="28"/>
          <w:szCs w:val="28"/>
        </w:rPr>
        <w:t>образовательного процесса</w:t>
      </w:r>
    </w:p>
    <w:p w14:paraId="3DCC5D72" w14:textId="77777777" w:rsidR="00E86CFE" w:rsidRPr="004B7DC5" w:rsidRDefault="009F3A9A" w:rsidP="004B7DC5">
      <w:pPr>
        <w:ind w:firstLine="567"/>
        <w:jc w:val="both"/>
        <w:rPr>
          <w:sz w:val="24"/>
          <w:szCs w:val="24"/>
        </w:rPr>
      </w:pPr>
      <w:r w:rsidRPr="004B7DC5">
        <w:rPr>
          <w:rFonts w:eastAsia="Times New Roman"/>
          <w:b/>
          <w:bCs/>
          <w:sz w:val="24"/>
          <w:szCs w:val="24"/>
          <w:u w:val="single"/>
        </w:rPr>
        <w:t>Режим работы школы.</w:t>
      </w:r>
    </w:p>
    <w:p w14:paraId="6429BE65" w14:textId="77777777" w:rsidR="00E86CFE" w:rsidRPr="004B7DC5" w:rsidRDefault="009F3A9A" w:rsidP="004B7DC5">
      <w:pPr>
        <w:ind w:firstLine="567"/>
        <w:jc w:val="both"/>
        <w:rPr>
          <w:sz w:val="24"/>
          <w:szCs w:val="24"/>
        </w:rPr>
      </w:pPr>
      <w:r w:rsidRPr="004B7DC5">
        <w:rPr>
          <w:rFonts w:eastAsia="Times New Roman"/>
          <w:b/>
          <w:bCs/>
          <w:i/>
          <w:iCs/>
          <w:sz w:val="24"/>
          <w:szCs w:val="24"/>
        </w:rPr>
        <w:t>Начало учебного года:</w:t>
      </w:r>
    </w:p>
    <w:p w14:paraId="307A1CAF" w14:textId="7D0C11FD" w:rsidR="00E86CFE" w:rsidRPr="004B7DC5" w:rsidRDefault="009F3A9A" w:rsidP="004B7DC5">
      <w:pPr>
        <w:ind w:firstLine="567"/>
        <w:jc w:val="both"/>
        <w:rPr>
          <w:sz w:val="24"/>
          <w:szCs w:val="24"/>
        </w:rPr>
      </w:pPr>
      <w:r w:rsidRPr="004B7DC5">
        <w:rPr>
          <w:rFonts w:eastAsia="Times New Roman"/>
          <w:sz w:val="24"/>
          <w:szCs w:val="24"/>
        </w:rPr>
        <w:t>0</w:t>
      </w:r>
      <w:r w:rsidR="00B3553D">
        <w:rPr>
          <w:rFonts w:eastAsia="Times New Roman"/>
          <w:sz w:val="24"/>
          <w:szCs w:val="24"/>
        </w:rPr>
        <w:t>1</w:t>
      </w:r>
      <w:r w:rsidRPr="004B7DC5">
        <w:rPr>
          <w:rFonts w:eastAsia="Times New Roman"/>
          <w:sz w:val="24"/>
          <w:szCs w:val="24"/>
        </w:rPr>
        <w:t>.09.</w:t>
      </w:r>
      <w:r w:rsidR="00B3553D">
        <w:rPr>
          <w:rFonts w:eastAsia="Times New Roman"/>
          <w:sz w:val="24"/>
          <w:szCs w:val="24"/>
        </w:rPr>
        <w:t>2021</w:t>
      </w:r>
      <w:r w:rsidR="00CC06D6" w:rsidRPr="004B7DC5">
        <w:rPr>
          <w:rFonts w:eastAsia="Times New Roman"/>
          <w:sz w:val="24"/>
          <w:szCs w:val="24"/>
        </w:rPr>
        <w:t xml:space="preserve"> </w:t>
      </w:r>
      <w:r w:rsidRPr="004B7DC5">
        <w:rPr>
          <w:rFonts w:eastAsia="Times New Roman"/>
          <w:sz w:val="24"/>
          <w:szCs w:val="24"/>
        </w:rPr>
        <w:t>г.</w:t>
      </w:r>
    </w:p>
    <w:p w14:paraId="57AB1FF1" w14:textId="77777777" w:rsidR="00E86CFE" w:rsidRPr="004B7DC5" w:rsidRDefault="009F3A9A" w:rsidP="004B7DC5">
      <w:pPr>
        <w:ind w:firstLine="567"/>
        <w:jc w:val="both"/>
        <w:rPr>
          <w:sz w:val="24"/>
          <w:szCs w:val="24"/>
        </w:rPr>
      </w:pPr>
      <w:r w:rsidRPr="004B7DC5">
        <w:rPr>
          <w:rFonts w:eastAsia="Times New Roman"/>
          <w:b/>
          <w:bCs/>
          <w:i/>
          <w:iCs/>
          <w:sz w:val="24"/>
          <w:szCs w:val="24"/>
        </w:rPr>
        <w:t>Начало учебных занятий:</w:t>
      </w:r>
    </w:p>
    <w:p w14:paraId="0FAADF06" w14:textId="77777777" w:rsidR="00E86CFE" w:rsidRPr="004B7DC5" w:rsidRDefault="009F3A9A" w:rsidP="004B7DC5">
      <w:pPr>
        <w:ind w:firstLine="567"/>
        <w:jc w:val="both"/>
        <w:rPr>
          <w:sz w:val="24"/>
          <w:szCs w:val="24"/>
        </w:rPr>
      </w:pPr>
      <w:r w:rsidRPr="004B7DC5">
        <w:rPr>
          <w:rFonts w:eastAsia="Times New Roman"/>
          <w:sz w:val="24"/>
          <w:szCs w:val="24"/>
        </w:rPr>
        <w:t>1-11 классы с 8.30 час.</w:t>
      </w:r>
    </w:p>
    <w:p w14:paraId="293AB383" w14:textId="77777777" w:rsidR="00E86CFE" w:rsidRPr="004B7DC5" w:rsidRDefault="009F3A9A" w:rsidP="004B7DC5">
      <w:pPr>
        <w:ind w:firstLine="567"/>
        <w:jc w:val="both"/>
        <w:rPr>
          <w:sz w:val="24"/>
          <w:szCs w:val="24"/>
        </w:rPr>
      </w:pPr>
      <w:r w:rsidRPr="004B7DC5">
        <w:rPr>
          <w:rFonts w:eastAsia="Times New Roman"/>
          <w:b/>
          <w:bCs/>
          <w:i/>
          <w:iCs/>
          <w:sz w:val="24"/>
          <w:szCs w:val="24"/>
        </w:rPr>
        <w:t>Окончание учебных занятий:</w:t>
      </w:r>
    </w:p>
    <w:p w14:paraId="4C056342" w14:textId="0F00D933" w:rsidR="00E86CFE" w:rsidRPr="004B7DC5" w:rsidRDefault="009F3A9A" w:rsidP="004B7DC5">
      <w:pPr>
        <w:ind w:firstLine="567"/>
        <w:jc w:val="both"/>
        <w:rPr>
          <w:sz w:val="24"/>
          <w:szCs w:val="24"/>
        </w:rPr>
      </w:pPr>
      <w:r w:rsidRPr="004B7DC5">
        <w:rPr>
          <w:rFonts w:eastAsia="Times New Roman"/>
          <w:sz w:val="24"/>
          <w:szCs w:val="24"/>
        </w:rPr>
        <w:t>1 класс – сентябрь-октябрь: 3 урока по 35 минут</w:t>
      </w:r>
      <w:r w:rsidR="00B3553D">
        <w:rPr>
          <w:rFonts w:eastAsia="Times New Roman"/>
          <w:sz w:val="24"/>
          <w:szCs w:val="24"/>
        </w:rPr>
        <w:t>;</w:t>
      </w:r>
    </w:p>
    <w:p w14:paraId="52BCB4FC" w14:textId="77777777" w:rsidR="00B3553D" w:rsidRDefault="00B3553D" w:rsidP="004B7DC5">
      <w:pPr>
        <w:ind w:firstLine="567"/>
        <w:jc w:val="both"/>
        <w:rPr>
          <w:rFonts w:eastAsia="Times New Roman"/>
          <w:sz w:val="24"/>
          <w:szCs w:val="24"/>
        </w:rPr>
      </w:pPr>
      <w:r>
        <w:rPr>
          <w:rFonts w:eastAsia="Times New Roman"/>
          <w:sz w:val="24"/>
          <w:szCs w:val="24"/>
        </w:rPr>
        <w:t xml:space="preserve">                 </w:t>
      </w:r>
      <w:r w:rsidR="009F3A9A" w:rsidRPr="004B7DC5">
        <w:rPr>
          <w:rFonts w:eastAsia="Times New Roman"/>
          <w:sz w:val="24"/>
          <w:szCs w:val="24"/>
        </w:rPr>
        <w:t xml:space="preserve">ноябрь-декабрь: - 4 урока по 35 минут; </w:t>
      </w:r>
    </w:p>
    <w:p w14:paraId="6E156C6E" w14:textId="751057AF" w:rsidR="00B3553D" w:rsidRDefault="00B3553D" w:rsidP="004B7DC5">
      <w:pPr>
        <w:ind w:firstLine="567"/>
        <w:jc w:val="both"/>
        <w:rPr>
          <w:rFonts w:eastAsia="Times New Roman"/>
          <w:sz w:val="24"/>
          <w:szCs w:val="24"/>
        </w:rPr>
      </w:pPr>
      <w:r>
        <w:rPr>
          <w:rFonts w:eastAsia="Times New Roman"/>
          <w:sz w:val="24"/>
          <w:szCs w:val="24"/>
        </w:rPr>
        <w:t xml:space="preserve">                 </w:t>
      </w:r>
      <w:r w:rsidR="009F3A9A" w:rsidRPr="004B7DC5">
        <w:rPr>
          <w:rFonts w:eastAsia="Times New Roman"/>
          <w:sz w:val="24"/>
          <w:szCs w:val="24"/>
        </w:rPr>
        <w:t>2-е полугодие - 4 урока по 45 минут</w:t>
      </w:r>
      <w:r>
        <w:rPr>
          <w:rFonts w:eastAsia="Times New Roman"/>
          <w:sz w:val="24"/>
          <w:szCs w:val="24"/>
        </w:rPr>
        <w:t>;</w:t>
      </w:r>
    </w:p>
    <w:p w14:paraId="2E99407C" w14:textId="77777777" w:rsidR="00B3553D" w:rsidRDefault="00B3553D" w:rsidP="004B7DC5">
      <w:pPr>
        <w:ind w:firstLine="567"/>
        <w:jc w:val="both"/>
        <w:rPr>
          <w:rFonts w:eastAsia="Times New Roman"/>
          <w:sz w:val="24"/>
          <w:szCs w:val="24"/>
        </w:rPr>
      </w:pPr>
      <w:r>
        <w:rPr>
          <w:rFonts w:eastAsia="Times New Roman"/>
          <w:sz w:val="24"/>
          <w:szCs w:val="24"/>
        </w:rPr>
        <w:t xml:space="preserve">                д</w:t>
      </w:r>
      <w:r w:rsidR="009F3A9A" w:rsidRPr="004B7DC5">
        <w:rPr>
          <w:rFonts w:eastAsia="Times New Roman"/>
          <w:sz w:val="24"/>
          <w:szCs w:val="24"/>
        </w:rPr>
        <w:t xml:space="preserve">инамическая пауза после 2 урока – 40 минут </w:t>
      </w:r>
    </w:p>
    <w:p w14:paraId="1A952B3C" w14:textId="77777777" w:rsidR="00B3553D" w:rsidRDefault="009F3A9A" w:rsidP="004B7DC5">
      <w:pPr>
        <w:ind w:firstLine="567"/>
        <w:jc w:val="both"/>
        <w:rPr>
          <w:rFonts w:eastAsia="Times New Roman"/>
          <w:sz w:val="24"/>
          <w:szCs w:val="24"/>
        </w:rPr>
      </w:pPr>
      <w:r w:rsidRPr="004B7DC5">
        <w:rPr>
          <w:rFonts w:eastAsia="Times New Roman"/>
          <w:sz w:val="24"/>
          <w:szCs w:val="24"/>
        </w:rPr>
        <w:t xml:space="preserve">2,3,4 классы – 12.20 - 13.15 час; </w:t>
      </w:r>
    </w:p>
    <w:p w14:paraId="5B1918B9" w14:textId="47E99029" w:rsidR="00E86CFE" w:rsidRPr="004B7DC5" w:rsidRDefault="00B3553D" w:rsidP="004B7DC5">
      <w:pPr>
        <w:ind w:firstLine="567"/>
        <w:jc w:val="both"/>
        <w:rPr>
          <w:sz w:val="24"/>
          <w:szCs w:val="24"/>
        </w:rPr>
      </w:pPr>
      <w:r>
        <w:rPr>
          <w:rFonts w:eastAsia="Times New Roman"/>
          <w:sz w:val="24"/>
          <w:szCs w:val="24"/>
        </w:rPr>
        <w:t>5-11 классы – 14</w:t>
      </w:r>
      <w:r w:rsidR="009F3A9A" w:rsidRPr="004B7DC5">
        <w:rPr>
          <w:rFonts w:eastAsia="Times New Roman"/>
          <w:sz w:val="24"/>
          <w:szCs w:val="24"/>
        </w:rPr>
        <w:t>.10</w:t>
      </w:r>
      <w:r>
        <w:rPr>
          <w:rFonts w:eastAsia="Times New Roman"/>
          <w:sz w:val="24"/>
          <w:szCs w:val="24"/>
        </w:rPr>
        <w:t>- 15.00</w:t>
      </w:r>
      <w:r w:rsidR="009F3A9A" w:rsidRPr="004B7DC5">
        <w:rPr>
          <w:rFonts w:eastAsia="Times New Roman"/>
          <w:sz w:val="24"/>
          <w:szCs w:val="24"/>
        </w:rPr>
        <w:t xml:space="preserve"> час.</w:t>
      </w:r>
    </w:p>
    <w:p w14:paraId="6CD66365" w14:textId="77777777" w:rsidR="00E86CFE" w:rsidRPr="004B7DC5" w:rsidRDefault="00E86CFE" w:rsidP="004B7DC5">
      <w:pPr>
        <w:ind w:firstLine="567"/>
        <w:jc w:val="both"/>
        <w:rPr>
          <w:sz w:val="24"/>
          <w:szCs w:val="24"/>
        </w:rPr>
      </w:pPr>
    </w:p>
    <w:p w14:paraId="77B012FF" w14:textId="77777777" w:rsidR="00E86CFE" w:rsidRPr="004B7DC5" w:rsidRDefault="009F3A9A" w:rsidP="004B7DC5">
      <w:pPr>
        <w:ind w:firstLine="567"/>
        <w:jc w:val="both"/>
        <w:rPr>
          <w:sz w:val="24"/>
          <w:szCs w:val="24"/>
        </w:rPr>
      </w:pPr>
      <w:r w:rsidRPr="004B7DC5">
        <w:rPr>
          <w:rFonts w:eastAsia="Times New Roman"/>
          <w:b/>
          <w:bCs/>
          <w:i/>
          <w:iCs/>
          <w:sz w:val="24"/>
          <w:szCs w:val="24"/>
        </w:rPr>
        <w:t>Сменность занятий:</w:t>
      </w:r>
    </w:p>
    <w:p w14:paraId="664C5BB2" w14:textId="77777777" w:rsidR="00B3553D" w:rsidRDefault="009F3A9A" w:rsidP="004B7DC5">
      <w:pPr>
        <w:ind w:firstLine="567"/>
        <w:jc w:val="both"/>
        <w:rPr>
          <w:rFonts w:eastAsia="Times New Roman"/>
          <w:sz w:val="24"/>
          <w:szCs w:val="24"/>
        </w:rPr>
      </w:pPr>
      <w:r w:rsidRPr="004B7DC5">
        <w:rPr>
          <w:rFonts w:eastAsia="Times New Roman"/>
          <w:sz w:val="24"/>
          <w:szCs w:val="24"/>
        </w:rPr>
        <w:t xml:space="preserve">Занятия проводятся в одну (первую) смену </w:t>
      </w:r>
    </w:p>
    <w:p w14:paraId="7BC6C4AD" w14:textId="1A669D99" w:rsidR="00E86CFE" w:rsidRPr="004B7DC5" w:rsidRDefault="009F3A9A" w:rsidP="004B7DC5">
      <w:pPr>
        <w:ind w:firstLine="567"/>
        <w:jc w:val="both"/>
        <w:rPr>
          <w:sz w:val="24"/>
          <w:szCs w:val="24"/>
        </w:rPr>
      </w:pPr>
      <w:r w:rsidRPr="004B7DC5">
        <w:rPr>
          <w:rFonts w:eastAsia="Times New Roman"/>
          <w:b/>
          <w:bCs/>
          <w:i/>
          <w:iCs/>
          <w:sz w:val="24"/>
          <w:szCs w:val="24"/>
        </w:rPr>
        <w:t>Продолжительность учебного года:</w:t>
      </w:r>
    </w:p>
    <w:p w14:paraId="62B3D859" w14:textId="77777777" w:rsidR="00B3553D" w:rsidRDefault="009F3A9A" w:rsidP="004B7DC5">
      <w:pPr>
        <w:ind w:firstLine="567"/>
        <w:jc w:val="both"/>
        <w:rPr>
          <w:rFonts w:eastAsia="Times New Roman"/>
          <w:sz w:val="24"/>
          <w:szCs w:val="24"/>
        </w:rPr>
      </w:pPr>
      <w:r w:rsidRPr="004B7DC5">
        <w:rPr>
          <w:rFonts w:eastAsia="Times New Roman"/>
          <w:sz w:val="24"/>
          <w:szCs w:val="24"/>
        </w:rPr>
        <w:t xml:space="preserve">1 класс – 33 недели; </w:t>
      </w:r>
    </w:p>
    <w:p w14:paraId="48B8FFBC" w14:textId="77777777" w:rsidR="00B3553D" w:rsidRDefault="009F3A9A" w:rsidP="004B7DC5">
      <w:pPr>
        <w:ind w:firstLine="567"/>
        <w:jc w:val="both"/>
        <w:rPr>
          <w:rFonts w:eastAsia="Times New Roman"/>
          <w:sz w:val="24"/>
          <w:szCs w:val="24"/>
        </w:rPr>
      </w:pPr>
      <w:r w:rsidRPr="004B7DC5">
        <w:rPr>
          <w:rFonts w:eastAsia="Times New Roman"/>
          <w:sz w:val="24"/>
          <w:szCs w:val="24"/>
        </w:rPr>
        <w:t xml:space="preserve">2- 8, 10 классы – 34 недели; </w:t>
      </w:r>
    </w:p>
    <w:p w14:paraId="473B0B34" w14:textId="77777777" w:rsidR="00B3553D" w:rsidRDefault="009F3A9A" w:rsidP="004B7DC5">
      <w:pPr>
        <w:ind w:firstLine="567"/>
        <w:jc w:val="both"/>
        <w:rPr>
          <w:rFonts w:eastAsia="Times New Roman"/>
          <w:sz w:val="24"/>
          <w:szCs w:val="24"/>
        </w:rPr>
      </w:pPr>
      <w:r w:rsidRPr="004B7DC5">
        <w:rPr>
          <w:rFonts w:eastAsia="Times New Roman"/>
          <w:sz w:val="24"/>
          <w:szCs w:val="24"/>
        </w:rPr>
        <w:t>9, 11 класс – 33 недели</w:t>
      </w:r>
      <w:r w:rsidR="00B3553D">
        <w:rPr>
          <w:rFonts w:eastAsia="Times New Roman"/>
          <w:sz w:val="24"/>
          <w:szCs w:val="24"/>
        </w:rPr>
        <w:t>.</w:t>
      </w:r>
    </w:p>
    <w:p w14:paraId="39A0CF69" w14:textId="77777777" w:rsidR="00B3553D" w:rsidRDefault="00B3553D" w:rsidP="004B7DC5">
      <w:pPr>
        <w:ind w:firstLine="567"/>
        <w:jc w:val="both"/>
        <w:rPr>
          <w:rFonts w:eastAsia="Times New Roman"/>
          <w:sz w:val="24"/>
          <w:szCs w:val="24"/>
        </w:rPr>
      </w:pPr>
    </w:p>
    <w:p w14:paraId="6869E9F3" w14:textId="3F29975E" w:rsidR="00E86CFE" w:rsidRPr="004B7DC5" w:rsidRDefault="009F3A9A" w:rsidP="004B7DC5">
      <w:pPr>
        <w:ind w:firstLine="567"/>
        <w:jc w:val="both"/>
        <w:rPr>
          <w:sz w:val="24"/>
          <w:szCs w:val="24"/>
        </w:rPr>
      </w:pPr>
      <w:r w:rsidRPr="004B7DC5">
        <w:rPr>
          <w:rFonts w:eastAsia="Times New Roman"/>
          <w:sz w:val="24"/>
          <w:szCs w:val="24"/>
        </w:rPr>
        <w:t xml:space="preserve"> </w:t>
      </w:r>
      <w:r w:rsidRPr="004B7DC5">
        <w:rPr>
          <w:rFonts w:eastAsia="Times New Roman"/>
          <w:b/>
          <w:bCs/>
          <w:i/>
          <w:iCs/>
          <w:sz w:val="24"/>
          <w:szCs w:val="24"/>
        </w:rPr>
        <w:t>Режим работы школы:</w:t>
      </w:r>
    </w:p>
    <w:p w14:paraId="51277F74" w14:textId="77777777" w:rsidR="00E86CFE" w:rsidRPr="004B7DC5" w:rsidRDefault="009F3A9A" w:rsidP="004B7DC5">
      <w:pPr>
        <w:ind w:firstLine="567"/>
        <w:jc w:val="both"/>
        <w:rPr>
          <w:sz w:val="24"/>
          <w:szCs w:val="24"/>
        </w:rPr>
      </w:pPr>
      <w:r w:rsidRPr="004B7DC5">
        <w:rPr>
          <w:rFonts w:eastAsia="Times New Roman"/>
          <w:sz w:val="24"/>
          <w:szCs w:val="24"/>
        </w:rPr>
        <w:t>1-11 классы – 5-дневная рабочая неделя.</w:t>
      </w:r>
    </w:p>
    <w:p w14:paraId="6941B5F3" w14:textId="77777777" w:rsidR="00B3553D" w:rsidRDefault="00B3553D" w:rsidP="004B7DC5">
      <w:pPr>
        <w:ind w:firstLine="567"/>
        <w:jc w:val="both"/>
        <w:rPr>
          <w:rFonts w:eastAsia="Times New Roman"/>
          <w:b/>
          <w:bCs/>
          <w:i/>
          <w:iCs/>
          <w:sz w:val="24"/>
          <w:szCs w:val="24"/>
        </w:rPr>
      </w:pPr>
    </w:p>
    <w:p w14:paraId="735176BB" w14:textId="77777777" w:rsidR="00E86CFE" w:rsidRPr="004B7DC5" w:rsidRDefault="009F3A9A" w:rsidP="004B7DC5">
      <w:pPr>
        <w:ind w:firstLine="567"/>
        <w:jc w:val="both"/>
        <w:rPr>
          <w:sz w:val="24"/>
          <w:szCs w:val="24"/>
        </w:rPr>
      </w:pPr>
      <w:r w:rsidRPr="004B7DC5">
        <w:rPr>
          <w:rFonts w:eastAsia="Times New Roman"/>
          <w:b/>
          <w:bCs/>
          <w:i/>
          <w:iCs/>
          <w:sz w:val="24"/>
          <w:szCs w:val="24"/>
        </w:rPr>
        <w:t>Продолжительность уроков:</w:t>
      </w:r>
    </w:p>
    <w:p w14:paraId="1744CBDD" w14:textId="77777777" w:rsidR="00E86CFE" w:rsidRPr="004B7DC5" w:rsidRDefault="009F3A9A" w:rsidP="004B7DC5">
      <w:pPr>
        <w:ind w:firstLine="567"/>
        <w:jc w:val="both"/>
        <w:rPr>
          <w:sz w:val="24"/>
          <w:szCs w:val="24"/>
        </w:rPr>
      </w:pPr>
      <w:r w:rsidRPr="004B7DC5">
        <w:rPr>
          <w:rFonts w:eastAsia="Times New Roman"/>
          <w:b/>
          <w:bCs/>
          <w:sz w:val="24"/>
          <w:szCs w:val="24"/>
        </w:rPr>
        <w:t>1 клас</w:t>
      </w:r>
      <w:proofErr w:type="gramStart"/>
      <w:r w:rsidRPr="004B7DC5">
        <w:rPr>
          <w:rFonts w:eastAsia="Times New Roman"/>
          <w:b/>
          <w:bCs/>
          <w:sz w:val="24"/>
          <w:szCs w:val="24"/>
        </w:rPr>
        <w:t>с</w:t>
      </w:r>
      <w:r w:rsidRPr="004B7DC5">
        <w:rPr>
          <w:rFonts w:eastAsia="Times New Roman"/>
          <w:sz w:val="24"/>
          <w:szCs w:val="24"/>
        </w:rPr>
        <w:t>–</w:t>
      </w:r>
      <w:proofErr w:type="gramEnd"/>
      <w:r w:rsidRPr="004B7DC5">
        <w:rPr>
          <w:rFonts w:eastAsia="Times New Roman"/>
          <w:b/>
          <w:bCs/>
          <w:sz w:val="24"/>
          <w:szCs w:val="24"/>
        </w:rPr>
        <w:t xml:space="preserve"> </w:t>
      </w:r>
      <w:r w:rsidRPr="004B7DC5">
        <w:rPr>
          <w:rFonts w:eastAsia="Times New Roman"/>
          <w:sz w:val="24"/>
          <w:szCs w:val="24"/>
        </w:rPr>
        <w:t>сентябрь-октябрь: 3</w:t>
      </w:r>
      <w:r w:rsidRPr="004B7DC5">
        <w:rPr>
          <w:rFonts w:eastAsia="Times New Roman"/>
          <w:b/>
          <w:bCs/>
          <w:sz w:val="24"/>
          <w:szCs w:val="24"/>
        </w:rPr>
        <w:t xml:space="preserve"> </w:t>
      </w:r>
      <w:r w:rsidRPr="004B7DC5">
        <w:rPr>
          <w:rFonts w:eastAsia="Times New Roman"/>
          <w:sz w:val="24"/>
          <w:szCs w:val="24"/>
        </w:rPr>
        <w:t>урока по</w:t>
      </w:r>
      <w:r w:rsidRPr="004B7DC5">
        <w:rPr>
          <w:rFonts w:eastAsia="Times New Roman"/>
          <w:b/>
          <w:bCs/>
          <w:sz w:val="24"/>
          <w:szCs w:val="24"/>
        </w:rPr>
        <w:t xml:space="preserve"> </w:t>
      </w:r>
      <w:r w:rsidRPr="004B7DC5">
        <w:rPr>
          <w:rFonts w:eastAsia="Times New Roman"/>
          <w:sz w:val="24"/>
          <w:szCs w:val="24"/>
        </w:rPr>
        <w:t>35</w:t>
      </w:r>
      <w:r w:rsidRPr="004B7DC5">
        <w:rPr>
          <w:rFonts w:eastAsia="Times New Roman"/>
          <w:b/>
          <w:bCs/>
          <w:sz w:val="24"/>
          <w:szCs w:val="24"/>
        </w:rPr>
        <w:t xml:space="preserve"> </w:t>
      </w:r>
      <w:r w:rsidRPr="004B7DC5">
        <w:rPr>
          <w:rFonts w:eastAsia="Times New Roman"/>
          <w:sz w:val="24"/>
          <w:szCs w:val="24"/>
        </w:rPr>
        <w:t>минут</w:t>
      </w:r>
    </w:p>
    <w:p w14:paraId="02045682" w14:textId="77777777" w:rsidR="00B3553D" w:rsidRDefault="00B3553D" w:rsidP="004B7DC5">
      <w:pPr>
        <w:ind w:firstLine="567"/>
        <w:jc w:val="both"/>
        <w:rPr>
          <w:rFonts w:eastAsia="Times New Roman"/>
          <w:sz w:val="24"/>
          <w:szCs w:val="24"/>
        </w:rPr>
      </w:pPr>
      <w:r>
        <w:rPr>
          <w:rFonts w:eastAsia="Times New Roman"/>
          <w:sz w:val="24"/>
          <w:szCs w:val="24"/>
        </w:rPr>
        <w:t xml:space="preserve">                </w:t>
      </w:r>
      <w:r w:rsidR="009F3A9A" w:rsidRPr="004B7DC5">
        <w:rPr>
          <w:rFonts w:eastAsia="Times New Roman"/>
          <w:sz w:val="24"/>
          <w:szCs w:val="24"/>
        </w:rPr>
        <w:t xml:space="preserve">ноябрь-декабрь: - 4 урока по 35 минут; </w:t>
      </w:r>
    </w:p>
    <w:p w14:paraId="2287E402" w14:textId="77777777" w:rsidR="00B3553D" w:rsidRDefault="00B3553D" w:rsidP="004B7DC5">
      <w:pPr>
        <w:ind w:firstLine="567"/>
        <w:jc w:val="both"/>
        <w:rPr>
          <w:rFonts w:eastAsia="Times New Roman"/>
          <w:sz w:val="24"/>
          <w:szCs w:val="24"/>
        </w:rPr>
      </w:pPr>
      <w:r>
        <w:rPr>
          <w:rFonts w:eastAsia="Times New Roman"/>
          <w:sz w:val="24"/>
          <w:szCs w:val="24"/>
        </w:rPr>
        <w:t xml:space="preserve">                </w:t>
      </w:r>
      <w:r w:rsidR="009F3A9A" w:rsidRPr="004B7DC5">
        <w:rPr>
          <w:rFonts w:eastAsia="Times New Roman"/>
          <w:sz w:val="24"/>
          <w:szCs w:val="24"/>
        </w:rPr>
        <w:t xml:space="preserve">2-е полугодие - 4 урока по 45 минут </w:t>
      </w:r>
    </w:p>
    <w:p w14:paraId="4B5B5EA6" w14:textId="5242E30A" w:rsidR="00E86CFE" w:rsidRPr="004B7DC5" w:rsidRDefault="009F3A9A" w:rsidP="004B7DC5">
      <w:pPr>
        <w:ind w:firstLine="567"/>
        <w:jc w:val="both"/>
        <w:rPr>
          <w:sz w:val="24"/>
          <w:szCs w:val="24"/>
        </w:rPr>
      </w:pPr>
      <w:r w:rsidRPr="004B7DC5">
        <w:rPr>
          <w:rFonts w:eastAsia="Times New Roman"/>
          <w:sz w:val="24"/>
          <w:szCs w:val="24"/>
        </w:rPr>
        <w:t xml:space="preserve"> </w:t>
      </w:r>
      <w:r w:rsidRPr="004B7DC5">
        <w:rPr>
          <w:rFonts w:eastAsia="Times New Roman"/>
          <w:b/>
          <w:bCs/>
          <w:sz w:val="24"/>
          <w:szCs w:val="24"/>
        </w:rPr>
        <w:t>2-11 классы</w:t>
      </w:r>
      <w:r w:rsidRPr="004B7DC5">
        <w:rPr>
          <w:rFonts w:eastAsia="Times New Roman"/>
          <w:sz w:val="24"/>
          <w:szCs w:val="24"/>
        </w:rPr>
        <w:t>– 45</w:t>
      </w:r>
      <w:r w:rsidRPr="004B7DC5">
        <w:rPr>
          <w:rFonts w:eastAsia="Times New Roman"/>
          <w:b/>
          <w:bCs/>
          <w:sz w:val="24"/>
          <w:szCs w:val="24"/>
        </w:rPr>
        <w:t xml:space="preserve"> </w:t>
      </w:r>
      <w:r w:rsidRPr="004B7DC5">
        <w:rPr>
          <w:rFonts w:eastAsia="Times New Roman"/>
          <w:sz w:val="24"/>
          <w:szCs w:val="24"/>
        </w:rPr>
        <w:t>минут</w:t>
      </w:r>
    </w:p>
    <w:p w14:paraId="6B0CC6F4" w14:textId="77777777" w:rsidR="00B3553D" w:rsidRDefault="00B3553D" w:rsidP="004B7DC5">
      <w:pPr>
        <w:ind w:firstLine="567"/>
        <w:jc w:val="both"/>
        <w:rPr>
          <w:rFonts w:eastAsia="Times New Roman"/>
          <w:b/>
          <w:bCs/>
          <w:i/>
          <w:iCs/>
          <w:sz w:val="24"/>
          <w:szCs w:val="24"/>
        </w:rPr>
      </w:pPr>
    </w:p>
    <w:p w14:paraId="6439740D" w14:textId="77777777" w:rsidR="00B3553D" w:rsidRDefault="00B3553D" w:rsidP="004B7DC5">
      <w:pPr>
        <w:ind w:firstLine="567"/>
        <w:jc w:val="both"/>
        <w:rPr>
          <w:rFonts w:eastAsia="Times New Roman"/>
          <w:b/>
          <w:bCs/>
          <w:i/>
          <w:iCs/>
          <w:sz w:val="24"/>
          <w:szCs w:val="24"/>
        </w:rPr>
      </w:pPr>
    </w:p>
    <w:p w14:paraId="0B2608D8" w14:textId="77777777" w:rsidR="00B3553D" w:rsidRDefault="00B3553D" w:rsidP="004B7DC5">
      <w:pPr>
        <w:ind w:firstLine="567"/>
        <w:jc w:val="both"/>
        <w:rPr>
          <w:rFonts w:eastAsia="Times New Roman"/>
          <w:b/>
          <w:bCs/>
          <w:i/>
          <w:iCs/>
          <w:sz w:val="24"/>
          <w:szCs w:val="24"/>
        </w:rPr>
      </w:pPr>
    </w:p>
    <w:p w14:paraId="4D2DEC15" w14:textId="77777777" w:rsidR="00B3553D" w:rsidRDefault="00B3553D" w:rsidP="004B7DC5">
      <w:pPr>
        <w:ind w:firstLine="567"/>
        <w:jc w:val="both"/>
        <w:rPr>
          <w:rFonts w:eastAsia="Times New Roman"/>
          <w:b/>
          <w:bCs/>
          <w:i/>
          <w:iCs/>
          <w:sz w:val="24"/>
          <w:szCs w:val="24"/>
        </w:rPr>
      </w:pPr>
    </w:p>
    <w:p w14:paraId="75C6C282" w14:textId="77777777" w:rsidR="00B3553D" w:rsidRDefault="00B3553D" w:rsidP="004B7DC5">
      <w:pPr>
        <w:ind w:firstLine="567"/>
        <w:jc w:val="both"/>
        <w:rPr>
          <w:rFonts w:eastAsia="Times New Roman"/>
          <w:b/>
          <w:bCs/>
          <w:i/>
          <w:iCs/>
          <w:sz w:val="24"/>
          <w:szCs w:val="24"/>
        </w:rPr>
      </w:pPr>
    </w:p>
    <w:p w14:paraId="6520F01B" w14:textId="77777777" w:rsidR="00B3553D" w:rsidRDefault="00B3553D" w:rsidP="004B7DC5">
      <w:pPr>
        <w:ind w:firstLine="567"/>
        <w:jc w:val="both"/>
        <w:rPr>
          <w:rFonts w:eastAsia="Times New Roman"/>
          <w:b/>
          <w:bCs/>
          <w:i/>
          <w:iCs/>
          <w:sz w:val="24"/>
          <w:szCs w:val="24"/>
        </w:rPr>
      </w:pPr>
    </w:p>
    <w:p w14:paraId="54F860EB" w14:textId="77777777" w:rsidR="00E86CFE" w:rsidRPr="004B7DC5" w:rsidRDefault="009F3A9A" w:rsidP="004B7DC5">
      <w:pPr>
        <w:ind w:firstLine="567"/>
        <w:jc w:val="both"/>
        <w:rPr>
          <w:sz w:val="24"/>
          <w:szCs w:val="24"/>
        </w:rPr>
      </w:pPr>
      <w:r w:rsidRPr="004B7DC5">
        <w:rPr>
          <w:rFonts w:eastAsia="Times New Roman"/>
          <w:b/>
          <w:bCs/>
          <w:i/>
          <w:iCs/>
          <w:sz w:val="24"/>
          <w:szCs w:val="24"/>
        </w:rPr>
        <w:t>Расписание звонков:</w:t>
      </w:r>
    </w:p>
    <w:p w14:paraId="57AB0717" w14:textId="77777777" w:rsidR="00E86CFE" w:rsidRPr="004B7DC5" w:rsidRDefault="009F3A9A" w:rsidP="004B7DC5">
      <w:pPr>
        <w:ind w:firstLine="567"/>
        <w:jc w:val="both"/>
        <w:rPr>
          <w:sz w:val="24"/>
          <w:szCs w:val="24"/>
        </w:rPr>
      </w:pPr>
      <w:r w:rsidRPr="004B7DC5">
        <w:rPr>
          <w:noProof/>
          <w:sz w:val="24"/>
          <w:szCs w:val="24"/>
        </w:rPr>
        <mc:AlternateContent>
          <mc:Choice Requires="wps">
            <w:drawing>
              <wp:anchor distT="0" distB="0" distL="114300" distR="114300" simplePos="0" relativeHeight="251571712" behindDoc="1" locked="0" layoutInCell="0" allowOverlap="1" wp14:anchorId="11B41049" wp14:editId="43E17E30">
                <wp:simplePos x="0" y="0"/>
                <wp:positionH relativeFrom="column">
                  <wp:posOffset>3044190</wp:posOffset>
                </wp:positionH>
                <wp:positionV relativeFrom="paragraph">
                  <wp:posOffset>3810</wp:posOffset>
                </wp:positionV>
                <wp:extent cx="12065" cy="1333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7" o:spid="_x0000_s1026" style="position:absolute;margin-left:239.7pt;margin-top:.3pt;width:.95pt;height:1.0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AjhAEAAAQ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572736" behindDoc="1" locked="0" layoutInCell="0" allowOverlap="1" wp14:anchorId="3CB2BDB9" wp14:editId="30252438">
                <wp:simplePos x="0" y="0"/>
                <wp:positionH relativeFrom="column">
                  <wp:posOffset>3053080</wp:posOffset>
                </wp:positionH>
                <wp:positionV relativeFrom="paragraph">
                  <wp:posOffset>10160</wp:posOffset>
                </wp:positionV>
                <wp:extent cx="30607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070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28"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240.4pt,.8pt" to="481.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" o:allowincell="f" filled="t" strokecolor="white" strokeweight=".25397mm">
                <v:stroke joinstyle="miter"/>
                <o:lock v:ext="edit" shapetype="f"/>
              </v:line>
            </w:pict>
          </mc:Fallback>
        </mc:AlternateContent>
      </w:r>
      <w:r w:rsidRPr="004B7DC5">
        <w:rPr>
          <w:noProof/>
          <w:sz w:val="24"/>
          <w:szCs w:val="24"/>
        </w:rPr>
        <mc:AlternateContent>
          <mc:Choice Requires="wps">
            <w:drawing>
              <wp:anchor distT="0" distB="0" distL="114300" distR="114300" simplePos="0" relativeHeight="251573760" behindDoc="1" locked="0" layoutInCell="0" allowOverlap="1" wp14:anchorId="1BEB5329" wp14:editId="2DE20511">
                <wp:simplePos x="0" y="0"/>
                <wp:positionH relativeFrom="column">
                  <wp:posOffset>6110605</wp:posOffset>
                </wp:positionH>
                <wp:positionV relativeFrom="paragraph">
                  <wp:posOffset>0</wp:posOffset>
                </wp:positionV>
                <wp:extent cx="12700" cy="1524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240"/>
                        </a:xfrm>
                        <a:prstGeom prst="rect">
                          <a:avLst/>
                        </a:prstGeom>
                        <a:solidFill>
                          <a:srgbClr val="000000"/>
                        </a:solidFill>
                      </wps:spPr>
                      <wps:bodyPr/>
                    </wps:wsp>
                  </a:graphicData>
                </a:graphic>
              </wp:anchor>
            </w:drawing>
          </mc:Choice>
          <mc:Fallback>
            <w:pict>
              <v:rect id="Shape 29" o:spid="_x0000_s1026" style="position:absolute;margin-left:481.15pt;margin-top:0;width:1pt;height:1.2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" o:allowincell="f" fillcolor="black" stroked="f">
                <v:path arrowok="t"/>
              </v:rect>
            </w:pict>
          </mc:Fallback>
        </mc:AlternateContent>
      </w:r>
    </w:p>
    <w:tbl>
      <w:tblPr>
        <w:tblW w:w="0" w:type="auto"/>
        <w:tblInd w:w="250" w:type="dxa"/>
        <w:tblLayout w:type="fixed"/>
        <w:tblCellMar>
          <w:left w:w="0" w:type="dxa"/>
          <w:right w:w="0" w:type="dxa"/>
        </w:tblCellMar>
        <w:tblLook w:val="04A0" w:firstRow="1" w:lastRow="0" w:firstColumn="1" w:lastColumn="0" w:noHBand="0" w:noVBand="1"/>
      </w:tblPr>
      <w:tblGrid>
        <w:gridCol w:w="200"/>
        <w:gridCol w:w="4380"/>
        <w:gridCol w:w="180"/>
        <w:gridCol w:w="4640"/>
        <w:gridCol w:w="30"/>
      </w:tblGrid>
      <w:tr w:rsidR="00E86CFE" w:rsidRPr="004B7DC5" w14:paraId="5C39A39E" w14:textId="77777777">
        <w:trPr>
          <w:trHeight w:val="334"/>
        </w:trPr>
        <w:tc>
          <w:tcPr>
            <w:tcW w:w="200" w:type="dxa"/>
            <w:tcBorders>
              <w:top w:val="single" w:sz="8" w:space="0" w:color="auto"/>
              <w:left w:val="single" w:sz="8" w:space="0" w:color="auto"/>
              <w:bottom w:val="single" w:sz="8" w:space="0" w:color="auto"/>
            </w:tcBorders>
            <w:vAlign w:val="bottom"/>
          </w:tcPr>
          <w:p w14:paraId="573BD086" w14:textId="77777777" w:rsidR="00E86CFE" w:rsidRPr="004B7DC5" w:rsidRDefault="00E86CFE" w:rsidP="004B7DC5">
            <w:pPr>
              <w:ind w:firstLine="567"/>
              <w:jc w:val="both"/>
              <w:rPr>
                <w:sz w:val="24"/>
                <w:szCs w:val="24"/>
              </w:rPr>
            </w:pPr>
          </w:p>
        </w:tc>
        <w:tc>
          <w:tcPr>
            <w:tcW w:w="4380" w:type="dxa"/>
            <w:tcBorders>
              <w:top w:val="single" w:sz="8" w:space="0" w:color="auto"/>
              <w:bottom w:val="single" w:sz="8" w:space="0" w:color="auto"/>
              <w:right w:val="single" w:sz="8" w:space="0" w:color="auto"/>
            </w:tcBorders>
            <w:vAlign w:val="bottom"/>
          </w:tcPr>
          <w:p w14:paraId="2CBB9659" w14:textId="77777777" w:rsidR="00E86CFE" w:rsidRPr="004B7DC5" w:rsidRDefault="009F3A9A" w:rsidP="004B7DC5">
            <w:pPr>
              <w:ind w:firstLine="567"/>
              <w:jc w:val="both"/>
              <w:rPr>
                <w:sz w:val="24"/>
                <w:szCs w:val="24"/>
              </w:rPr>
            </w:pPr>
            <w:r w:rsidRPr="004B7DC5">
              <w:rPr>
                <w:rFonts w:eastAsia="Times New Roman"/>
                <w:sz w:val="24"/>
                <w:szCs w:val="24"/>
              </w:rPr>
              <w:t>1-ый класс</w:t>
            </w:r>
          </w:p>
        </w:tc>
        <w:tc>
          <w:tcPr>
            <w:tcW w:w="180" w:type="dxa"/>
            <w:tcBorders>
              <w:top w:val="single" w:sz="8" w:space="0" w:color="auto"/>
              <w:bottom w:val="single" w:sz="8" w:space="0" w:color="auto"/>
            </w:tcBorders>
            <w:vAlign w:val="bottom"/>
          </w:tcPr>
          <w:p w14:paraId="33839CDD" w14:textId="77777777" w:rsidR="00E86CFE" w:rsidRPr="004B7DC5" w:rsidRDefault="00E86CFE" w:rsidP="004B7DC5">
            <w:pPr>
              <w:ind w:firstLine="567"/>
              <w:jc w:val="both"/>
              <w:rPr>
                <w:sz w:val="24"/>
                <w:szCs w:val="24"/>
              </w:rPr>
            </w:pPr>
          </w:p>
        </w:tc>
        <w:tc>
          <w:tcPr>
            <w:tcW w:w="4640" w:type="dxa"/>
            <w:tcBorders>
              <w:top w:val="single" w:sz="8" w:space="0" w:color="auto"/>
              <w:bottom w:val="single" w:sz="8" w:space="0" w:color="auto"/>
              <w:right w:val="single" w:sz="8" w:space="0" w:color="auto"/>
            </w:tcBorders>
            <w:vAlign w:val="bottom"/>
          </w:tcPr>
          <w:p w14:paraId="5B259D87" w14:textId="77777777" w:rsidR="00E86CFE" w:rsidRPr="004B7DC5" w:rsidRDefault="009F3A9A" w:rsidP="004B7DC5">
            <w:pPr>
              <w:ind w:firstLine="567"/>
              <w:jc w:val="both"/>
              <w:rPr>
                <w:sz w:val="24"/>
                <w:szCs w:val="24"/>
              </w:rPr>
            </w:pPr>
            <w:r w:rsidRPr="004B7DC5">
              <w:rPr>
                <w:rFonts w:eastAsia="Times New Roman"/>
                <w:sz w:val="24"/>
                <w:szCs w:val="24"/>
              </w:rPr>
              <w:t>2- 11-ые классы</w:t>
            </w:r>
          </w:p>
        </w:tc>
        <w:tc>
          <w:tcPr>
            <w:tcW w:w="0" w:type="dxa"/>
            <w:vAlign w:val="bottom"/>
          </w:tcPr>
          <w:p w14:paraId="4D193CAD" w14:textId="77777777" w:rsidR="00E86CFE" w:rsidRPr="004B7DC5" w:rsidRDefault="00E86CFE" w:rsidP="004B7DC5">
            <w:pPr>
              <w:ind w:firstLine="567"/>
              <w:jc w:val="both"/>
              <w:rPr>
                <w:sz w:val="24"/>
                <w:szCs w:val="24"/>
              </w:rPr>
            </w:pPr>
          </w:p>
        </w:tc>
      </w:tr>
      <w:tr w:rsidR="00E86CFE" w:rsidRPr="004B7DC5" w14:paraId="6EEFD21F" w14:textId="77777777">
        <w:trPr>
          <w:trHeight w:val="334"/>
        </w:trPr>
        <w:tc>
          <w:tcPr>
            <w:tcW w:w="200" w:type="dxa"/>
            <w:tcBorders>
              <w:left w:val="single" w:sz="8" w:space="0" w:color="auto"/>
            </w:tcBorders>
            <w:vAlign w:val="bottom"/>
          </w:tcPr>
          <w:p w14:paraId="2A46DE62" w14:textId="77777777" w:rsidR="00E86CFE" w:rsidRPr="004B7DC5" w:rsidRDefault="00E86CFE" w:rsidP="004B7DC5">
            <w:pPr>
              <w:ind w:firstLine="567"/>
              <w:jc w:val="both"/>
              <w:rPr>
                <w:sz w:val="24"/>
                <w:szCs w:val="24"/>
              </w:rPr>
            </w:pPr>
          </w:p>
        </w:tc>
        <w:tc>
          <w:tcPr>
            <w:tcW w:w="4380" w:type="dxa"/>
            <w:tcBorders>
              <w:right w:val="single" w:sz="8" w:space="0" w:color="auto"/>
            </w:tcBorders>
            <w:vAlign w:val="bottom"/>
          </w:tcPr>
          <w:p w14:paraId="7BCE2459" w14:textId="77777777" w:rsidR="00E86CFE" w:rsidRPr="004B7DC5" w:rsidRDefault="00E86CFE" w:rsidP="004B7DC5">
            <w:pPr>
              <w:ind w:firstLine="567"/>
              <w:jc w:val="both"/>
              <w:rPr>
                <w:sz w:val="24"/>
                <w:szCs w:val="24"/>
              </w:rPr>
            </w:pPr>
          </w:p>
        </w:tc>
        <w:tc>
          <w:tcPr>
            <w:tcW w:w="180" w:type="dxa"/>
            <w:vAlign w:val="bottom"/>
          </w:tcPr>
          <w:p w14:paraId="2E5566DD" w14:textId="77777777" w:rsidR="00E86CFE" w:rsidRPr="004B7DC5" w:rsidRDefault="009F3A9A" w:rsidP="004B7DC5">
            <w:pPr>
              <w:ind w:firstLine="567"/>
              <w:jc w:val="both"/>
              <w:rPr>
                <w:sz w:val="24"/>
                <w:szCs w:val="24"/>
              </w:rPr>
            </w:pPr>
            <w:r w:rsidRPr="004B7DC5">
              <w:rPr>
                <w:rFonts w:eastAsia="Times New Roman"/>
                <w:w w:val="85"/>
                <w:sz w:val="24"/>
                <w:szCs w:val="24"/>
              </w:rPr>
              <w:t>1</w:t>
            </w:r>
          </w:p>
        </w:tc>
        <w:tc>
          <w:tcPr>
            <w:tcW w:w="4640" w:type="dxa"/>
            <w:tcBorders>
              <w:right w:val="single" w:sz="8" w:space="0" w:color="auto"/>
            </w:tcBorders>
            <w:vAlign w:val="bottom"/>
          </w:tcPr>
          <w:p w14:paraId="1D5801EE" w14:textId="5B83657B" w:rsidR="00E86CFE" w:rsidRPr="004B7DC5" w:rsidRDefault="00B3553D" w:rsidP="00B3553D">
            <w:pPr>
              <w:jc w:val="both"/>
              <w:rPr>
                <w:sz w:val="24"/>
                <w:szCs w:val="24"/>
              </w:rPr>
            </w:pPr>
            <w:r>
              <w:rPr>
                <w:rFonts w:eastAsia="Times New Roman"/>
                <w:sz w:val="24"/>
                <w:szCs w:val="24"/>
              </w:rPr>
              <w:t xml:space="preserve">1 </w:t>
            </w:r>
            <w:r w:rsidR="009F3A9A" w:rsidRPr="004B7DC5">
              <w:rPr>
                <w:rFonts w:eastAsia="Times New Roman"/>
                <w:sz w:val="24"/>
                <w:szCs w:val="24"/>
              </w:rPr>
              <w:t>урок 8.30 - 9.15</w:t>
            </w:r>
          </w:p>
        </w:tc>
        <w:tc>
          <w:tcPr>
            <w:tcW w:w="0" w:type="dxa"/>
            <w:vAlign w:val="bottom"/>
          </w:tcPr>
          <w:p w14:paraId="544ED28A" w14:textId="77777777" w:rsidR="00E86CFE" w:rsidRPr="004B7DC5" w:rsidRDefault="00E86CFE" w:rsidP="004B7DC5">
            <w:pPr>
              <w:ind w:firstLine="567"/>
              <w:jc w:val="both"/>
              <w:rPr>
                <w:sz w:val="24"/>
                <w:szCs w:val="24"/>
              </w:rPr>
            </w:pPr>
          </w:p>
        </w:tc>
      </w:tr>
      <w:tr w:rsidR="00E86CFE" w:rsidRPr="004B7DC5" w14:paraId="3256868D" w14:textId="77777777">
        <w:trPr>
          <w:trHeight w:val="322"/>
        </w:trPr>
        <w:tc>
          <w:tcPr>
            <w:tcW w:w="4580" w:type="dxa"/>
            <w:gridSpan w:val="2"/>
            <w:vMerge w:val="restart"/>
            <w:tcBorders>
              <w:left w:val="single" w:sz="8" w:space="0" w:color="auto"/>
              <w:right w:val="single" w:sz="8" w:space="0" w:color="auto"/>
            </w:tcBorders>
            <w:vAlign w:val="bottom"/>
          </w:tcPr>
          <w:p w14:paraId="015CCEE0" w14:textId="77777777" w:rsidR="00E86CFE" w:rsidRPr="004B7DC5" w:rsidRDefault="009F3A9A" w:rsidP="004B7DC5">
            <w:pPr>
              <w:ind w:firstLine="567"/>
              <w:jc w:val="both"/>
              <w:rPr>
                <w:sz w:val="24"/>
                <w:szCs w:val="24"/>
              </w:rPr>
            </w:pPr>
            <w:r w:rsidRPr="004B7DC5">
              <w:rPr>
                <w:rFonts w:eastAsia="Times New Roman"/>
                <w:sz w:val="24"/>
                <w:szCs w:val="24"/>
              </w:rPr>
              <w:t>1 урок 8.30 -9.05</w:t>
            </w:r>
          </w:p>
        </w:tc>
        <w:tc>
          <w:tcPr>
            <w:tcW w:w="180" w:type="dxa"/>
            <w:vAlign w:val="bottom"/>
          </w:tcPr>
          <w:p w14:paraId="60791228" w14:textId="77777777" w:rsidR="00E86CFE" w:rsidRPr="004B7DC5" w:rsidRDefault="009F3A9A" w:rsidP="004B7DC5">
            <w:pPr>
              <w:ind w:firstLine="567"/>
              <w:jc w:val="both"/>
              <w:rPr>
                <w:sz w:val="24"/>
                <w:szCs w:val="24"/>
              </w:rPr>
            </w:pPr>
            <w:r w:rsidRPr="004B7DC5">
              <w:rPr>
                <w:rFonts w:eastAsia="Times New Roman"/>
                <w:w w:val="85"/>
                <w:sz w:val="24"/>
                <w:szCs w:val="24"/>
              </w:rPr>
              <w:t>2</w:t>
            </w:r>
          </w:p>
        </w:tc>
        <w:tc>
          <w:tcPr>
            <w:tcW w:w="4640" w:type="dxa"/>
            <w:tcBorders>
              <w:right w:val="single" w:sz="8" w:space="0" w:color="auto"/>
            </w:tcBorders>
            <w:vAlign w:val="bottom"/>
          </w:tcPr>
          <w:p w14:paraId="1FBA7DDF" w14:textId="5AD91505" w:rsidR="00E86CFE" w:rsidRPr="004B7DC5" w:rsidRDefault="00B3553D" w:rsidP="00B3553D">
            <w:pPr>
              <w:jc w:val="both"/>
              <w:rPr>
                <w:sz w:val="24"/>
                <w:szCs w:val="24"/>
              </w:rPr>
            </w:pPr>
            <w:r>
              <w:rPr>
                <w:rFonts w:eastAsia="Times New Roman"/>
                <w:sz w:val="24"/>
                <w:szCs w:val="24"/>
              </w:rPr>
              <w:t xml:space="preserve">2 </w:t>
            </w:r>
            <w:r w:rsidR="009F3A9A" w:rsidRPr="004B7DC5">
              <w:rPr>
                <w:rFonts w:eastAsia="Times New Roman"/>
                <w:sz w:val="24"/>
                <w:szCs w:val="24"/>
              </w:rPr>
              <w:t>урок 9.25-10.10</w:t>
            </w:r>
          </w:p>
        </w:tc>
        <w:tc>
          <w:tcPr>
            <w:tcW w:w="0" w:type="dxa"/>
            <w:vAlign w:val="bottom"/>
          </w:tcPr>
          <w:p w14:paraId="507BA42F" w14:textId="77777777" w:rsidR="00E86CFE" w:rsidRPr="004B7DC5" w:rsidRDefault="00E86CFE" w:rsidP="004B7DC5">
            <w:pPr>
              <w:ind w:firstLine="567"/>
              <w:jc w:val="both"/>
              <w:rPr>
                <w:sz w:val="24"/>
                <w:szCs w:val="24"/>
              </w:rPr>
            </w:pPr>
          </w:p>
        </w:tc>
      </w:tr>
      <w:tr w:rsidR="00E86CFE" w:rsidRPr="004B7DC5" w14:paraId="09F54E9D" w14:textId="77777777">
        <w:trPr>
          <w:trHeight w:val="161"/>
        </w:trPr>
        <w:tc>
          <w:tcPr>
            <w:tcW w:w="4580" w:type="dxa"/>
            <w:gridSpan w:val="2"/>
            <w:vMerge/>
            <w:tcBorders>
              <w:left w:val="single" w:sz="8" w:space="0" w:color="auto"/>
              <w:right w:val="single" w:sz="8" w:space="0" w:color="auto"/>
            </w:tcBorders>
            <w:vAlign w:val="bottom"/>
          </w:tcPr>
          <w:p w14:paraId="3C74A325" w14:textId="77777777" w:rsidR="00E86CFE" w:rsidRPr="004B7DC5" w:rsidRDefault="00E86CFE" w:rsidP="004B7DC5">
            <w:pPr>
              <w:ind w:firstLine="567"/>
              <w:jc w:val="both"/>
              <w:rPr>
                <w:sz w:val="24"/>
                <w:szCs w:val="24"/>
              </w:rPr>
            </w:pPr>
          </w:p>
        </w:tc>
        <w:tc>
          <w:tcPr>
            <w:tcW w:w="180" w:type="dxa"/>
            <w:vMerge w:val="restart"/>
            <w:vAlign w:val="bottom"/>
          </w:tcPr>
          <w:p w14:paraId="61A386B3" w14:textId="77777777" w:rsidR="00E86CFE" w:rsidRPr="004B7DC5" w:rsidRDefault="009F3A9A" w:rsidP="004B7DC5">
            <w:pPr>
              <w:ind w:firstLine="567"/>
              <w:jc w:val="both"/>
              <w:rPr>
                <w:sz w:val="24"/>
                <w:szCs w:val="24"/>
              </w:rPr>
            </w:pPr>
            <w:r w:rsidRPr="004B7DC5">
              <w:rPr>
                <w:rFonts w:eastAsia="Times New Roman"/>
                <w:w w:val="85"/>
                <w:sz w:val="24"/>
                <w:szCs w:val="24"/>
              </w:rPr>
              <w:t>3</w:t>
            </w:r>
          </w:p>
        </w:tc>
        <w:tc>
          <w:tcPr>
            <w:tcW w:w="4640" w:type="dxa"/>
            <w:vMerge w:val="restart"/>
            <w:tcBorders>
              <w:right w:val="single" w:sz="8" w:space="0" w:color="auto"/>
            </w:tcBorders>
            <w:vAlign w:val="bottom"/>
          </w:tcPr>
          <w:p w14:paraId="59736D13" w14:textId="441B5C2D" w:rsidR="00E86CFE" w:rsidRPr="004B7DC5" w:rsidRDefault="00B3553D" w:rsidP="00B3553D">
            <w:pPr>
              <w:jc w:val="both"/>
              <w:rPr>
                <w:sz w:val="24"/>
                <w:szCs w:val="24"/>
              </w:rPr>
            </w:pPr>
            <w:r>
              <w:rPr>
                <w:rFonts w:eastAsia="Times New Roman"/>
                <w:sz w:val="24"/>
                <w:szCs w:val="24"/>
              </w:rPr>
              <w:t xml:space="preserve">3 </w:t>
            </w:r>
            <w:r w:rsidR="009F3A9A" w:rsidRPr="004B7DC5">
              <w:rPr>
                <w:rFonts w:eastAsia="Times New Roman"/>
                <w:sz w:val="24"/>
                <w:szCs w:val="24"/>
              </w:rPr>
              <w:t>урок 10.30-11.15</w:t>
            </w:r>
          </w:p>
        </w:tc>
        <w:tc>
          <w:tcPr>
            <w:tcW w:w="0" w:type="dxa"/>
            <w:vAlign w:val="bottom"/>
          </w:tcPr>
          <w:p w14:paraId="3C2C48E5" w14:textId="77777777" w:rsidR="00E86CFE" w:rsidRPr="004B7DC5" w:rsidRDefault="00E86CFE" w:rsidP="004B7DC5">
            <w:pPr>
              <w:ind w:firstLine="567"/>
              <w:jc w:val="both"/>
              <w:rPr>
                <w:sz w:val="24"/>
                <w:szCs w:val="24"/>
              </w:rPr>
            </w:pPr>
          </w:p>
        </w:tc>
      </w:tr>
      <w:tr w:rsidR="00E86CFE" w:rsidRPr="004B7DC5" w14:paraId="0BE4C4CF" w14:textId="77777777">
        <w:trPr>
          <w:trHeight w:val="161"/>
        </w:trPr>
        <w:tc>
          <w:tcPr>
            <w:tcW w:w="200" w:type="dxa"/>
            <w:vMerge w:val="restart"/>
            <w:tcBorders>
              <w:left w:val="single" w:sz="8" w:space="0" w:color="auto"/>
            </w:tcBorders>
            <w:vAlign w:val="bottom"/>
          </w:tcPr>
          <w:p w14:paraId="22D59336" w14:textId="77777777" w:rsidR="00E86CFE" w:rsidRPr="004B7DC5" w:rsidRDefault="009F3A9A" w:rsidP="004B7DC5">
            <w:pPr>
              <w:ind w:firstLine="567"/>
              <w:jc w:val="both"/>
              <w:rPr>
                <w:sz w:val="24"/>
                <w:szCs w:val="24"/>
              </w:rPr>
            </w:pPr>
            <w:r w:rsidRPr="004B7DC5">
              <w:rPr>
                <w:rFonts w:eastAsia="Times New Roman"/>
                <w:sz w:val="24"/>
                <w:szCs w:val="24"/>
              </w:rPr>
              <w:t>2</w:t>
            </w:r>
          </w:p>
        </w:tc>
        <w:tc>
          <w:tcPr>
            <w:tcW w:w="4380" w:type="dxa"/>
            <w:vMerge w:val="restart"/>
            <w:tcBorders>
              <w:right w:val="single" w:sz="8" w:space="0" w:color="auto"/>
            </w:tcBorders>
            <w:vAlign w:val="bottom"/>
          </w:tcPr>
          <w:p w14:paraId="767D3E9A" w14:textId="432ECD10" w:rsidR="00E86CFE" w:rsidRPr="004B7DC5" w:rsidRDefault="00B3553D" w:rsidP="00B3553D">
            <w:pPr>
              <w:jc w:val="both"/>
              <w:rPr>
                <w:sz w:val="24"/>
                <w:szCs w:val="24"/>
              </w:rPr>
            </w:pPr>
            <w:r>
              <w:rPr>
                <w:rFonts w:eastAsia="Times New Roman"/>
                <w:sz w:val="24"/>
                <w:szCs w:val="24"/>
              </w:rPr>
              <w:t xml:space="preserve">       2 </w:t>
            </w:r>
            <w:r w:rsidR="009F3A9A" w:rsidRPr="004B7DC5">
              <w:rPr>
                <w:rFonts w:eastAsia="Times New Roman"/>
                <w:sz w:val="24"/>
                <w:szCs w:val="24"/>
              </w:rPr>
              <w:t>урок 9.15-9.50</w:t>
            </w:r>
          </w:p>
        </w:tc>
        <w:tc>
          <w:tcPr>
            <w:tcW w:w="180" w:type="dxa"/>
            <w:vMerge/>
            <w:vAlign w:val="bottom"/>
          </w:tcPr>
          <w:p w14:paraId="3DD79ECB" w14:textId="77777777" w:rsidR="00E86CFE" w:rsidRPr="004B7DC5" w:rsidRDefault="00E86CFE" w:rsidP="004B7DC5">
            <w:pPr>
              <w:ind w:firstLine="567"/>
              <w:jc w:val="both"/>
              <w:rPr>
                <w:sz w:val="24"/>
                <w:szCs w:val="24"/>
              </w:rPr>
            </w:pPr>
          </w:p>
        </w:tc>
        <w:tc>
          <w:tcPr>
            <w:tcW w:w="4640" w:type="dxa"/>
            <w:vMerge/>
            <w:tcBorders>
              <w:right w:val="single" w:sz="8" w:space="0" w:color="auto"/>
            </w:tcBorders>
            <w:vAlign w:val="bottom"/>
          </w:tcPr>
          <w:p w14:paraId="13F3AD89" w14:textId="77777777" w:rsidR="00E86CFE" w:rsidRPr="004B7DC5" w:rsidRDefault="00E86CFE" w:rsidP="00B3553D">
            <w:pPr>
              <w:jc w:val="both"/>
              <w:rPr>
                <w:sz w:val="24"/>
                <w:szCs w:val="24"/>
              </w:rPr>
            </w:pPr>
          </w:p>
        </w:tc>
        <w:tc>
          <w:tcPr>
            <w:tcW w:w="0" w:type="dxa"/>
            <w:vAlign w:val="bottom"/>
          </w:tcPr>
          <w:p w14:paraId="065527CE" w14:textId="77777777" w:rsidR="00E86CFE" w:rsidRPr="004B7DC5" w:rsidRDefault="00E86CFE" w:rsidP="004B7DC5">
            <w:pPr>
              <w:ind w:firstLine="567"/>
              <w:jc w:val="both"/>
              <w:rPr>
                <w:sz w:val="24"/>
                <w:szCs w:val="24"/>
              </w:rPr>
            </w:pPr>
          </w:p>
        </w:tc>
      </w:tr>
      <w:tr w:rsidR="00E86CFE" w:rsidRPr="004B7DC5" w14:paraId="5DA59481" w14:textId="77777777">
        <w:trPr>
          <w:trHeight w:val="161"/>
        </w:trPr>
        <w:tc>
          <w:tcPr>
            <w:tcW w:w="200" w:type="dxa"/>
            <w:vMerge/>
            <w:tcBorders>
              <w:left w:val="single" w:sz="8" w:space="0" w:color="auto"/>
            </w:tcBorders>
            <w:vAlign w:val="bottom"/>
          </w:tcPr>
          <w:p w14:paraId="625EEACD" w14:textId="77777777" w:rsidR="00E86CFE" w:rsidRPr="004B7DC5" w:rsidRDefault="00E86CFE" w:rsidP="004B7DC5">
            <w:pPr>
              <w:ind w:firstLine="567"/>
              <w:jc w:val="both"/>
              <w:rPr>
                <w:sz w:val="24"/>
                <w:szCs w:val="24"/>
              </w:rPr>
            </w:pPr>
          </w:p>
        </w:tc>
        <w:tc>
          <w:tcPr>
            <w:tcW w:w="4380" w:type="dxa"/>
            <w:vMerge/>
            <w:tcBorders>
              <w:right w:val="single" w:sz="8" w:space="0" w:color="auto"/>
            </w:tcBorders>
            <w:vAlign w:val="bottom"/>
          </w:tcPr>
          <w:p w14:paraId="6E629DC0" w14:textId="77777777" w:rsidR="00E86CFE" w:rsidRPr="004B7DC5" w:rsidRDefault="00E86CFE" w:rsidP="004B7DC5">
            <w:pPr>
              <w:ind w:firstLine="567"/>
              <w:jc w:val="both"/>
              <w:rPr>
                <w:sz w:val="24"/>
                <w:szCs w:val="24"/>
              </w:rPr>
            </w:pPr>
          </w:p>
        </w:tc>
        <w:tc>
          <w:tcPr>
            <w:tcW w:w="180" w:type="dxa"/>
            <w:vMerge w:val="restart"/>
            <w:vAlign w:val="bottom"/>
          </w:tcPr>
          <w:p w14:paraId="584AC270" w14:textId="77777777" w:rsidR="00E86CFE" w:rsidRPr="004B7DC5" w:rsidRDefault="009F3A9A" w:rsidP="004B7DC5">
            <w:pPr>
              <w:ind w:firstLine="567"/>
              <w:jc w:val="both"/>
              <w:rPr>
                <w:sz w:val="24"/>
                <w:szCs w:val="24"/>
              </w:rPr>
            </w:pPr>
            <w:r w:rsidRPr="004B7DC5">
              <w:rPr>
                <w:rFonts w:eastAsia="Times New Roman"/>
                <w:w w:val="85"/>
                <w:sz w:val="24"/>
                <w:szCs w:val="24"/>
              </w:rPr>
              <w:t>4</w:t>
            </w:r>
          </w:p>
        </w:tc>
        <w:tc>
          <w:tcPr>
            <w:tcW w:w="4640" w:type="dxa"/>
            <w:vMerge w:val="restart"/>
            <w:tcBorders>
              <w:right w:val="single" w:sz="8" w:space="0" w:color="auto"/>
            </w:tcBorders>
            <w:vAlign w:val="bottom"/>
          </w:tcPr>
          <w:p w14:paraId="47122DE9" w14:textId="68AC06A8" w:rsidR="00E86CFE" w:rsidRPr="004B7DC5" w:rsidRDefault="00B3553D" w:rsidP="00B3553D">
            <w:pPr>
              <w:jc w:val="both"/>
              <w:rPr>
                <w:sz w:val="24"/>
                <w:szCs w:val="24"/>
              </w:rPr>
            </w:pPr>
            <w:r>
              <w:rPr>
                <w:rFonts w:eastAsia="Times New Roman"/>
                <w:sz w:val="24"/>
                <w:szCs w:val="24"/>
              </w:rPr>
              <w:t xml:space="preserve">4 </w:t>
            </w:r>
            <w:r w:rsidR="009F3A9A" w:rsidRPr="004B7DC5">
              <w:rPr>
                <w:rFonts w:eastAsia="Times New Roman"/>
                <w:sz w:val="24"/>
                <w:szCs w:val="24"/>
              </w:rPr>
              <w:t>урок 11.35-12.20</w:t>
            </w:r>
          </w:p>
        </w:tc>
        <w:tc>
          <w:tcPr>
            <w:tcW w:w="0" w:type="dxa"/>
            <w:vAlign w:val="bottom"/>
          </w:tcPr>
          <w:p w14:paraId="1F781AB7" w14:textId="77777777" w:rsidR="00E86CFE" w:rsidRPr="004B7DC5" w:rsidRDefault="00E86CFE" w:rsidP="004B7DC5">
            <w:pPr>
              <w:ind w:firstLine="567"/>
              <w:jc w:val="both"/>
              <w:rPr>
                <w:sz w:val="24"/>
                <w:szCs w:val="24"/>
              </w:rPr>
            </w:pPr>
          </w:p>
        </w:tc>
      </w:tr>
      <w:tr w:rsidR="00E86CFE" w:rsidRPr="004B7DC5" w14:paraId="1D2CB235" w14:textId="77777777">
        <w:trPr>
          <w:trHeight w:val="163"/>
        </w:trPr>
        <w:tc>
          <w:tcPr>
            <w:tcW w:w="200" w:type="dxa"/>
            <w:vMerge w:val="restart"/>
            <w:tcBorders>
              <w:left w:val="single" w:sz="8" w:space="0" w:color="auto"/>
            </w:tcBorders>
            <w:vAlign w:val="bottom"/>
          </w:tcPr>
          <w:p w14:paraId="343EF148" w14:textId="77777777" w:rsidR="00E86CFE" w:rsidRPr="004B7DC5" w:rsidRDefault="009F3A9A" w:rsidP="004B7DC5">
            <w:pPr>
              <w:ind w:firstLine="567"/>
              <w:jc w:val="both"/>
              <w:rPr>
                <w:sz w:val="24"/>
                <w:szCs w:val="24"/>
              </w:rPr>
            </w:pPr>
            <w:r w:rsidRPr="004B7DC5">
              <w:rPr>
                <w:rFonts w:eastAsia="Times New Roman"/>
                <w:sz w:val="24"/>
                <w:szCs w:val="24"/>
              </w:rPr>
              <w:t>3</w:t>
            </w:r>
          </w:p>
        </w:tc>
        <w:tc>
          <w:tcPr>
            <w:tcW w:w="4380" w:type="dxa"/>
            <w:vMerge w:val="restart"/>
            <w:tcBorders>
              <w:right w:val="single" w:sz="8" w:space="0" w:color="auto"/>
            </w:tcBorders>
            <w:vAlign w:val="bottom"/>
          </w:tcPr>
          <w:p w14:paraId="6DBB1784" w14:textId="72A33607" w:rsidR="00E86CFE" w:rsidRPr="004B7DC5" w:rsidRDefault="00B3553D" w:rsidP="00B3553D">
            <w:pPr>
              <w:jc w:val="both"/>
              <w:rPr>
                <w:sz w:val="24"/>
                <w:szCs w:val="24"/>
              </w:rPr>
            </w:pPr>
            <w:r>
              <w:rPr>
                <w:rFonts w:eastAsia="Times New Roman"/>
                <w:sz w:val="24"/>
                <w:szCs w:val="24"/>
              </w:rPr>
              <w:t xml:space="preserve">       3 </w:t>
            </w:r>
            <w:r w:rsidR="009F3A9A" w:rsidRPr="004B7DC5">
              <w:rPr>
                <w:rFonts w:eastAsia="Times New Roman"/>
                <w:sz w:val="24"/>
                <w:szCs w:val="24"/>
              </w:rPr>
              <w:t>урок 10.30-11.05</w:t>
            </w:r>
          </w:p>
        </w:tc>
        <w:tc>
          <w:tcPr>
            <w:tcW w:w="180" w:type="dxa"/>
            <w:vMerge/>
            <w:vAlign w:val="bottom"/>
          </w:tcPr>
          <w:p w14:paraId="3D822448" w14:textId="77777777" w:rsidR="00E86CFE" w:rsidRPr="004B7DC5" w:rsidRDefault="00E86CFE" w:rsidP="004B7DC5">
            <w:pPr>
              <w:ind w:firstLine="567"/>
              <w:jc w:val="both"/>
              <w:rPr>
                <w:sz w:val="24"/>
                <w:szCs w:val="24"/>
              </w:rPr>
            </w:pPr>
          </w:p>
        </w:tc>
        <w:tc>
          <w:tcPr>
            <w:tcW w:w="4640" w:type="dxa"/>
            <w:vMerge/>
            <w:tcBorders>
              <w:right w:val="single" w:sz="8" w:space="0" w:color="auto"/>
            </w:tcBorders>
            <w:vAlign w:val="bottom"/>
          </w:tcPr>
          <w:p w14:paraId="44B6A56A" w14:textId="77777777" w:rsidR="00E86CFE" w:rsidRPr="004B7DC5" w:rsidRDefault="00E86CFE" w:rsidP="00B3553D">
            <w:pPr>
              <w:jc w:val="both"/>
              <w:rPr>
                <w:sz w:val="24"/>
                <w:szCs w:val="24"/>
              </w:rPr>
            </w:pPr>
          </w:p>
        </w:tc>
        <w:tc>
          <w:tcPr>
            <w:tcW w:w="0" w:type="dxa"/>
            <w:vAlign w:val="bottom"/>
          </w:tcPr>
          <w:p w14:paraId="2DF4A362" w14:textId="77777777" w:rsidR="00E86CFE" w:rsidRPr="004B7DC5" w:rsidRDefault="00E86CFE" w:rsidP="004B7DC5">
            <w:pPr>
              <w:ind w:firstLine="567"/>
              <w:jc w:val="both"/>
              <w:rPr>
                <w:sz w:val="24"/>
                <w:szCs w:val="24"/>
              </w:rPr>
            </w:pPr>
          </w:p>
        </w:tc>
      </w:tr>
      <w:tr w:rsidR="00E86CFE" w:rsidRPr="004B7DC5" w14:paraId="0EDC05F0" w14:textId="77777777">
        <w:trPr>
          <w:trHeight w:val="161"/>
        </w:trPr>
        <w:tc>
          <w:tcPr>
            <w:tcW w:w="200" w:type="dxa"/>
            <w:vMerge/>
            <w:tcBorders>
              <w:left w:val="single" w:sz="8" w:space="0" w:color="auto"/>
            </w:tcBorders>
            <w:vAlign w:val="bottom"/>
          </w:tcPr>
          <w:p w14:paraId="56BD594B" w14:textId="77777777" w:rsidR="00E86CFE" w:rsidRPr="004B7DC5" w:rsidRDefault="00E86CFE" w:rsidP="004B7DC5">
            <w:pPr>
              <w:ind w:firstLine="567"/>
              <w:jc w:val="both"/>
              <w:rPr>
                <w:sz w:val="24"/>
                <w:szCs w:val="24"/>
              </w:rPr>
            </w:pPr>
          </w:p>
        </w:tc>
        <w:tc>
          <w:tcPr>
            <w:tcW w:w="4380" w:type="dxa"/>
            <w:vMerge/>
            <w:tcBorders>
              <w:right w:val="single" w:sz="8" w:space="0" w:color="auto"/>
            </w:tcBorders>
            <w:vAlign w:val="bottom"/>
          </w:tcPr>
          <w:p w14:paraId="39177B5F" w14:textId="77777777" w:rsidR="00E86CFE" w:rsidRPr="004B7DC5" w:rsidRDefault="00E86CFE" w:rsidP="004B7DC5">
            <w:pPr>
              <w:ind w:firstLine="567"/>
              <w:jc w:val="both"/>
              <w:rPr>
                <w:sz w:val="24"/>
                <w:szCs w:val="24"/>
              </w:rPr>
            </w:pPr>
          </w:p>
        </w:tc>
        <w:tc>
          <w:tcPr>
            <w:tcW w:w="180" w:type="dxa"/>
            <w:vMerge w:val="restart"/>
            <w:vAlign w:val="bottom"/>
          </w:tcPr>
          <w:p w14:paraId="54E4BF48" w14:textId="77777777" w:rsidR="00E86CFE" w:rsidRPr="004B7DC5" w:rsidRDefault="009F3A9A" w:rsidP="004B7DC5">
            <w:pPr>
              <w:ind w:firstLine="567"/>
              <w:jc w:val="both"/>
              <w:rPr>
                <w:sz w:val="24"/>
                <w:szCs w:val="24"/>
              </w:rPr>
            </w:pPr>
            <w:r w:rsidRPr="004B7DC5">
              <w:rPr>
                <w:rFonts w:eastAsia="Times New Roman"/>
                <w:w w:val="85"/>
                <w:sz w:val="24"/>
                <w:szCs w:val="24"/>
              </w:rPr>
              <w:t>5</w:t>
            </w:r>
          </w:p>
        </w:tc>
        <w:tc>
          <w:tcPr>
            <w:tcW w:w="4640" w:type="dxa"/>
            <w:vMerge w:val="restart"/>
            <w:tcBorders>
              <w:right w:val="single" w:sz="8" w:space="0" w:color="auto"/>
            </w:tcBorders>
            <w:vAlign w:val="bottom"/>
          </w:tcPr>
          <w:p w14:paraId="668B09D7" w14:textId="2A8852D8" w:rsidR="00E86CFE" w:rsidRPr="004B7DC5" w:rsidRDefault="00B3553D" w:rsidP="00B3553D">
            <w:pPr>
              <w:jc w:val="both"/>
              <w:rPr>
                <w:sz w:val="24"/>
                <w:szCs w:val="24"/>
              </w:rPr>
            </w:pPr>
            <w:r>
              <w:rPr>
                <w:rFonts w:eastAsia="Times New Roman"/>
                <w:sz w:val="24"/>
                <w:szCs w:val="24"/>
              </w:rPr>
              <w:t xml:space="preserve">5 </w:t>
            </w:r>
            <w:r w:rsidR="009F3A9A" w:rsidRPr="004B7DC5">
              <w:rPr>
                <w:rFonts w:eastAsia="Times New Roman"/>
                <w:sz w:val="24"/>
                <w:szCs w:val="24"/>
              </w:rPr>
              <w:t>урок 12.30-13.15</w:t>
            </w:r>
          </w:p>
        </w:tc>
        <w:tc>
          <w:tcPr>
            <w:tcW w:w="0" w:type="dxa"/>
            <w:vAlign w:val="bottom"/>
          </w:tcPr>
          <w:p w14:paraId="7F057164" w14:textId="77777777" w:rsidR="00E86CFE" w:rsidRPr="004B7DC5" w:rsidRDefault="00E86CFE" w:rsidP="004B7DC5">
            <w:pPr>
              <w:ind w:firstLine="567"/>
              <w:jc w:val="both"/>
              <w:rPr>
                <w:sz w:val="24"/>
                <w:szCs w:val="24"/>
              </w:rPr>
            </w:pPr>
          </w:p>
        </w:tc>
      </w:tr>
      <w:tr w:rsidR="00E86CFE" w:rsidRPr="004B7DC5" w14:paraId="6F38B204" w14:textId="77777777">
        <w:trPr>
          <w:trHeight w:val="161"/>
        </w:trPr>
        <w:tc>
          <w:tcPr>
            <w:tcW w:w="200" w:type="dxa"/>
            <w:vMerge w:val="restart"/>
            <w:tcBorders>
              <w:left w:val="single" w:sz="8" w:space="0" w:color="auto"/>
            </w:tcBorders>
            <w:vAlign w:val="bottom"/>
          </w:tcPr>
          <w:p w14:paraId="29DC7E5D" w14:textId="77777777" w:rsidR="00E86CFE" w:rsidRPr="004B7DC5" w:rsidRDefault="009F3A9A" w:rsidP="004B7DC5">
            <w:pPr>
              <w:ind w:firstLine="567"/>
              <w:jc w:val="both"/>
              <w:rPr>
                <w:sz w:val="24"/>
                <w:szCs w:val="24"/>
              </w:rPr>
            </w:pPr>
            <w:r w:rsidRPr="004B7DC5">
              <w:rPr>
                <w:rFonts w:eastAsia="Times New Roman"/>
                <w:sz w:val="24"/>
                <w:szCs w:val="24"/>
              </w:rPr>
              <w:t>4</w:t>
            </w:r>
          </w:p>
        </w:tc>
        <w:tc>
          <w:tcPr>
            <w:tcW w:w="4380" w:type="dxa"/>
            <w:vMerge w:val="restart"/>
            <w:tcBorders>
              <w:right w:val="single" w:sz="8" w:space="0" w:color="auto"/>
            </w:tcBorders>
            <w:vAlign w:val="bottom"/>
          </w:tcPr>
          <w:p w14:paraId="0AE875C7" w14:textId="4E7145C2" w:rsidR="00E86CFE" w:rsidRPr="004B7DC5" w:rsidRDefault="00B3553D" w:rsidP="00B3553D">
            <w:pPr>
              <w:jc w:val="both"/>
              <w:rPr>
                <w:sz w:val="24"/>
                <w:szCs w:val="24"/>
              </w:rPr>
            </w:pPr>
            <w:r>
              <w:rPr>
                <w:rFonts w:eastAsia="Times New Roman"/>
                <w:sz w:val="24"/>
                <w:szCs w:val="24"/>
              </w:rPr>
              <w:t xml:space="preserve">       4 </w:t>
            </w:r>
            <w:r w:rsidR="009F3A9A" w:rsidRPr="004B7DC5">
              <w:rPr>
                <w:rFonts w:eastAsia="Times New Roman"/>
                <w:sz w:val="24"/>
                <w:szCs w:val="24"/>
              </w:rPr>
              <w:t>урок 11.15-11.50</w:t>
            </w:r>
          </w:p>
        </w:tc>
        <w:tc>
          <w:tcPr>
            <w:tcW w:w="180" w:type="dxa"/>
            <w:vMerge/>
            <w:vAlign w:val="bottom"/>
          </w:tcPr>
          <w:p w14:paraId="12FB0B6B" w14:textId="77777777" w:rsidR="00E86CFE" w:rsidRPr="004B7DC5" w:rsidRDefault="00E86CFE" w:rsidP="004B7DC5">
            <w:pPr>
              <w:ind w:firstLine="567"/>
              <w:jc w:val="both"/>
              <w:rPr>
                <w:sz w:val="24"/>
                <w:szCs w:val="24"/>
              </w:rPr>
            </w:pPr>
          </w:p>
        </w:tc>
        <w:tc>
          <w:tcPr>
            <w:tcW w:w="4640" w:type="dxa"/>
            <w:vMerge/>
            <w:tcBorders>
              <w:right w:val="single" w:sz="8" w:space="0" w:color="auto"/>
            </w:tcBorders>
            <w:vAlign w:val="bottom"/>
          </w:tcPr>
          <w:p w14:paraId="43F1BD38" w14:textId="77777777" w:rsidR="00E86CFE" w:rsidRPr="004B7DC5" w:rsidRDefault="00E86CFE" w:rsidP="00B3553D">
            <w:pPr>
              <w:jc w:val="both"/>
              <w:rPr>
                <w:sz w:val="24"/>
                <w:szCs w:val="24"/>
              </w:rPr>
            </w:pPr>
          </w:p>
        </w:tc>
        <w:tc>
          <w:tcPr>
            <w:tcW w:w="0" w:type="dxa"/>
            <w:vAlign w:val="bottom"/>
          </w:tcPr>
          <w:p w14:paraId="2BF4F3C6" w14:textId="77777777" w:rsidR="00E86CFE" w:rsidRPr="004B7DC5" w:rsidRDefault="00E86CFE" w:rsidP="004B7DC5">
            <w:pPr>
              <w:ind w:firstLine="567"/>
              <w:jc w:val="both"/>
              <w:rPr>
                <w:sz w:val="24"/>
                <w:szCs w:val="24"/>
              </w:rPr>
            </w:pPr>
          </w:p>
        </w:tc>
      </w:tr>
      <w:tr w:rsidR="00E86CFE" w:rsidRPr="004B7DC5" w14:paraId="615BB1CE" w14:textId="77777777">
        <w:trPr>
          <w:trHeight w:val="161"/>
        </w:trPr>
        <w:tc>
          <w:tcPr>
            <w:tcW w:w="200" w:type="dxa"/>
            <w:vMerge/>
            <w:tcBorders>
              <w:left w:val="single" w:sz="8" w:space="0" w:color="auto"/>
            </w:tcBorders>
            <w:vAlign w:val="bottom"/>
          </w:tcPr>
          <w:p w14:paraId="6D124168" w14:textId="77777777" w:rsidR="00E86CFE" w:rsidRPr="004B7DC5" w:rsidRDefault="00E86CFE" w:rsidP="004B7DC5">
            <w:pPr>
              <w:ind w:firstLine="567"/>
              <w:jc w:val="both"/>
              <w:rPr>
                <w:sz w:val="24"/>
                <w:szCs w:val="24"/>
              </w:rPr>
            </w:pPr>
          </w:p>
        </w:tc>
        <w:tc>
          <w:tcPr>
            <w:tcW w:w="4380" w:type="dxa"/>
            <w:vMerge/>
            <w:tcBorders>
              <w:right w:val="single" w:sz="8" w:space="0" w:color="auto"/>
            </w:tcBorders>
            <w:vAlign w:val="bottom"/>
          </w:tcPr>
          <w:p w14:paraId="706419A8" w14:textId="77777777" w:rsidR="00E86CFE" w:rsidRPr="004B7DC5" w:rsidRDefault="00E86CFE" w:rsidP="004B7DC5">
            <w:pPr>
              <w:ind w:firstLine="567"/>
              <w:jc w:val="both"/>
              <w:rPr>
                <w:sz w:val="24"/>
                <w:szCs w:val="24"/>
              </w:rPr>
            </w:pPr>
          </w:p>
        </w:tc>
        <w:tc>
          <w:tcPr>
            <w:tcW w:w="180" w:type="dxa"/>
            <w:vMerge w:val="restart"/>
            <w:vAlign w:val="bottom"/>
          </w:tcPr>
          <w:p w14:paraId="4B392B01" w14:textId="77777777" w:rsidR="00E86CFE" w:rsidRPr="004B7DC5" w:rsidRDefault="009F3A9A" w:rsidP="004B7DC5">
            <w:pPr>
              <w:ind w:firstLine="567"/>
              <w:jc w:val="both"/>
              <w:rPr>
                <w:sz w:val="24"/>
                <w:szCs w:val="24"/>
              </w:rPr>
            </w:pPr>
            <w:r w:rsidRPr="004B7DC5">
              <w:rPr>
                <w:rFonts w:eastAsia="Times New Roman"/>
                <w:w w:val="85"/>
                <w:sz w:val="24"/>
                <w:szCs w:val="24"/>
              </w:rPr>
              <w:t>6</w:t>
            </w:r>
          </w:p>
        </w:tc>
        <w:tc>
          <w:tcPr>
            <w:tcW w:w="4640" w:type="dxa"/>
            <w:vMerge w:val="restart"/>
            <w:tcBorders>
              <w:right w:val="single" w:sz="8" w:space="0" w:color="auto"/>
            </w:tcBorders>
            <w:vAlign w:val="bottom"/>
          </w:tcPr>
          <w:p w14:paraId="6B33B1A2" w14:textId="4ADEECF4" w:rsidR="00E86CFE" w:rsidRPr="004B7DC5" w:rsidRDefault="00B3553D" w:rsidP="00B3553D">
            <w:pPr>
              <w:jc w:val="both"/>
              <w:rPr>
                <w:sz w:val="24"/>
                <w:szCs w:val="24"/>
              </w:rPr>
            </w:pPr>
            <w:r>
              <w:rPr>
                <w:rFonts w:eastAsia="Times New Roman"/>
                <w:sz w:val="24"/>
                <w:szCs w:val="24"/>
              </w:rPr>
              <w:t xml:space="preserve">6 </w:t>
            </w:r>
            <w:r w:rsidR="009F3A9A" w:rsidRPr="004B7DC5">
              <w:rPr>
                <w:rFonts w:eastAsia="Times New Roman"/>
                <w:sz w:val="24"/>
                <w:szCs w:val="24"/>
              </w:rPr>
              <w:t>урок 13.25 – 14.10</w:t>
            </w:r>
          </w:p>
        </w:tc>
        <w:tc>
          <w:tcPr>
            <w:tcW w:w="0" w:type="dxa"/>
            <w:vAlign w:val="bottom"/>
          </w:tcPr>
          <w:p w14:paraId="39327FC0" w14:textId="77777777" w:rsidR="00E86CFE" w:rsidRPr="004B7DC5" w:rsidRDefault="00E86CFE" w:rsidP="004B7DC5">
            <w:pPr>
              <w:ind w:firstLine="567"/>
              <w:jc w:val="both"/>
              <w:rPr>
                <w:sz w:val="24"/>
                <w:szCs w:val="24"/>
              </w:rPr>
            </w:pPr>
          </w:p>
        </w:tc>
      </w:tr>
      <w:tr w:rsidR="00E86CFE" w:rsidRPr="004B7DC5" w14:paraId="762EA1E4" w14:textId="77777777">
        <w:trPr>
          <w:trHeight w:val="161"/>
        </w:trPr>
        <w:tc>
          <w:tcPr>
            <w:tcW w:w="200" w:type="dxa"/>
            <w:tcBorders>
              <w:left w:val="single" w:sz="8" w:space="0" w:color="auto"/>
            </w:tcBorders>
            <w:vAlign w:val="bottom"/>
          </w:tcPr>
          <w:p w14:paraId="15C10980" w14:textId="77777777" w:rsidR="00E86CFE" w:rsidRPr="004B7DC5" w:rsidRDefault="00E86CFE" w:rsidP="004B7DC5">
            <w:pPr>
              <w:ind w:firstLine="567"/>
              <w:jc w:val="both"/>
              <w:rPr>
                <w:sz w:val="24"/>
                <w:szCs w:val="24"/>
              </w:rPr>
            </w:pPr>
          </w:p>
        </w:tc>
        <w:tc>
          <w:tcPr>
            <w:tcW w:w="4380" w:type="dxa"/>
            <w:tcBorders>
              <w:right w:val="single" w:sz="8" w:space="0" w:color="auto"/>
            </w:tcBorders>
            <w:vAlign w:val="bottom"/>
          </w:tcPr>
          <w:p w14:paraId="299628ED" w14:textId="77777777" w:rsidR="00E86CFE" w:rsidRPr="004B7DC5" w:rsidRDefault="00E86CFE" w:rsidP="004B7DC5">
            <w:pPr>
              <w:ind w:firstLine="567"/>
              <w:jc w:val="both"/>
              <w:rPr>
                <w:sz w:val="24"/>
                <w:szCs w:val="24"/>
              </w:rPr>
            </w:pPr>
          </w:p>
        </w:tc>
        <w:tc>
          <w:tcPr>
            <w:tcW w:w="180" w:type="dxa"/>
            <w:vMerge/>
            <w:vAlign w:val="bottom"/>
          </w:tcPr>
          <w:p w14:paraId="00ACD322" w14:textId="77777777" w:rsidR="00E86CFE" w:rsidRPr="004B7DC5" w:rsidRDefault="00E86CFE" w:rsidP="004B7DC5">
            <w:pPr>
              <w:ind w:firstLine="567"/>
              <w:jc w:val="both"/>
              <w:rPr>
                <w:sz w:val="24"/>
                <w:szCs w:val="24"/>
              </w:rPr>
            </w:pPr>
          </w:p>
        </w:tc>
        <w:tc>
          <w:tcPr>
            <w:tcW w:w="4640" w:type="dxa"/>
            <w:vMerge/>
            <w:tcBorders>
              <w:right w:val="single" w:sz="8" w:space="0" w:color="auto"/>
            </w:tcBorders>
            <w:vAlign w:val="bottom"/>
          </w:tcPr>
          <w:p w14:paraId="012C7A53" w14:textId="77777777" w:rsidR="00E86CFE" w:rsidRPr="004B7DC5" w:rsidRDefault="00E86CFE" w:rsidP="00B3553D">
            <w:pPr>
              <w:jc w:val="both"/>
              <w:rPr>
                <w:sz w:val="24"/>
                <w:szCs w:val="24"/>
              </w:rPr>
            </w:pPr>
          </w:p>
        </w:tc>
        <w:tc>
          <w:tcPr>
            <w:tcW w:w="0" w:type="dxa"/>
            <w:vAlign w:val="bottom"/>
          </w:tcPr>
          <w:p w14:paraId="225D73C2" w14:textId="77777777" w:rsidR="00E86CFE" w:rsidRPr="004B7DC5" w:rsidRDefault="00E86CFE" w:rsidP="004B7DC5">
            <w:pPr>
              <w:ind w:firstLine="567"/>
              <w:jc w:val="both"/>
              <w:rPr>
                <w:sz w:val="24"/>
                <w:szCs w:val="24"/>
              </w:rPr>
            </w:pPr>
          </w:p>
        </w:tc>
      </w:tr>
      <w:tr w:rsidR="00E86CFE" w:rsidRPr="004B7DC5" w14:paraId="4F6C2E39" w14:textId="77777777">
        <w:trPr>
          <w:trHeight w:val="330"/>
        </w:trPr>
        <w:tc>
          <w:tcPr>
            <w:tcW w:w="200" w:type="dxa"/>
            <w:tcBorders>
              <w:left w:val="single" w:sz="8" w:space="0" w:color="auto"/>
              <w:bottom w:val="single" w:sz="8" w:space="0" w:color="auto"/>
            </w:tcBorders>
            <w:vAlign w:val="bottom"/>
          </w:tcPr>
          <w:p w14:paraId="76059329" w14:textId="77777777" w:rsidR="00E86CFE" w:rsidRPr="004B7DC5" w:rsidRDefault="00E86CFE" w:rsidP="004B7DC5">
            <w:pPr>
              <w:ind w:firstLine="567"/>
              <w:jc w:val="both"/>
              <w:rPr>
                <w:sz w:val="24"/>
                <w:szCs w:val="24"/>
              </w:rPr>
            </w:pPr>
          </w:p>
        </w:tc>
        <w:tc>
          <w:tcPr>
            <w:tcW w:w="4380" w:type="dxa"/>
            <w:tcBorders>
              <w:bottom w:val="single" w:sz="8" w:space="0" w:color="auto"/>
              <w:right w:val="single" w:sz="8" w:space="0" w:color="auto"/>
            </w:tcBorders>
            <w:vAlign w:val="bottom"/>
          </w:tcPr>
          <w:p w14:paraId="4EEB80B5" w14:textId="77777777" w:rsidR="00E86CFE" w:rsidRPr="004B7DC5" w:rsidRDefault="00E86CFE" w:rsidP="004B7DC5">
            <w:pPr>
              <w:ind w:firstLine="567"/>
              <w:jc w:val="both"/>
              <w:rPr>
                <w:sz w:val="24"/>
                <w:szCs w:val="24"/>
              </w:rPr>
            </w:pPr>
          </w:p>
        </w:tc>
        <w:tc>
          <w:tcPr>
            <w:tcW w:w="180" w:type="dxa"/>
            <w:tcBorders>
              <w:bottom w:val="single" w:sz="8" w:space="0" w:color="auto"/>
            </w:tcBorders>
            <w:vAlign w:val="bottom"/>
          </w:tcPr>
          <w:p w14:paraId="3BB5807D" w14:textId="77777777" w:rsidR="00E86CFE" w:rsidRPr="004B7DC5" w:rsidRDefault="009F3A9A" w:rsidP="004B7DC5">
            <w:pPr>
              <w:ind w:firstLine="567"/>
              <w:jc w:val="both"/>
              <w:rPr>
                <w:sz w:val="24"/>
                <w:szCs w:val="24"/>
              </w:rPr>
            </w:pPr>
            <w:r w:rsidRPr="004B7DC5">
              <w:rPr>
                <w:rFonts w:eastAsia="Times New Roman"/>
                <w:w w:val="85"/>
                <w:sz w:val="24"/>
                <w:szCs w:val="24"/>
              </w:rPr>
              <w:t>7</w:t>
            </w:r>
          </w:p>
        </w:tc>
        <w:tc>
          <w:tcPr>
            <w:tcW w:w="4640" w:type="dxa"/>
            <w:tcBorders>
              <w:bottom w:val="single" w:sz="8" w:space="0" w:color="auto"/>
              <w:right w:val="single" w:sz="8" w:space="0" w:color="auto"/>
            </w:tcBorders>
            <w:vAlign w:val="bottom"/>
          </w:tcPr>
          <w:p w14:paraId="3D0F01FE" w14:textId="6535273A" w:rsidR="00E86CFE" w:rsidRPr="004B7DC5" w:rsidRDefault="00B3553D" w:rsidP="00B3553D">
            <w:pPr>
              <w:jc w:val="both"/>
              <w:rPr>
                <w:sz w:val="24"/>
                <w:szCs w:val="24"/>
              </w:rPr>
            </w:pPr>
            <w:r>
              <w:rPr>
                <w:rFonts w:eastAsia="Times New Roman"/>
                <w:sz w:val="24"/>
                <w:szCs w:val="24"/>
              </w:rPr>
              <w:t xml:space="preserve">7 </w:t>
            </w:r>
            <w:r w:rsidR="009F3A9A" w:rsidRPr="004B7DC5">
              <w:rPr>
                <w:rFonts w:eastAsia="Times New Roman"/>
                <w:sz w:val="24"/>
                <w:szCs w:val="24"/>
              </w:rPr>
              <w:t>урок 14.20 – 15.05</w:t>
            </w:r>
          </w:p>
        </w:tc>
        <w:tc>
          <w:tcPr>
            <w:tcW w:w="0" w:type="dxa"/>
            <w:vAlign w:val="bottom"/>
          </w:tcPr>
          <w:p w14:paraId="03CC4B2A" w14:textId="77777777" w:rsidR="00E86CFE" w:rsidRPr="004B7DC5" w:rsidRDefault="00E86CFE" w:rsidP="004B7DC5">
            <w:pPr>
              <w:ind w:firstLine="567"/>
              <w:jc w:val="both"/>
              <w:rPr>
                <w:sz w:val="24"/>
                <w:szCs w:val="24"/>
              </w:rPr>
            </w:pPr>
          </w:p>
        </w:tc>
      </w:tr>
    </w:tbl>
    <w:p w14:paraId="043621BE" w14:textId="77777777" w:rsidR="00E86CFE" w:rsidRPr="004B7DC5" w:rsidRDefault="009F3A9A" w:rsidP="004B7DC5">
      <w:pPr>
        <w:ind w:firstLine="567"/>
        <w:jc w:val="both"/>
        <w:rPr>
          <w:sz w:val="24"/>
          <w:szCs w:val="24"/>
        </w:rPr>
      </w:pPr>
      <w:r w:rsidRPr="004B7DC5">
        <w:rPr>
          <w:noProof/>
          <w:sz w:val="24"/>
          <w:szCs w:val="24"/>
        </w:rPr>
        <mc:AlternateContent>
          <mc:Choice Requires="wps">
            <w:drawing>
              <wp:anchor distT="0" distB="0" distL="114300" distR="114300" simplePos="0" relativeHeight="251574784" behindDoc="1" locked="0" layoutInCell="0" allowOverlap="1" wp14:anchorId="52E9275B" wp14:editId="5597A127">
                <wp:simplePos x="0" y="0"/>
                <wp:positionH relativeFrom="column">
                  <wp:posOffset>3044190</wp:posOffset>
                </wp:positionH>
                <wp:positionV relativeFrom="paragraph">
                  <wp:posOffset>-1463040</wp:posOffset>
                </wp:positionV>
                <wp:extent cx="12065" cy="1524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5240"/>
                        </a:xfrm>
                        <a:prstGeom prst="rect">
                          <a:avLst/>
                        </a:prstGeom>
                        <a:solidFill>
                          <a:srgbClr val="000000"/>
                        </a:solidFill>
                      </wps:spPr>
                      <wps:bodyPr/>
                    </wps:wsp>
                  </a:graphicData>
                </a:graphic>
              </wp:anchor>
            </w:drawing>
          </mc:Choice>
          <mc:Fallback>
            <w:pict>
              <v:rect id="Shape 30" o:spid="_x0000_s1026" style="position:absolute;margin-left:239.7pt;margin-top:-115.2pt;width:.95pt;height:1.2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KxhQEAAAQDAAAOAAAAZHJzL2Uyb0RvYy54bWysUk1vEzEQvSPxHyzfiTeBVm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575808" behindDoc="1" locked="0" layoutInCell="0" allowOverlap="1" wp14:anchorId="350E3FDE" wp14:editId="7EB4F44C">
                <wp:simplePos x="0" y="0"/>
                <wp:positionH relativeFrom="column">
                  <wp:posOffset>3053080</wp:posOffset>
                </wp:positionH>
                <wp:positionV relativeFrom="paragraph">
                  <wp:posOffset>-1452245</wp:posOffset>
                </wp:positionV>
                <wp:extent cx="30607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0700" cy="4763"/>
                        </a:xfrm>
                        <a:prstGeom prst="line">
                          <a:avLst/>
                        </a:prstGeom>
                        <a:solidFill>
                          <a:srgbClr val="FFFFFF"/>
                        </a:solidFill>
                        <a:ln w="9143">
                          <a:solidFill>
                            <a:srgbClr val="FFFFFF"/>
                          </a:solidFill>
                          <a:miter lim="800000"/>
                          <a:headEnd/>
                          <a:tailEnd/>
                        </a:ln>
                      </wps:spPr>
                      <wps:bodyPr/>
                    </wps:wsp>
                  </a:graphicData>
                </a:graphic>
              </wp:anchor>
            </w:drawing>
          </mc:Choice>
          <mc:Fallback>
            <w:pict>
              <v:line id="Shape 31"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240.4pt,-114.35pt" to="481.4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" o:allowincell="f" filled="t" strokecolor="white" strokeweight=".25397mm">
                <v:stroke joinstyle="miter"/>
                <o:lock v:ext="edit" shapetype="f"/>
              </v:line>
            </w:pict>
          </mc:Fallback>
        </mc:AlternateContent>
      </w:r>
    </w:p>
    <w:p w14:paraId="2BB9321E" w14:textId="77777777" w:rsidR="00E86CFE" w:rsidRPr="004B7DC5" w:rsidRDefault="009F3A9A" w:rsidP="004B7DC5">
      <w:pPr>
        <w:ind w:firstLine="567"/>
        <w:jc w:val="both"/>
        <w:rPr>
          <w:sz w:val="24"/>
          <w:szCs w:val="24"/>
        </w:rPr>
      </w:pPr>
      <w:r w:rsidRPr="004B7DC5">
        <w:rPr>
          <w:rFonts w:eastAsia="Times New Roman"/>
          <w:b/>
          <w:bCs/>
          <w:i/>
          <w:iCs/>
          <w:sz w:val="24"/>
          <w:szCs w:val="24"/>
        </w:rPr>
        <w:t>Расписание внеурочной деятельности:</w:t>
      </w:r>
    </w:p>
    <w:p w14:paraId="7AC4764C" w14:textId="77777777" w:rsidR="00E86CFE" w:rsidRPr="004B7DC5" w:rsidRDefault="009F3A9A" w:rsidP="004B7DC5">
      <w:pPr>
        <w:ind w:firstLine="567"/>
        <w:jc w:val="both"/>
        <w:rPr>
          <w:sz w:val="24"/>
          <w:szCs w:val="24"/>
        </w:rPr>
      </w:pPr>
      <w:r w:rsidRPr="004B7DC5">
        <w:rPr>
          <w:rFonts w:eastAsia="Times New Roman"/>
          <w:b/>
          <w:bCs/>
          <w:i/>
          <w:iCs/>
          <w:sz w:val="24"/>
          <w:szCs w:val="24"/>
        </w:rPr>
        <w:t>начальная школа:</w:t>
      </w:r>
    </w:p>
    <w:p w14:paraId="5DFB33CC" w14:textId="77777777" w:rsidR="00E86CFE" w:rsidRPr="004B7DC5" w:rsidRDefault="009F3A9A" w:rsidP="004B7DC5">
      <w:pPr>
        <w:ind w:firstLine="567"/>
        <w:jc w:val="both"/>
        <w:rPr>
          <w:sz w:val="24"/>
          <w:szCs w:val="24"/>
        </w:rPr>
      </w:pPr>
      <w:r w:rsidRPr="004B7DC5">
        <w:rPr>
          <w:rFonts w:eastAsia="Times New Roman"/>
          <w:sz w:val="24"/>
          <w:szCs w:val="24"/>
        </w:rPr>
        <w:t>1-2 классы: 13-00 – 13-35, 14-00 – 14-35</w:t>
      </w:r>
    </w:p>
    <w:p w14:paraId="08FF126C" w14:textId="77777777" w:rsidR="00E86CFE" w:rsidRPr="004B7DC5" w:rsidRDefault="009F3A9A" w:rsidP="004B7DC5">
      <w:pPr>
        <w:ind w:firstLine="567"/>
        <w:jc w:val="both"/>
        <w:rPr>
          <w:sz w:val="24"/>
          <w:szCs w:val="24"/>
        </w:rPr>
      </w:pPr>
      <w:r w:rsidRPr="004B7DC5">
        <w:rPr>
          <w:rFonts w:eastAsia="Times New Roman"/>
          <w:sz w:val="24"/>
          <w:szCs w:val="24"/>
        </w:rPr>
        <w:t>14-00 – 14-35, 14-45 – 15-20</w:t>
      </w:r>
    </w:p>
    <w:p w14:paraId="3C726FA2" w14:textId="77777777" w:rsidR="00E86CFE" w:rsidRPr="004B7DC5" w:rsidRDefault="009F3A9A" w:rsidP="004B7DC5">
      <w:pPr>
        <w:ind w:firstLine="567"/>
        <w:jc w:val="both"/>
        <w:rPr>
          <w:sz w:val="24"/>
          <w:szCs w:val="24"/>
        </w:rPr>
      </w:pPr>
      <w:r w:rsidRPr="004B7DC5">
        <w:rPr>
          <w:rFonts w:eastAsia="Times New Roman"/>
          <w:sz w:val="24"/>
          <w:szCs w:val="24"/>
        </w:rPr>
        <w:t>3-4 классы: 13-00 – 13-45, 14-00 - 14-45</w:t>
      </w:r>
    </w:p>
    <w:p w14:paraId="0D316EC0" w14:textId="77777777" w:rsidR="00E86CFE" w:rsidRPr="004B7DC5" w:rsidRDefault="009F3A9A" w:rsidP="004B7DC5">
      <w:pPr>
        <w:ind w:firstLine="567"/>
        <w:jc w:val="both"/>
        <w:rPr>
          <w:sz w:val="24"/>
          <w:szCs w:val="24"/>
        </w:rPr>
      </w:pPr>
      <w:r w:rsidRPr="004B7DC5">
        <w:rPr>
          <w:rFonts w:eastAsia="Times New Roman"/>
          <w:sz w:val="24"/>
          <w:szCs w:val="24"/>
        </w:rPr>
        <w:t>13-55 – 14-40, 14-55 – 15-40</w:t>
      </w:r>
    </w:p>
    <w:p w14:paraId="0F429A57" w14:textId="1C7A2170" w:rsidR="00E86CFE" w:rsidRPr="004B7DC5" w:rsidRDefault="00B3553D" w:rsidP="004B7DC5">
      <w:pPr>
        <w:ind w:firstLine="567"/>
        <w:jc w:val="both"/>
        <w:rPr>
          <w:sz w:val="24"/>
          <w:szCs w:val="24"/>
        </w:rPr>
      </w:pPr>
      <w:r>
        <w:rPr>
          <w:rFonts w:eastAsia="Times New Roman"/>
          <w:b/>
          <w:bCs/>
          <w:i/>
          <w:iCs/>
          <w:sz w:val="24"/>
          <w:szCs w:val="24"/>
        </w:rPr>
        <w:t>с</w:t>
      </w:r>
      <w:r w:rsidR="009F3A9A" w:rsidRPr="004B7DC5">
        <w:rPr>
          <w:rFonts w:eastAsia="Times New Roman"/>
          <w:b/>
          <w:bCs/>
          <w:i/>
          <w:iCs/>
          <w:sz w:val="24"/>
          <w:szCs w:val="24"/>
        </w:rPr>
        <w:t>редняя</w:t>
      </w:r>
      <w:r>
        <w:rPr>
          <w:rFonts w:eastAsia="Times New Roman"/>
          <w:b/>
          <w:bCs/>
          <w:i/>
          <w:iCs/>
          <w:sz w:val="24"/>
          <w:szCs w:val="24"/>
        </w:rPr>
        <w:t xml:space="preserve"> и старшая</w:t>
      </w:r>
      <w:r w:rsidR="009F3A9A" w:rsidRPr="004B7DC5">
        <w:rPr>
          <w:rFonts w:eastAsia="Times New Roman"/>
          <w:b/>
          <w:bCs/>
          <w:i/>
          <w:iCs/>
          <w:sz w:val="24"/>
          <w:szCs w:val="24"/>
        </w:rPr>
        <w:t xml:space="preserve"> школа:</w:t>
      </w:r>
    </w:p>
    <w:p w14:paraId="5357A015" w14:textId="7DD06B21" w:rsidR="00E86CFE" w:rsidRPr="004B7DC5" w:rsidRDefault="00B3553D" w:rsidP="004B7DC5">
      <w:pPr>
        <w:ind w:firstLine="567"/>
        <w:jc w:val="both"/>
        <w:rPr>
          <w:sz w:val="24"/>
          <w:szCs w:val="24"/>
        </w:rPr>
      </w:pPr>
      <w:r>
        <w:rPr>
          <w:rFonts w:eastAsia="Times New Roman"/>
          <w:sz w:val="24"/>
          <w:szCs w:val="24"/>
        </w:rPr>
        <w:t>5-11</w:t>
      </w:r>
      <w:r w:rsidR="009F3A9A" w:rsidRPr="004B7DC5">
        <w:rPr>
          <w:rFonts w:eastAsia="Times New Roman"/>
          <w:sz w:val="24"/>
          <w:szCs w:val="24"/>
        </w:rPr>
        <w:t xml:space="preserve"> классы: 15-00 – 15-45, 15-55 – 16-40</w:t>
      </w:r>
    </w:p>
    <w:p w14:paraId="63A532B9" w14:textId="77777777" w:rsidR="00E86CFE" w:rsidRPr="004B7DC5" w:rsidRDefault="009F3A9A" w:rsidP="004B7DC5">
      <w:pPr>
        <w:ind w:firstLine="567"/>
        <w:jc w:val="both"/>
        <w:rPr>
          <w:sz w:val="24"/>
          <w:szCs w:val="24"/>
        </w:rPr>
      </w:pPr>
      <w:r w:rsidRPr="004B7DC5">
        <w:rPr>
          <w:rFonts w:eastAsia="Times New Roman"/>
          <w:b/>
          <w:bCs/>
          <w:i/>
          <w:iCs/>
          <w:sz w:val="24"/>
          <w:szCs w:val="24"/>
        </w:rPr>
        <w:t>Проведение промежуточной аттестации в переводных классах:</w:t>
      </w:r>
    </w:p>
    <w:p w14:paraId="01EE27FF" w14:textId="77777777" w:rsidR="00E86CFE" w:rsidRPr="004B7DC5" w:rsidRDefault="009F3A9A" w:rsidP="004B7DC5">
      <w:pPr>
        <w:ind w:firstLine="567"/>
        <w:jc w:val="both"/>
        <w:rPr>
          <w:sz w:val="24"/>
          <w:szCs w:val="24"/>
        </w:rPr>
      </w:pPr>
      <w:r w:rsidRPr="004B7DC5">
        <w:rPr>
          <w:rFonts w:eastAsia="Times New Roman"/>
          <w:sz w:val="24"/>
          <w:szCs w:val="24"/>
        </w:rPr>
        <w:t>Промежуточная аттестация в переводных классах (во 2-8, 10) в форме итоговых контрольных работ проводилась с 16 по 27 мая 2017 года без прекращения общеобразовательного процесса.</w:t>
      </w:r>
    </w:p>
    <w:p w14:paraId="7C447D7F" w14:textId="77777777" w:rsidR="00E86CFE" w:rsidRPr="004B7DC5" w:rsidRDefault="009F3A9A" w:rsidP="004B7DC5">
      <w:pPr>
        <w:ind w:firstLine="567"/>
        <w:jc w:val="both"/>
        <w:rPr>
          <w:sz w:val="24"/>
          <w:szCs w:val="24"/>
        </w:rPr>
      </w:pPr>
      <w:r w:rsidRPr="004B7DC5">
        <w:rPr>
          <w:rFonts w:eastAsia="Times New Roman"/>
          <w:b/>
          <w:bCs/>
          <w:i/>
          <w:iCs/>
          <w:sz w:val="24"/>
          <w:szCs w:val="24"/>
        </w:rPr>
        <w:t>Проведение государственной итоговой аттестации в 9 и 11 классах:</w:t>
      </w:r>
    </w:p>
    <w:p w14:paraId="1D23FB1C" w14:textId="77777777" w:rsidR="00E86CFE" w:rsidRPr="004B7DC5" w:rsidRDefault="009F3A9A" w:rsidP="004B7DC5">
      <w:pPr>
        <w:ind w:firstLine="567"/>
        <w:jc w:val="both"/>
        <w:rPr>
          <w:sz w:val="24"/>
          <w:szCs w:val="24"/>
        </w:rPr>
      </w:pPr>
      <w:r w:rsidRPr="004B7DC5">
        <w:rPr>
          <w:rFonts w:eastAsia="Times New Roman"/>
          <w:sz w:val="24"/>
          <w:szCs w:val="24"/>
        </w:rPr>
        <w:t xml:space="preserve">Срок проведения государственной итоговой аттестации </w:t>
      </w:r>
      <w:proofErr w:type="gramStart"/>
      <w:r w:rsidRPr="004B7DC5">
        <w:rPr>
          <w:rFonts w:eastAsia="Times New Roman"/>
          <w:sz w:val="24"/>
          <w:szCs w:val="24"/>
        </w:rPr>
        <w:t>обучающихся</w:t>
      </w:r>
      <w:proofErr w:type="gramEnd"/>
      <w:r w:rsidRPr="004B7DC5">
        <w:rPr>
          <w:rFonts w:eastAsia="Times New Roman"/>
          <w:sz w:val="24"/>
          <w:szCs w:val="24"/>
        </w:rPr>
        <w:t xml:space="preserve"> устанавливается Федеральной службой по надзору в сфере образования и науки (Рособрнадзор).</w:t>
      </w:r>
    </w:p>
    <w:p w14:paraId="08651FAA" w14:textId="77777777" w:rsidR="00E86CFE" w:rsidRPr="004B7DC5" w:rsidRDefault="00E86CFE" w:rsidP="004B7DC5">
      <w:pPr>
        <w:ind w:firstLine="567"/>
        <w:jc w:val="both"/>
        <w:rPr>
          <w:sz w:val="24"/>
          <w:szCs w:val="24"/>
        </w:rPr>
      </w:pPr>
    </w:p>
    <w:p w14:paraId="3FAAC80D" w14:textId="77777777" w:rsidR="00B3553D" w:rsidRDefault="009F3A9A" w:rsidP="004B7DC5">
      <w:pPr>
        <w:ind w:firstLine="567"/>
        <w:jc w:val="both"/>
        <w:rPr>
          <w:rFonts w:eastAsia="Times New Roman"/>
          <w:b/>
          <w:bCs/>
          <w:i/>
          <w:iCs/>
          <w:sz w:val="24"/>
          <w:szCs w:val="24"/>
          <w:u w:val="single"/>
        </w:rPr>
      </w:pPr>
      <w:r w:rsidRPr="004B7DC5">
        <w:rPr>
          <w:rFonts w:eastAsia="Times New Roman"/>
          <w:b/>
          <w:bCs/>
          <w:i/>
          <w:iCs/>
          <w:sz w:val="24"/>
          <w:szCs w:val="24"/>
          <w:u w:val="single"/>
        </w:rPr>
        <w:t xml:space="preserve">Учебно-материальная база, благоустройство и оснащенность </w:t>
      </w:r>
    </w:p>
    <w:p w14:paraId="1FA665EF" w14:textId="709DCCF5" w:rsidR="00E86CFE" w:rsidRPr="00B3553D" w:rsidRDefault="009F3A9A" w:rsidP="00B3553D">
      <w:pPr>
        <w:ind w:firstLine="567"/>
        <w:jc w:val="both"/>
        <w:rPr>
          <w:sz w:val="24"/>
          <w:szCs w:val="24"/>
        </w:rPr>
      </w:pPr>
      <w:r w:rsidRPr="004B7DC5">
        <w:rPr>
          <w:rFonts w:eastAsia="Times New Roman"/>
          <w:sz w:val="24"/>
          <w:szCs w:val="24"/>
        </w:rPr>
        <w:t>Школа функционирует в одном здании. Школа располагает 1</w:t>
      </w:r>
      <w:r w:rsidR="00B3553D">
        <w:rPr>
          <w:sz w:val="24"/>
          <w:szCs w:val="24"/>
        </w:rPr>
        <w:t xml:space="preserve"> </w:t>
      </w:r>
      <w:r w:rsidRPr="004B7DC5">
        <w:rPr>
          <w:rFonts w:eastAsia="Times New Roman"/>
          <w:sz w:val="24"/>
          <w:szCs w:val="24"/>
        </w:rPr>
        <w:t xml:space="preserve">стандартным спортивным залом и 1 малым спортивным залом, спортивной площадкой, футбольным полем, хорошими беговыми дорожками, актовым </w:t>
      </w:r>
      <w:proofErr w:type="gramStart"/>
      <w:r w:rsidRPr="004B7DC5">
        <w:rPr>
          <w:rFonts w:eastAsia="Times New Roman"/>
          <w:sz w:val="24"/>
          <w:szCs w:val="24"/>
        </w:rPr>
        <w:t>залом</w:t>
      </w:r>
      <w:proofErr w:type="gramEnd"/>
      <w:r w:rsidRPr="004B7DC5">
        <w:rPr>
          <w:rFonts w:eastAsia="Times New Roman"/>
          <w:sz w:val="24"/>
          <w:szCs w:val="24"/>
        </w:rPr>
        <w:t xml:space="preserve"> совмещенным со столовой на 100 мест, 1 медицинским кабинетом, 1 процедурным кабинетом. Общее количество предметных кабинетов</w:t>
      </w:r>
      <w:r w:rsidR="00B3553D">
        <w:rPr>
          <w:sz w:val="24"/>
          <w:szCs w:val="24"/>
        </w:rPr>
        <w:t xml:space="preserve"> 32. </w:t>
      </w:r>
      <w:r w:rsidRPr="004B7DC5">
        <w:rPr>
          <w:rFonts w:eastAsia="Times New Roman"/>
          <w:sz w:val="24"/>
          <w:szCs w:val="24"/>
        </w:rPr>
        <w:t>Проведена паспортизация кабинетов, имеются планы развития. Функционирует кабинет педагога-психолога, мастерские обслуживающего труда, библиотека, которая обладает общим фондом -35337</w:t>
      </w:r>
      <w:r w:rsidR="00B3553D">
        <w:rPr>
          <w:rFonts w:eastAsia="Times New Roman"/>
          <w:sz w:val="24"/>
          <w:szCs w:val="24"/>
        </w:rPr>
        <w:t xml:space="preserve"> </w:t>
      </w:r>
      <w:r w:rsidRPr="004B7DC5">
        <w:rPr>
          <w:rFonts w:eastAsia="Times New Roman"/>
          <w:sz w:val="24"/>
          <w:szCs w:val="24"/>
        </w:rPr>
        <w:t>единиц хранения, из них – учебная литература –16348</w:t>
      </w:r>
      <w:r w:rsidR="00B3553D">
        <w:rPr>
          <w:rFonts w:eastAsia="Times New Roman"/>
          <w:sz w:val="24"/>
          <w:szCs w:val="24"/>
        </w:rPr>
        <w:t xml:space="preserve"> </w:t>
      </w:r>
      <w:r w:rsidRPr="004B7DC5">
        <w:rPr>
          <w:rFonts w:eastAsia="Times New Roman"/>
          <w:sz w:val="24"/>
          <w:szCs w:val="24"/>
        </w:rPr>
        <w:t xml:space="preserve">экз., художественная литература –18989 экз., создана и постоянно пополняется медиатека образовательных ресурсов. </w:t>
      </w:r>
      <w:proofErr w:type="gramStart"/>
      <w:r w:rsidRPr="004B7DC5">
        <w:rPr>
          <w:rFonts w:eastAsia="Times New Roman"/>
          <w:sz w:val="24"/>
          <w:szCs w:val="24"/>
        </w:rPr>
        <w:t>В библиотеке оборудован небольшой читальный зал, где установлены компьютеры и принтеры, подключенные к локальной сети с выходом в Интернет для работы обучающихся.</w:t>
      </w:r>
      <w:proofErr w:type="gramEnd"/>
    </w:p>
    <w:p w14:paraId="3E9D4497" w14:textId="77777777" w:rsidR="00E86CFE" w:rsidRPr="004B7DC5" w:rsidRDefault="009F3A9A" w:rsidP="004B7DC5">
      <w:pPr>
        <w:numPr>
          <w:ilvl w:val="1"/>
          <w:numId w:val="25"/>
        </w:numPr>
        <w:tabs>
          <w:tab w:val="left" w:pos="1301"/>
        </w:tabs>
        <w:ind w:firstLine="567"/>
        <w:jc w:val="both"/>
        <w:rPr>
          <w:rFonts w:eastAsia="Times New Roman"/>
          <w:sz w:val="24"/>
          <w:szCs w:val="24"/>
        </w:rPr>
      </w:pPr>
      <w:r w:rsidRPr="004B7DC5">
        <w:rPr>
          <w:rFonts w:eastAsia="Times New Roman"/>
          <w:sz w:val="24"/>
          <w:szCs w:val="24"/>
        </w:rPr>
        <w:t>школе собраны также аудио- и видеоматериалы, используемые в учебном процессе.</w:t>
      </w:r>
    </w:p>
    <w:p w14:paraId="3BE0B3D2"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Для занятий физической культуры и проведения спортивных секций имеется спортивный зал, оборудованный шведской стенкой, баскетбольными корзинами, имеется съемная волейбольная сетка. На улице оборудована спортивная площадка.</w:t>
      </w:r>
    </w:p>
    <w:p w14:paraId="006175E4"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Для занятий дополнительного образования и досуговой деятельности используется актовый зал, где проходят и репетиции, и кружки, и массовые мероприятия.</w:t>
      </w:r>
    </w:p>
    <w:p w14:paraId="70CCD5D3" w14:textId="77777777" w:rsidR="00B3553D" w:rsidRDefault="00B3553D" w:rsidP="004B7DC5">
      <w:pPr>
        <w:ind w:firstLine="567"/>
        <w:jc w:val="both"/>
        <w:rPr>
          <w:rFonts w:eastAsia="Times New Roman"/>
          <w:b/>
          <w:bCs/>
          <w:i/>
          <w:iCs/>
          <w:sz w:val="24"/>
          <w:szCs w:val="24"/>
          <w:u w:val="single"/>
        </w:rPr>
      </w:pPr>
    </w:p>
    <w:p w14:paraId="7D34058C" w14:textId="77777777" w:rsidR="00B3553D" w:rsidRDefault="00B3553D" w:rsidP="004B7DC5">
      <w:pPr>
        <w:ind w:firstLine="567"/>
        <w:jc w:val="both"/>
        <w:rPr>
          <w:rFonts w:eastAsia="Times New Roman"/>
          <w:b/>
          <w:bCs/>
          <w:i/>
          <w:iCs/>
          <w:sz w:val="24"/>
          <w:szCs w:val="24"/>
          <w:u w:val="single"/>
        </w:rPr>
      </w:pPr>
    </w:p>
    <w:p w14:paraId="4FC5BC7A" w14:textId="77777777" w:rsidR="00B3553D" w:rsidRDefault="00B3553D" w:rsidP="004B7DC5">
      <w:pPr>
        <w:ind w:firstLine="567"/>
        <w:jc w:val="both"/>
        <w:rPr>
          <w:rFonts w:eastAsia="Times New Roman"/>
          <w:b/>
          <w:bCs/>
          <w:i/>
          <w:iCs/>
          <w:sz w:val="24"/>
          <w:szCs w:val="24"/>
          <w:u w:val="single"/>
        </w:rPr>
      </w:pPr>
    </w:p>
    <w:p w14:paraId="6FDC6E75" w14:textId="77777777" w:rsidR="00B3553D" w:rsidRDefault="00B3553D" w:rsidP="004B7DC5">
      <w:pPr>
        <w:ind w:firstLine="567"/>
        <w:jc w:val="both"/>
        <w:rPr>
          <w:rFonts w:eastAsia="Times New Roman"/>
          <w:b/>
          <w:bCs/>
          <w:i/>
          <w:iCs/>
          <w:sz w:val="24"/>
          <w:szCs w:val="24"/>
          <w:u w:val="single"/>
        </w:rPr>
      </w:pPr>
    </w:p>
    <w:p w14:paraId="7C7FF36B"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IT- инфраструктура</w:t>
      </w:r>
    </w:p>
    <w:p w14:paraId="53AA46A2" w14:textId="77777777" w:rsidR="00E86CFE" w:rsidRPr="004B7DC5" w:rsidRDefault="009F3A9A" w:rsidP="004B7DC5">
      <w:pPr>
        <w:ind w:firstLine="567"/>
        <w:jc w:val="both"/>
        <w:rPr>
          <w:sz w:val="24"/>
          <w:szCs w:val="24"/>
        </w:rPr>
      </w:pPr>
      <w:r w:rsidRPr="004B7DC5">
        <w:rPr>
          <w:rFonts w:eastAsia="Times New Roman"/>
          <w:sz w:val="24"/>
          <w:szCs w:val="24"/>
        </w:rPr>
        <w:t>В настоящее время в школе 102 компьютеров.</w:t>
      </w:r>
    </w:p>
    <w:p w14:paraId="1A333471" w14:textId="77777777" w:rsidR="00E86CFE" w:rsidRPr="004B7DC5" w:rsidRDefault="009F3A9A" w:rsidP="004B7DC5">
      <w:pPr>
        <w:ind w:firstLine="567"/>
        <w:jc w:val="both"/>
        <w:rPr>
          <w:sz w:val="24"/>
          <w:szCs w:val="24"/>
        </w:rPr>
      </w:pPr>
      <w:r w:rsidRPr="004B7DC5">
        <w:rPr>
          <w:rFonts w:eastAsia="Times New Roman"/>
          <w:sz w:val="24"/>
          <w:szCs w:val="24"/>
        </w:rPr>
        <w:t>На начало учебного года мы имели 32 автоматизированных рабочих места в учебных кабинетах для учителей-предметников.</w:t>
      </w:r>
    </w:p>
    <w:p w14:paraId="47647221" w14:textId="1DEBF7C8" w:rsidR="00E86CFE" w:rsidRDefault="009F3A9A" w:rsidP="004B7DC5">
      <w:pPr>
        <w:ind w:firstLine="567"/>
        <w:jc w:val="both"/>
        <w:rPr>
          <w:rFonts w:eastAsia="Times New Roman"/>
          <w:sz w:val="24"/>
          <w:szCs w:val="24"/>
        </w:rPr>
      </w:pPr>
      <w:r w:rsidRPr="004B7DC5">
        <w:rPr>
          <w:rFonts w:eastAsia="Times New Roman"/>
          <w:sz w:val="24"/>
          <w:szCs w:val="24"/>
        </w:rPr>
        <w:t>Для административно-управленческой деятельности используются 6 стационарных ПК и 4 ноутбука.</w:t>
      </w:r>
    </w:p>
    <w:p w14:paraId="56239656" w14:textId="588429D0" w:rsidR="00E86CFE" w:rsidRPr="004B7DC5" w:rsidRDefault="00B3553D" w:rsidP="00B3553D">
      <w:pPr>
        <w:tabs>
          <w:tab w:val="left" w:pos="1366"/>
        </w:tabs>
        <w:jc w:val="both"/>
        <w:rPr>
          <w:rFonts w:eastAsia="Times New Roman"/>
          <w:sz w:val="24"/>
          <w:szCs w:val="24"/>
        </w:rPr>
      </w:pPr>
      <w:r>
        <w:rPr>
          <w:rFonts w:eastAsia="Times New Roman"/>
          <w:sz w:val="24"/>
          <w:szCs w:val="24"/>
        </w:rPr>
        <w:t xml:space="preserve">         В </w:t>
      </w:r>
      <w:r w:rsidR="009F3A9A" w:rsidRPr="004B7DC5">
        <w:rPr>
          <w:rFonts w:eastAsia="Times New Roman"/>
          <w:sz w:val="24"/>
          <w:szCs w:val="24"/>
        </w:rPr>
        <w:t>кабинетах начальных классов в связи с требованиями ФГОС установлены интерактивная доска, проектор, МФУ,</w:t>
      </w:r>
      <w:r>
        <w:rPr>
          <w:rFonts w:eastAsia="Times New Roman"/>
          <w:sz w:val="24"/>
          <w:szCs w:val="24"/>
        </w:rPr>
        <w:t xml:space="preserve"> документ-камера.</w:t>
      </w:r>
    </w:p>
    <w:p w14:paraId="2E4B4C51"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На все компьютеры установлено лицензионное программное обеспечение.</w:t>
      </w:r>
    </w:p>
    <w:p w14:paraId="4A729437"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Сегодня все компьютеры имеют выход в Интернет, что позволяет педагогам своевременно заполнять электронный журнал. В школе внедряется электронный документооборот. Многие отчеты и формы заполняются педагогами в электронном варианте. В виде электронных документов оформляется мониторинг образовательной деятельности педагогов, внеурочной деятельности, профессиональных достижений и др.</w:t>
      </w:r>
    </w:p>
    <w:p w14:paraId="28ACD9A6" w14:textId="77777777" w:rsidR="00E86CFE" w:rsidRPr="004B7DC5" w:rsidRDefault="00E86CFE" w:rsidP="004B7DC5">
      <w:pPr>
        <w:ind w:firstLine="567"/>
        <w:jc w:val="both"/>
        <w:rPr>
          <w:sz w:val="24"/>
          <w:szCs w:val="24"/>
        </w:rPr>
      </w:pPr>
    </w:p>
    <w:p w14:paraId="0A267CB7"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Условия для досуговой деятельности и дополнительного образования.</w:t>
      </w:r>
    </w:p>
    <w:p w14:paraId="53BA80D2" w14:textId="77777777" w:rsidR="00E86CFE" w:rsidRPr="004B7DC5" w:rsidRDefault="009F3A9A" w:rsidP="004B7DC5">
      <w:pPr>
        <w:ind w:firstLine="567"/>
        <w:jc w:val="both"/>
        <w:rPr>
          <w:sz w:val="24"/>
          <w:szCs w:val="24"/>
        </w:rPr>
      </w:pPr>
      <w:r w:rsidRPr="004B7DC5">
        <w:rPr>
          <w:rFonts w:eastAsia="Times New Roman"/>
          <w:sz w:val="24"/>
          <w:szCs w:val="24"/>
        </w:rPr>
        <w:t>Досуговая деятельность обучающихся организуется во внеурочное время во второй половине дня: подготовка и проведение классных и школьных традиционных мероприятий. Для подготовки проведения мероприятий используется кабинет классных руководителей, 2 спортивных зала, школьный стадион, школьная площадка, школьные рекреации, актовый зал, школьная библиотека, школьный музей «Малая моя Родина», школьная телестудия; для проведения тематических вечеров, праздничных мероприятий, школьных дискотек и т.п. используется мобильное музыкальн</w:t>
      </w:r>
      <w:proofErr w:type="gramStart"/>
      <w:r w:rsidRPr="004B7DC5">
        <w:rPr>
          <w:rFonts w:eastAsia="Times New Roman"/>
          <w:sz w:val="24"/>
          <w:szCs w:val="24"/>
        </w:rPr>
        <w:t>о-</w:t>
      </w:r>
      <w:proofErr w:type="gramEnd"/>
      <w:r w:rsidRPr="004B7DC5">
        <w:rPr>
          <w:rFonts w:eastAsia="Times New Roman"/>
          <w:sz w:val="24"/>
          <w:szCs w:val="24"/>
        </w:rPr>
        <w:t xml:space="preserve"> акустическое оборудование, видео и фотоаппаратура.</w:t>
      </w:r>
    </w:p>
    <w:p w14:paraId="34ECDD72" w14:textId="77777777" w:rsidR="00E86CFE" w:rsidRPr="004B7DC5" w:rsidRDefault="00E86CFE" w:rsidP="004B7DC5">
      <w:pPr>
        <w:ind w:firstLine="567"/>
        <w:jc w:val="both"/>
        <w:rPr>
          <w:sz w:val="24"/>
          <w:szCs w:val="24"/>
        </w:rPr>
      </w:pPr>
    </w:p>
    <w:p w14:paraId="7DF82598"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Организация летнего отдыха для детей</w:t>
      </w:r>
    </w:p>
    <w:p w14:paraId="7A42B635" w14:textId="77777777" w:rsidR="00E86CFE" w:rsidRPr="004B7DC5" w:rsidRDefault="009F3A9A" w:rsidP="004B7DC5">
      <w:pPr>
        <w:ind w:firstLine="567"/>
        <w:jc w:val="both"/>
        <w:rPr>
          <w:sz w:val="24"/>
          <w:szCs w:val="24"/>
        </w:rPr>
      </w:pPr>
      <w:r w:rsidRPr="004B7DC5">
        <w:rPr>
          <w:rFonts w:eastAsia="Times New Roman"/>
          <w:sz w:val="24"/>
          <w:szCs w:val="24"/>
        </w:rPr>
        <w:t>Ежегодный Летний оздоровительный лагерь на базе школы способствует укреплению здоровья младших школьников. Детям «трудной» жизненной ситуации предоставляются путёвки в летние оздоровительные лагеря Подмосковья и Черноморского побережья России по квоте Администрации Одинцовского муниципального района, также путёвками обеспечиваются опекаемые дети и ребята, достигшие высоких результатов в учёбе или спорте.</w:t>
      </w:r>
    </w:p>
    <w:p w14:paraId="6C54FA40" w14:textId="77777777" w:rsidR="00E86CFE" w:rsidRPr="004B7DC5" w:rsidRDefault="00E86CFE" w:rsidP="004B7DC5">
      <w:pPr>
        <w:ind w:firstLine="567"/>
        <w:jc w:val="both"/>
        <w:rPr>
          <w:sz w:val="24"/>
          <w:szCs w:val="24"/>
        </w:rPr>
      </w:pPr>
    </w:p>
    <w:p w14:paraId="131151C7" w14:textId="77777777" w:rsidR="00E86CFE" w:rsidRPr="00490BA2" w:rsidRDefault="009F3A9A" w:rsidP="004B7DC5">
      <w:pPr>
        <w:ind w:firstLine="567"/>
        <w:jc w:val="both"/>
        <w:rPr>
          <w:sz w:val="24"/>
          <w:szCs w:val="24"/>
        </w:rPr>
      </w:pPr>
      <w:r w:rsidRPr="00490BA2">
        <w:rPr>
          <w:rFonts w:eastAsia="Times New Roman"/>
          <w:b/>
          <w:bCs/>
          <w:i/>
          <w:iCs/>
          <w:sz w:val="24"/>
          <w:szCs w:val="24"/>
          <w:u w:val="single"/>
        </w:rPr>
        <w:t>Организация питания</w:t>
      </w:r>
    </w:p>
    <w:p w14:paraId="37D4F65A" w14:textId="0C9DB79C" w:rsidR="00E86CFE" w:rsidRPr="00490BA2" w:rsidRDefault="009F3A9A" w:rsidP="004B7DC5">
      <w:pPr>
        <w:ind w:firstLine="567"/>
        <w:jc w:val="both"/>
        <w:rPr>
          <w:sz w:val="24"/>
          <w:szCs w:val="24"/>
        </w:rPr>
      </w:pPr>
      <w:r w:rsidRPr="00490BA2">
        <w:rPr>
          <w:rFonts w:eastAsia="Times New Roman"/>
          <w:sz w:val="24"/>
          <w:szCs w:val="24"/>
        </w:rPr>
        <w:t xml:space="preserve">Здоровье детей, их рост и развитие напрямую зависит от питания. Особое внимание уделено в школе организации горячего питания, учитывающее возрастные особенности детей, вкусовые </w:t>
      </w:r>
      <w:proofErr w:type="spellStart"/>
      <w:r w:rsidRPr="00490BA2">
        <w:rPr>
          <w:rFonts w:eastAsia="Times New Roman"/>
          <w:sz w:val="24"/>
          <w:szCs w:val="24"/>
        </w:rPr>
        <w:t>пристрастия</w:t>
      </w:r>
      <w:proofErr w:type="gramStart"/>
      <w:r w:rsidRPr="00490BA2">
        <w:rPr>
          <w:rFonts w:eastAsia="Times New Roman"/>
          <w:sz w:val="24"/>
          <w:szCs w:val="24"/>
        </w:rPr>
        <w:t>,м</w:t>
      </w:r>
      <w:proofErr w:type="gramEnd"/>
      <w:r w:rsidRPr="00490BA2">
        <w:rPr>
          <w:rFonts w:eastAsia="Times New Roman"/>
          <w:sz w:val="24"/>
          <w:szCs w:val="24"/>
        </w:rPr>
        <w:t>едицинские</w:t>
      </w:r>
      <w:proofErr w:type="spellEnd"/>
      <w:r w:rsidRPr="00490BA2">
        <w:rPr>
          <w:rFonts w:eastAsia="Times New Roman"/>
          <w:sz w:val="24"/>
          <w:szCs w:val="24"/>
        </w:rPr>
        <w:t xml:space="preserve"> показания. Питание сбалансировано и витаминизировано за счет включения в меню натуральных соков, фруктов, овощных салатов.</w:t>
      </w:r>
    </w:p>
    <w:p w14:paraId="0B523CDB" w14:textId="77777777" w:rsidR="007C2E86" w:rsidRPr="00490BA2" w:rsidRDefault="007C2E86" w:rsidP="007C2E86">
      <w:pPr>
        <w:ind w:firstLine="708"/>
        <w:jc w:val="both"/>
        <w:rPr>
          <w:bCs/>
          <w:sz w:val="24"/>
          <w:szCs w:val="24"/>
        </w:rPr>
      </w:pPr>
      <w:r w:rsidRPr="00490BA2">
        <w:rPr>
          <w:bCs/>
          <w:sz w:val="24"/>
          <w:szCs w:val="24"/>
        </w:rPr>
        <w:t xml:space="preserve">В школе организовано  бесплатное питание школьников, которым </w:t>
      </w:r>
      <w:proofErr w:type="gramStart"/>
      <w:r w:rsidRPr="00490BA2">
        <w:rPr>
          <w:bCs/>
          <w:sz w:val="24"/>
          <w:szCs w:val="24"/>
        </w:rPr>
        <w:t>обеспечен</w:t>
      </w:r>
      <w:proofErr w:type="gramEnd"/>
      <w:r w:rsidRPr="00490BA2">
        <w:rPr>
          <w:bCs/>
          <w:sz w:val="24"/>
          <w:szCs w:val="24"/>
        </w:rPr>
        <w:t xml:space="preserve"> 49 % контингента учащихся. Школа обслуживается ООО «Полар». Тип пищеблока – столовая сырьевая. Двухсторонний договор имеется. Количество посадочных мест- 80. Питание обучающихся осуществляется по графику  на переменах, продолжительностью 20 минут и после основных уроков. График питания вывешен в столовой и на сайте школы, учащиеся с графиком ознакомлены. Организовано дежурство по столовой, учащиеся питаются в присутствии классного руководителя и дежурного администратора. Питьевой режим и режим мытья рук </w:t>
      </w:r>
      <w:proofErr w:type="gramStart"/>
      <w:r w:rsidRPr="00490BA2">
        <w:rPr>
          <w:bCs/>
          <w:sz w:val="24"/>
          <w:szCs w:val="24"/>
        </w:rPr>
        <w:t>организованы</w:t>
      </w:r>
      <w:proofErr w:type="gramEnd"/>
      <w:r w:rsidRPr="00490BA2">
        <w:rPr>
          <w:bCs/>
          <w:sz w:val="24"/>
          <w:szCs w:val="24"/>
        </w:rPr>
        <w:t xml:space="preserve">. На начало учебного года в школе изданы все необходимые приказы по организации питания, создана комиссия по </w:t>
      </w:r>
      <w:proofErr w:type="gramStart"/>
      <w:r w:rsidRPr="00490BA2">
        <w:rPr>
          <w:bCs/>
          <w:sz w:val="24"/>
          <w:szCs w:val="24"/>
        </w:rPr>
        <w:t>контролю за</w:t>
      </w:r>
      <w:proofErr w:type="gramEnd"/>
      <w:r w:rsidRPr="00490BA2">
        <w:rPr>
          <w:bCs/>
          <w:sz w:val="24"/>
          <w:szCs w:val="24"/>
        </w:rPr>
        <w:t xml:space="preserve"> питанием. Вся необходимая документация имеется и заполняется в соответствии с требованиями. Санитарное состояние пищеблока соответствует нормам. В обеденном зале уютно и чисто. </w:t>
      </w:r>
      <w:proofErr w:type="gramStart"/>
      <w:r w:rsidRPr="00490BA2">
        <w:rPr>
          <w:bCs/>
          <w:sz w:val="24"/>
          <w:szCs w:val="24"/>
        </w:rPr>
        <w:t>Контроль за</w:t>
      </w:r>
      <w:proofErr w:type="gramEnd"/>
      <w:r w:rsidRPr="00490BA2">
        <w:rPr>
          <w:bCs/>
          <w:sz w:val="24"/>
          <w:szCs w:val="24"/>
        </w:rPr>
        <w:t xml:space="preserve"> санитарным состоянием пищеблока осуществляется медицинскими работниками ОУ. Температурный режим холодильного оборудования соблюдается. Хранение продуктов осуществляется в соответствии с санитарными нормами. Технологические карты на приготовление блюд имеются. Меню вывешивается ежедневно на стенде в столовой и на сайте школы. Анализ меню позволяет сделать вывод, что ассортимент </w:t>
      </w:r>
      <w:r w:rsidRPr="00490BA2">
        <w:rPr>
          <w:bCs/>
          <w:sz w:val="24"/>
          <w:szCs w:val="24"/>
        </w:rPr>
        <w:lastRenderedPageBreak/>
        <w:t xml:space="preserve">блюд разнообразен и соответствует нормам. Оборудование и уборочный инвентарь </w:t>
      </w:r>
      <w:proofErr w:type="gramStart"/>
      <w:r w:rsidRPr="00490BA2">
        <w:rPr>
          <w:bCs/>
          <w:sz w:val="24"/>
          <w:szCs w:val="24"/>
        </w:rPr>
        <w:t>промаркированы</w:t>
      </w:r>
      <w:proofErr w:type="gramEnd"/>
      <w:r w:rsidRPr="00490BA2">
        <w:rPr>
          <w:bCs/>
          <w:sz w:val="24"/>
          <w:szCs w:val="24"/>
        </w:rPr>
        <w:t>. Моющие средства имеются в достаточном количестве.</w:t>
      </w:r>
    </w:p>
    <w:p w14:paraId="4829F32B" w14:textId="1D96B0E3" w:rsidR="00E86CFE" w:rsidRPr="00490BA2" w:rsidRDefault="007C2E86" w:rsidP="007C2E86">
      <w:pPr>
        <w:numPr>
          <w:ilvl w:val="0"/>
          <w:numId w:val="27"/>
        </w:numPr>
        <w:tabs>
          <w:tab w:val="left" w:pos="1325"/>
        </w:tabs>
        <w:ind w:firstLine="567"/>
        <w:jc w:val="both"/>
        <w:rPr>
          <w:sz w:val="24"/>
          <w:szCs w:val="24"/>
        </w:rPr>
      </w:pPr>
      <w:proofErr w:type="gramStart"/>
      <w:r w:rsidRPr="00490BA2">
        <w:rPr>
          <w:bCs/>
          <w:sz w:val="24"/>
          <w:szCs w:val="24"/>
        </w:rPr>
        <w:t xml:space="preserve">Питание обучающихся начальной школы бесплатное (завтраки -100%), питание обедами увеличилось за счёт родительских средств. 100% обучающихся  1-5 х классов обедают организовано, т.к. в связи с переходом на новые </w:t>
      </w:r>
      <w:proofErr w:type="spellStart"/>
      <w:r w:rsidRPr="00490BA2">
        <w:rPr>
          <w:bCs/>
          <w:sz w:val="24"/>
          <w:szCs w:val="24"/>
        </w:rPr>
        <w:t>ФГОСы</w:t>
      </w:r>
      <w:proofErr w:type="spellEnd"/>
      <w:r w:rsidRPr="00490BA2">
        <w:rPr>
          <w:bCs/>
          <w:sz w:val="24"/>
          <w:szCs w:val="24"/>
        </w:rPr>
        <w:t xml:space="preserve">  пребывание их в школе увеличилось.. В 2021- 2022 учебном году увеличен процент обучающихся на бесплатные завтраки и обеды за счёт федерального бюджета и Администрации Одинцовского городского округа (бесплатными завтраками питается</w:t>
      </w:r>
      <w:proofErr w:type="gramEnd"/>
      <w:r w:rsidRPr="00490BA2">
        <w:rPr>
          <w:bCs/>
          <w:sz w:val="24"/>
          <w:szCs w:val="24"/>
        </w:rPr>
        <w:t xml:space="preserve"> 72 % обучающихся –560 чел.; обедами:18 чел</w:t>
      </w:r>
      <w:proofErr w:type="gramStart"/>
      <w:r w:rsidRPr="00490BA2">
        <w:rPr>
          <w:bCs/>
          <w:sz w:val="24"/>
          <w:szCs w:val="24"/>
        </w:rPr>
        <w:t>.(</w:t>
      </w:r>
      <w:proofErr w:type="gramEnd"/>
      <w:r w:rsidRPr="00490BA2">
        <w:rPr>
          <w:bCs/>
          <w:sz w:val="24"/>
          <w:szCs w:val="24"/>
        </w:rPr>
        <w:t xml:space="preserve">ГПД),дети из многодетных семей – 134 чел.),  они получают полноценные горячие обеды. Высокое качество приготовления пищи неоднократно оценивали служба </w:t>
      </w:r>
      <w:proofErr w:type="spellStart"/>
      <w:r w:rsidRPr="00490BA2">
        <w:rPr>
          <w:bCs/>
          <w:sz w:val="24"/>
          <w:szCs w:val="24"/>
        </w:rPr>
        <w:t>РосПотребНадзор</w:t>
      </w:r>
      <w:proofErr w:type="spellEnd"/>
      <w:r w:rsidRPr="00490BA2">
        <w:rPr>
          <w:bCs/>
          <w:sz w:val="24"/>
          <w:szCs w:val="24"/>
        </w:rPr>
        <w:t xml:space="preserve"> </w:t>
      </w:r>
    </w:p>
    <w:p w14:paraId="6CD2E9E3" w14:textId="5AE4548C" w:rsidR="00F77115" w:rsidRPr="00490BA2" w:rsidRDefault="00490BA2" w:rsidP="004B7DC5">
      <w:pPr>
        <w:ind w:firstLine="567"/>
        <w:jc w:val="both"/>
        <w:rPr>
          <w:rFonts w:eastAsia="Times New Roman"/>
          <w:b/>
          <w:sz w:val="24"/>
          <w:szCs w:val="24"/>
        </w:rPr>
      </w:pPr>
      <w:r>
        <w:rPr>
          <w:rFonts w:ascii="Verdana" w:hAnsi="Verdana"/>
          <w:noProof/>
          <w:sz w:val="18"/>
          <w:szCs w:val="18"/>
        </w:rPr>
        <w:drawing>
          <wp:inline distT="0" distB="0" distL="0" distR="0" wp14:anchorId="048C5D6C" wp14:editId="302EC7C7">
            <wp:extent cx="5457825" cy="23241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6395F5" w14:textId="77777777" w:rsidR="00F77115" w:rsidRPr="004B7DC5" w:rsidRDefault="00F77115" w:rsidP="004B7DC5">
      <w:pPr>
        <w:ind w:firstLine="567"/>
        <w:jc w:val="both"/>
        <w:rPr>
          <w:rFonts w:eastAsia="Times New Roman"/>
          <w:sz w:val="24"/>
          <w:szCs w:val="24"/>
        </w:rPr>
      </w:pPr>
    </w:p>
    <w:p w14:paraId="05A82447" w14:textId="3844E3C2" w:rsidR="00E86CFE" w:rsidRPr="00490BA2" w:rsidRDefault="009F3A9A" w:rsidP="00490BA2">
      <w:pPr>
        <w:ind w:firstLine="567"/>
        <w:jc w:val="both"/>
        <w:rPr>
          <w:sz w:val="24"/>
          <w:szCs w:val="24"/>
        </w:rPr>
      </w:pPr>
      <w:r w:rsidRPr="004B7DC5">
        <w:rPr>
          <w:rFonts w:eastAsia="Times New Roman"/>
          <w:sz w:val="24"/>
          <w:szCs w:val="24"/>
        </w:rPr>
        <w:t>ВЫВОД: Увеличилось питание обучающихся за счёт средств родителей, т.к. были проведены тематические родительские собрания</w:t>
      </w:r>
      <w:r w:rsidR="00490BA2">
        <w:rPr>
          <w:rFonts w:eastAsia="Times New Roman"/>
          <w:sz w:val="24"/>
          <w:szCs w:val="24"/>
        </w:rPr>
        <w:t xml:space="preserve"> </w:t>
      </w:r>
      <w:r w:rsidRPr="004B7DC5">
        <w:rPr>
          <w:rFonts w:eastAsia="Verdana"/>
          <w:sz w:val="24"/>
          <w:szCs w:val="24"/>
        </w:rPr>
        <w:t>и</w:t>
      </w:r>
      <w:r w:rsidR="00490BA2">
        <w:rPr>
          <w:rFonts w:eastAsia="Verdana"/>
          <w:sz w:val="24"/>
          <w:szCs w:val="24"/>
        </w:rPr>
        <w:t xml:space="preserve"> </w:t>
      </w:r>
      <w:r w:rsidRPr="004B7DC5">
        <w:rPr>
          <w:rFonts w:eastAsia="Times New Roman"/>
          <w:sz w:val="24"/>
          <w:szCs w:val="24"/>
        </w:rPr>
        <w:t>индивидуальные беседы с родителями разъяснения возрастных особенностей учеников младшего школьного возраста, особенностей поведения ребёнка в период адаптации к школе.</w:t>
      </w:r>
    </w:p>
    <w:p w14:paraId="2D32EB84" w14:textId="77777777" w:rsidR="00F77115" w:rsidRPr="004B7DC5" w:rsidRDefault="00F77115" w:rsidP="004B7DC5">
      <w:pPr>
        <w:ind w:firstLine="567"/>
        <w:jc w:val="both"/>
        <w:rPr>
          <w:rFonts w:eastAsia="Times New Roman"/>
          <w:sz w:val="24"/>
          <w:szCs w:val="24"/>
        </w:rPr>
      </w:pPr>
    </w:p>
    <w:p w14:paraId="5AF9D1E1"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Медицинское обслуживание</w:t>
      </w:r>
    </w:p>
    <w:p w14:paraId="4F6EFE54" w14:textId="4614B4EC" w:rsidR="00E86CFE" w:rsidRDefault="009F3A9A" w:rsidP="004B7DC5">
      <w:pPr>
        <w:ind w:firstLine="567"/>
        <w:jc w:val="both"/>
        <w:rPr>
          <w:rFonts w:eastAsia="Times New Roman"/>
          <w:sz w:val="24"/>
          <w:szCs w:val="24"/>
        </w:rPr>
      </w:pPr>
      <w:r w:rsidRPr="004B7DC5">
        <w:rPr>
          <w:rFonts w:eastAsia="Times New Roman"/>
          <w:sz w:val="24"/>
          <w:szCs w:val="24"/>
        </w:rPr>
        <w:t>Специалистами-медиками Голицынской поликлиники ежегодно проводится текущее медицинское обслуживание учащихся всех классов, диагностика и терапия острых заболеваний, оказание помощи при травмах. После медицинского обследования специалистов были определены следующие группы:</w:t>
      </w:r>
      <w:r w:rsidR="00A63559" w:rsidRPr="004B7DC5">
        <w:rPr>
          <w:rFonts w:eastAsia="Times New Roman"/>
          <w:sz w:val="24"/>
          <w:szCs w:val="24"/>
        </w:rPr>
        <w:t xml:space="preserve"> основная, подготовительная, специальная.</w:t>
      </w:r>
    </w:p>
    <w:p w14:paraId="45E26830" w14:textId="44E65FE9" w:rsidR="00490BA2" w:rsidRPr="004B7DC5" w:rsidRDefault="00490BA2" w:rsidP="004B7DC5">
      <w:pPr>
        <w:ind w:firstLine="567"/>
        <w:jc w:val="both"/>
        <w:rPr>
          <w:sz w:val="24"/>
          <w:szCs w:val="24"/>
        </w:rPr>
      </w:pPr>
      <w:r>
        <w:rPr>
          <w:bCs/>
          <w:noProof/>
        </w:rPr>
        <w:drawing>
          <wp:inline distT="0" distB="0" distL="0" distR="0" wp14:anchorId="54FA5532" wp14:editId="3DE58389">
            <wp:extent cx="5276850" cy="16859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25AD8" w14:textId="77777777" w:rsidR="00E86CFE" w:rsidRPr="004B7DC5" w:rsidRDefault="009F3A9A" w:rsidP="004B7DC5">
      <w:pPr>
        <w:ind w:firstLine="567"/>
        <w:jc w:val="both"/>
        <w:rPr>
          <w:sz w:val="24"/>
          <w:szCs w:val="24"/>
        </w:rPr>
      </w:pPr>
      <w:r w:rsidRPr="004B7DC5">
        <w:rPr>
          <w:rFonts w:eastAsia="Times New Roman"/>
          <w:sz w:val="24"/>
          <w:szCs w:val="24"/>
        </w:rPr>
        <w:t>За последние 3 года были выполнены следующие мероприятия:</w:t>
      </w:r>
    </w:p>
    <w:p w14:paraId="4DB5B7D2" w14:textId="77777777" w:rsidR="00E86CFE" w:rsidRPr="004B7DC5" w:rsidRDefault="009F3A9A" w:rsidP="004B7DC5">
      <w:pPr>
        <w:ind w:firstLine="567"/>
        <w:jc w:val="both"/>
        <w:rPr>
          <w:sz w:val="24"/>
          <w:szCs w:val="24"/>
        </w:rPr>
      </w:pPr>
      <w:r w:rsidRPr="004B7DC5">
        <w:rPr>
          <w:rFonts w:eastAsia="Times New Roman"/>
          <w:sz w:val="24"/>
          <w:szCs w:val="24"/>
        </w:rPr>
        <w:t>-отремонтированы медицинские кабинеты: процедурный и прививочный по современным требованиям.</w:t>
      </w:r>
    </w:p>
    <w:p w14:paraId="4410B1CC" w14:textId="77777777" w:rsidR="00E86CFE" w:rsidRPr="004B7DC5" w:rsidRDefault="009F3A9A" w:rsidP="004B7DC5">
      <w:pPr>
        <w:ind w:firstLine="567"/>
        <w:jc w:val="both"/>
        <w:rPr>
          <w:sz w:val="24"/>
          <w:szCs w:val="24"/>
        </w:rPr>
      </w:pPr>
      <w:r w:rsidRPr="004B7DC5">
        <w:rPr>
          <w:rFonts w:eastAsia="Times New Roman"/>
          <w:sz w:val="24"/>
          <w:szCs w:val="24"/>
        </w:rPr>
        <w:t>-ежедневный прием больных детей в медицинском кабинете по мере обращения;</w:t>
      </w:r>
    </w:p>
    <w:p w14:paraId="3E6D5647" w14:textId="77777777" w:rsidR="00E86CFE" w:rsidRPr="004B7DC5" w:rsidRDefault="009F3A9A" w:rsidP="004B7DC5">
      <w:pPr>
        <w:ind w:firstLine="567"/>
        <w:jc w:val="both"/>
        <w:rPr>
          <w:sz w:val="24"/>
          <w:szCs w:val="24"/>
        </w:rPr>
      </w:pPr>
      <w:r w:rsidRPr="004B7DC5">
        <w:rPr>
          <w:rFonts w:eastAsia="Times New Roman"/>
          <w:sz w:val="24"/>
          <w:szCs w:val="24"/>
        </w:rPr>
        <w:t>-выписка медикаментов из аптеки и их получение;</w:t>
      </w:r>
    </w:p>
    <w:p w14:paraId="551F0CB2" w14:textId="77777777" w:rsidR="00E86CFE" w:rsidRPr="004B7DC5" w:rsidRDefault="009F3A9A" w:rsidP="004B7DC5">
      <w:pPr>
        <w:ind w:firstLine="567"/>
        <w:jc w:val="both"/>
        <w:rPr>
          <w:sz w:val="24"/>
          <w:szCs w:val="24"/>
        </w:rPr>
      </w:pPr>
      <w:r w:rsidRPr="004B7DC5">
        <w:rPr>
          <w:rFonts w:eastAsia="Times New Roman"/>
          <w:sz w:val="24"/>
          <w:szCs w:val="24"/>
        </w:rPr>
        <w:t>-ежедневная проверка состояния пищеблока и работников столовой;</w:t>
      </w:r>
    </w:p>
    <w:p w14:paraId="2336ED72" w14:textId="77777777" w:rsidR="00E86CFE" w:rsidRPr="004B7DC5" w:rsidRDefault="009F3A9A" w:rsidP="004B7DC5">
      <w:pPr>
        <w:ind w:firstLine="567"/>
        <w:jc w:val="both"/>
        <w:rPr>
          <w:sz w:val="24"/>
          <w:szCs w:val="24"/>
        </w:rPr>
      </w:pPr>
      <w:r w:rsidRPr="004B7DC5">
        <w:rPr>
          <w:rFonts w:eastAsia="Times New Roman"/>
          <w:sz w:val="24"/>
          <w:szCs w:val="24"/>
        </w:rPr>
        <w:t>-ежедневная проверка санитарного состояния школы;</w:t>
      </w:r>
    </w:p>
    <w:p w14:paraId="0D3FEDA8" w14:textId="77777777" w:rsidR="00E86CFE" w:rsidRPr="004B7DC5" w:rsidRDefault="009F3A9A" w:rsidP="004B7DC5">
      <w:pPr>
        <w:ind w:firstLine="567"/>
        <w:jc w:val="both"/>
        <w:rPr>
          <w:sz w:val="24"/>
          <w:szCs w:val="24"/>
        </w:rPr>
      </w:pPr>
      <w:r w:rsidRPr="004B7DC5">
        <w:rPr>
          <w:rFonts w:eastAsia="Times New Roman"/>
          <w:sz w:val="24"/>
          <w:szCs w:val="24"/>
        </w:rPr>
        <w:t>-оповещение родителей о проведении прививок по необходимости;</w:t>
      </w:r>
    </w:p>
    <w:p w14:paraId="688D0532" w14:textId="77777777" w:rsidR="00E86CFE" w:rsidRPr="004B7DC5" w:rsidRDefault="00E86CFE" w:rsidP="004B7DC5">
      <w:pPr>
        <w:ind w:firstLine="567"/>
        <w:jc w:val="both"/>
        <w:rPr>
          <w:sz w:val="24"/>
          <w:szCs w:val="24"/>
        </w:rPr>
      </w:pPr>
    </w:p>
    <w:p w14:paraId="050D2DBA" w14:textId="77777777" w:rsidR="00E86CFE" w:rsidRPr="004B7DC5" w:rsidRDefault="009F3A9A" w:rsidP="004B7DC5">
      <w:pPr>
        <w:ind w:firstLine="567"/>
        <w:jc w:val="both"/>
        <w:rPr>
          <w:sz w:val="24"/>
          <w:szCs w:val="24"/>
        </w:rPr>
      </w:pPr>
      <w:r w:rsidRPr="004B7DC5">
        <w:rPr>
          <w:rFonts w:eastAsia="Times New Roman"/>
          <w:sz w:val="24"/>
          <w:szCs w:val="24"/>
        </w:rPr>
        <w:t>-подготовка материалов к родительским собраниям о необходимости своевременной вакцинации, угрозе для здоровья инфекционных заболеваний,</w:t>
      </w:r>
    </w:p>
    <w:p w14:paraId="44828AC5" w14:textId="77777777" w:rsidR="00E86CFE" w:rsidRPr="004B7DC5" w:rsidRDefault="009F3A9A" w:rsidP="004B7DC5">
      <w:pPr>
        <w:numPr>
          <w:ilvl w:val="0"/>
          <w:numId w:val="28"/>
        </w:numPr>
        <w:tabs>
          <w:tab w:val="left" w:pos="665"/>
        </w:tabs>
        <w:ind w:firstLine="567"/>
        <w:jc w:val="both"/>
        <w:rPr>
          <w:rFonts w:eastAsia="Times New Roman"/>
          <w:sz w:val="24"/>
          <w:szCs w:val="24"/>
        </w:rPr>
      </w:pPr>
      <w:proofErr w:type="gramStart"/>
      <w:r w:rsidRPr="004B7DC5">
        <w:rPr>
          <w:rFonts w:eastAsia="Times New Roman"/>
          <w:sz w:val="24"/>
          <w:szCs w:val="24"/>
        </w:rPr>
        <w:t>мерах</w:t>
      </w:r>
      <w:proofErr w:type="gramEnd"/>
      <w:r w:rsidRPr="004B7DC5">
        <w:rPr>
          <w:rFonts w:eastAsia="Times New Roman"/>
          <w:sz w:val="24"/>
          <w:szCs w:val="24"/>
        </w:rPr>
        <w:t xml:space="preserve"> профилактики ОРЗ в весеннее время, путях преодоления авитаминоза.</w:t>
      </w:r>
    </w:p>
    <w:p w14:paraId="65C72FC2"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 xml:space="preserve">-выдача медицинских справок для отдельных детей. </w:t>
      </w:r>
      <w:proofErr w:type="gramStart"/>
      <w:r w:rsidRPr="004B7DC5">
        <w:rPr>
          <w:rFonts w:eastAsia="Times New Roman"/>
          <w:sz w:val="24"/>
          <w:szCs w:val="24"/>
        </w:rPr>
        <w:t>-о</w:t>
      </w:r>
      <w:proofErr w:type="gramEnd"/>
      <w:r w:rsidRPr="004B7DC5">
        <w:rPr>
          <w:rFonts w:eastAsia="Times New Roman"/>
          <w:sz w:val="24"/>
          <w:szCs w:val="24"/>
        </w:rPr>
        <w:t>смотр и допуск детей перед экскурсией.</w:t>
      </w:r>
    </w:p>
    <w:p w14:paraId="3F0D2313"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-добор детей для диспансеризации.</w:t>
      </w:r>
    </w:p>
    <w:p w14:paraId="151FF352"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Проводится ежедневный контроль над пищеблоком, что включает в себя осмотр санитарного состояния пищеблока, заполнение бракеражного журнала готовой продукции и др. проведена беседа с работниками пищеблока по ознакомлении с санитарн</w:t>
      </w:r>
      <w:proofErr w:type="gramStart"/>
      <w:r w:rsidRPr="004B7DC5">
        <w:rPr>
          <w:rFonts w:eastAsia="Times New Roman"/>
          <w:sz w:val="24"/>
          <w:szCs w:val="24"/>
        </w:rPr>
        <w:t>о-</w:t>
      </w:r>
      <w:proofErr w:type="gramEnd"/>
      <w:r w:rsidRPr="004B7DC5">
        <w:rPr>
          <w:rFonts w:eastAsia="Times New Roman"/>
          <w:sz w:val="24"/>
          <w:szCs w:val="24"/>
        </w:rPr>
        <w:t xml:space="preserve"> эпидемиологическими правилами СанПина.</w:t>
      </w:r>
    </w:p>
    <w:p w14:paraId="2235B661"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Специалистами медицинского блока школы произведен следующий объем работы:</w:t>
      </w:r>
    </w:p>
    <w:p w14:paraId="705A0C67" w14:textId="77777777" w:rsidR="00E86CFE" w:rsidRPr="004B7DC5" w:rsidRDefault="009F3A9A" w:rsidP="004B7DC5">
      <w:pPr>
        <w:ind w:firstLine="567"/>
        <w:jc w:val="both"/>
        <w:rPr>
          <w:sz w:val="24"/>
          <w:szCs w:val="24"/>
        </w:rPr>
      </w:pPr>
      <w:r w:rsidRPr="004B7DC5">
        <w:rPr>
          <w:rFonts w:eastAsia="Times New Roman"/>
          <w:sz w:val="24"/>
          <w:szCs w:val="24"/>
        </w:rPr>
        <w:t>Педиатром проводятся:</w:t>
      </w:r>
    </w:p>
    <w:p w14:paraId="51127510" w14:textId="77777777" w:rsidR="00E86CFE" w:rsidRPr="004B7DC5" w:rsidRDefault="009F3A9A" w:rsidP="004B7DC5">
      <w:pPr>
        <w:ind w:firstLine="567"/>
        <w:jc w:val="both"/>
        <w:rPr>
          <w:sz w:val="24"/>
          <w:szCs w:val="24"/>
        </w:rPr>
      </w:pPr>
      <w:r w:rsidRPr="004B7DC5">
        <w:rPr>
          <w:rFonts w:eastAsia="Times New Roman"/>
          <w:sz w:val="24"/>
          <w:szCs w:val="24"/>
        </w:rPr>
        <w:t>а) профилактический осмотр детей;</w:t>
      </w:r>
    </w:p>
    <w:p w14:paraId="4572BDA4" w14:textId="77777777" w:rsidR="00E86CFE" w:rsidRPr="004B7DC5" w:rsidRDefault="009F3A9A" w:rsidP="004B7DC5">
      <w:pPr>
        <w:ind w:firstLine="567"/>
        <w:jc w:val="both"/>
        <w:rPr>
          <w:sz w:val="24"/>
          <w:szCs w:val="24"/>
        </w:rPr>
      </w:pPr>
      <w:r w:rsidRPr="004B7DC5">
        <w:rPr>
          <w:rFonts w:eastAsia="Times New Roman"/>
          <w:sz w:val="24"/>
          <w:szCs w:val="24"/>
        </w:rPr>
        <w:t>б) динамическое наблюдение часто болеющих детей и их лечение с дальнейшей подготовкой к вакцинации;</w:t>
      </w:r>
    </w:p>
    <w:p w14:paraId="47C49E8C" w14:textId="77777777" w:rsidR="00E86CFE" w:rsidRPr="004B7DC5" w:rsidRDefault="009F3A9A" w:rsidP="004B7DC5">
      <w:pPr>
        <w:ind w:firstLine="567"/>
        <w:jc w:val="both"/>
        <w:rPr>
          <w:sz w:val="24"/>
          <w:szCs w:val="24"/>
        </w:rPr>
      </w:pPr>
      <w:r w:rsidRPr="004B7DC5">
        <w:rPr>
          <w:rFonts w:eastAsia="Times New Roman"/>
          <w:sz w:val="24"/>
          <w:szCs w:val="24"/>
        </w:rPr>
        <w:t>в) вакцинация против дифтерии, столбняка, гепатита</w:t>
      </w:r>
      <w:proofErr w:type="gramStart"/>
      <w:r w:rsidRPr="004B7DC5">
        <w:rPr>
          <w:rFonts w:eastAsia="Times New Roman"/>
          <w:sz w:val="24"/>
          <w:szCs w:val="24"/>
        </w:rPr>
        <w:t xml:space="preserve"> Б</w:t>
      </w:r>
      <w:proofErr w:type="gramEnd"/>
      <w:r w:rsidRPr="004B7DC5">
        <w:rPr>
          <w:rFonts w:eastAsia="Times New Roman"/>
          <w:sz w:val="24"/>
          <w:szCs w:val="24"/>
        </w:rPr>
        <w:t>, краснухи, кори, паротита;</w:t>
      </w:r>
    </w:p>
    <w:p w14:paraId="62373C72" w14:textId="77777777" w:rsidR="00E86CFE" w:rsidRPr="004B7DC5" w:rsidRDefault="009F3A9A" w:rsidP="004B7DC5">
      <w:pPr>
        <w:ind w:firstLine="567"/>
        <w:jc w:val="both"/>
        <w:rPr>
          <w:sz w:val="24"/>
          <w:szCs w:val="24"/>
        </w:rPr>
      </w:pPr>
      <w:r w:rsidRPr="004B7DC5">
        <w:rPr>
          <w:rFonts w:eastAsia="Times New Roman"/>
          <w:sz w:val="24"/>
          <w:szCs w:val="24"/>
        </w:rPr>
        <w:t>г) наблюдение и проф. осмотр детей находящихся на диспансерном учете;</w:t>
      </w:r>
    </w:p>
    <w:p w14:paraId="1025D243" w14:textId="77777777" w:rsidR="00E86CFE" w:rsidRPr="004B7DC5" w:rsidRDefault="009F3A9A" w:rsidP="004B7DC5">
      <w:pPr>
        <w:ind w:firstLine="567"/>
        <w:jc w:val="both"/>
        <w:rPr>
          <w:sz w:val="24"/>
          <w:szCs w:val="24"/>
        </w:rPr>
      </w:pPr>
      <w:r w:rsidRPr="004B7DC5">
        <w:rPr>
          <w:rFonts w:eastAsia="Times New Roman"/>
          <w:sz w:val="24"/>
          <w:szCs w:val="24"/>
        </w:rPr>
        <w:t>д) даны допуски к соревнованиям.</w:t>
      </w:r>
    </w:p>
    <w:p w14:paraId="160007D2" w14:textId="77777777" w:rsidR="00E86CFE" w:rsidRPr="004B7DC5" w:rsidRDefault="009F3A9A" w:rsidP="004B7DC5">
      <w:pPr>
        <w:ind w:firstLine="567"/>
        <w:jc w:val="both"/>
        <w:rPr>
          <w:sz w:val="24"/>
          <w:szCs w:val="24"/>
        </w:rPr>
      </w:pPr>
      <w:r w:rsidRPr="004B7DC5">
        <w:rPr>
          <w:rFonts w:eastAsia="Times New Roman"/>
          <w:sz w:val="24"/>
          <w:szCs w:val="24"/>
        </w:rPr>
        <w:t>е) проведена беседа в 1-х классах по теме «Здоровое питание».</w:t>
      </w:r>
    </w:p>
    <w:p w14:paraId="0B8EFCFA" w14:textId="77777777" w:rsidR="00E86CFE" w:rsidRPr="004B7DC5" w:rsidRDefault="009F3A9A" w:rsidP="004B7DC5">
      <w:pPr>
        <w:ind w:firstLine="567"/>
        <w:jc w:val="both"/>
        <w:rPr>
          <w:sz w:val="24"/>
          <w:szCs w:val="24"/>
        </w:rPr>
      </w:pPr>
      <w:r w:rsidRPr="004B7DC5">
        <w:rPr>
          <w:rFonts w:eastAsia="Times New Roman"/>
          <w:sz w:val="24"/>
          <w:szCs w:val="24"/>
        </w:rPr>
        <w:t>-оформление журнала регистрации результатов профессиональной гигиенической подготовки и аттестации должностных лиц и работников образовательных учреждений (по мед</w:t>
      </w:r>
      <w:proofErr w:type="gramStart"/>
      <w:r w:rsidRPr="004B7DC5">
        <w:rPr>
          <w:rFonts w:eastAsia="Times New Roman"/>
          <w:sz w:val="24"/>
          <w:szCs w:val="24"/>
        </w:rPr>
        <w:t>.</w:t>
      </w:r>
      <w:proofErr w:type="gramEnd"/>
      <w:r w:rsidRPr="004B7DC5">
        <w:rPr>
          <w:rFonts w:eastAsia="Times New Roman"/>
          <w:sz w:val="24"/>
          <w:szCs w:val="24"/>
        </w:rPr>
        <w:t xml:space="preserve"> </w:t>
      </w:r>
      <w:proofErr w:type="gramStart"/>
      <w:r w:rsidRPr="004B7DC5">
        <w:rPr>
          <w:rFonts w:eastAsia="Times New Roman"/>
          <w:sz w:val="24"/>
          <w:szCs w:val="24"/>
        </w:rPr>
        <w:t>к</w:t>
      </w:r>
      <w:proofErr w:type="gramEnd"/>
      <w:r w:rsidRPr="004B7DC5">
        <w:rPr>
          <w:rFonts w:eastAsia="Times New Roman"/>
          <w:sz w:val="24"/>
          <w:szCs w:val="24"/>
        </w:rPr>
        <w:t>нижкам).</w:t>
      </w:r>
    </w:p>
    <w:p w14:paraId="078BAAB0" w14:textId="77777777" w:rsidR="00E86CFE" w:rsidRPr="004B7DC5" w:rsidRDefault="009F3A9A" w:rsidP="004B7DC5">
      <w:pPr>
        <w:ind w:firstLine="567"/>
        <w:jc w:val="both"/>
        <w:rPr>
          <w:sz w:val="24"/>
          <w:szCs w:val="24"/>
        </w:rPr>
      </w:pPr>
      <w:r w:rsidRPr="004B7DC5">
        <w:rPr>
          <w:rFonts w:eastAsia="Times New Roman"/>
          <w:sz w:val="24"/>
          <w:szCs w:val="24"/>
        </w:rPr>
        <w:t>-анализ оформления медицинских книжек сотрудников.</w:t>
      </w:r>
    </w:p>
    <w:p w14:paraId="222EAD7F" w14:textId="77777777" w:rsidR="00E86CFE" w:rsidRPr="004B7DC5" w:rsidRDefault="009F3A9A" w:rsidP="004B7DC5">
      <w:pPr>
        <w:ind w:firstLine="567"/>
        <w:jc w:val="both"/>
        <w:rPr>
          <w:sz w:val="24"/>
          <w:szCs w:val="24"/>
        </w:rPr>
      </w:pPr>
      <w:r w:rsidRPr="004B7DC5">
        <w:rPr>
          <w:rFonts w:eastAsia="Times New Roman"/>
          <w:sz w:val="24"/>
          <w:szCs w:val="24"/>
        </w:rPr>
        <w:t>-организация проверки санитарно-гигиенических норм в учебных кабинетах школы;</w:t>
      </w:r>
    </w:p>
    <w:p w14:paraId="0BDA508E" w14:textId="77777777" w:rsidR="00E86CFE" w:rsidRPr="004B7DC5" w:rsidRDefault="009F3A9A" w:rsidP="004B7DC5">
      <w:pPr>
        <w:ind w:firstLine="567"/>
        <w:jc w:val="both"/>
        <w:rPr>
          <w:sz w:val="24"/>
          <w:szCs w:val="24"/>
        </w:rPr>
      </w:pPr>
      <w:r w:rsidRPr="004B7DC5">
        <w:rPr>
          <w:rFonts w:eastAsia="Times New Roman"/>
          <w:sz w:val="24"/>
          <w:szCs w:val="24"/>
        </w:rPr>
        <w:t>-организация проверки соблюдения гигиенических требований к расписанию уроков 1-11 классов;</w:t>
      </w:r>
    </w:p>
    <w:p w14:paraId="2C813DBA" w14:textId="77777777" w:rsidR="00E86CFE" w:rsidRPr="004B7DC5" w:rsidRDefault="009F3A9A" w:rsidP="004B7DC5">
      <w:pPr>
        <w:ind w:firstLine="567"/>
        <w:jc w:val="both"/>
        <w:rPr>
          <w:sz w:val="24"/>
          <w:szCs w:val="24"/>
        </w:rPr>
      </w:pPr>
      <w:r w:rsidRPr="004B7DC5">
        <w:rPr>
          <w:rFonts w:eastAsia="Times New Roman"/>
          <w:sz w:val="24"/>
          <w:szCs w:val="24"/>
        </w:rPr>
        <w:t>-анализ и рекомендации по результатам проверки соблюдения гигиенических норм в учебных кабинетах.</w:t>
      </w:r>
    </w:p>
    <w:p w14:paraId="62E5678E" w14:textId="77777777" w:rsidR="00E86CFE" w:rsidRPr="004B7DC5" w:rsidRDefault="009F3A9A" w:rsidP="004B7DC5">
      <w:pPr>
        <w:ind w:firstLine="567"/>
        <w:jc w:val="both"/>
        <w:rPr>
          <w:sz w:val="24"/>
          <w:szCs w:val="24"/>
        </w:rPr>
      </w:pPr>
      <w:r w:rsidRPr="004B7DC5">
        <w:rPr>
          <w:rFonts w:eastAsia="Times New Roman"/>
          <w:sz w:val="24"/>
          <w:szCs w:val="24"/>
        </w:rPr>
        <w:t>Проверка санитарно-гигиенических норм в учебных кабинетах школы показала, что во всех классах есть мебель разных ростовых групп. Практически во всех кабинетах, оснащенных двухместными и в начальной школе регулируемыми партами, расстояние между рядами таких парт выдерживается в пределах санитарно-гигиенических норм, то есть составляет более 60 см. Для кабинетов, где данные показатели не выдержаны, даны рекомендации. В половине учебных кабинетов не соблюдается расстояние от первой парты до учебной доски (меньше нормы на 30-100 см). В большей части классов можно сделать соответствующие изменения, чтобы соответствовало норме, сдвинув все парты назад.</w:t>
      </w:r>
    </w:p>
    <w:p w14:paraId="34923207" w14:textId="2ED09F7B" w:rsidR="00E86CFE" w:rsidRPr="004B7DC5" w:rsidRDefault="009F3A9A" w:rsidP="004B7DC5">
      <w:pPr>
        <w:ind w:firstLine="567"/>
        <w:jc w:val="both"/>
        <w:rPr>
          <w:sz w:val="24"/>
          <w:szCs w:val="24"/>
        </w:rPr>
      </w:pPr>
      <w:r w:rsidRPr="004B7DC5">
        <w:rPr>
          <w:rFonts w:eastAsia="Times New Roman"/>
          <w:sz w:val="24"/>
          <w:szCs w:val="24"/>
        </w:rPr>
        <w:t xml:space="preserve">МБОУ </w:t>
      </w:r>
      <w:proofErr w:type="spellStart"/>
      <w:r w:rsidRPr="004B7DC5">
        <w:rPr>
          <w:rFonts w:eastAsia="Times New Roman"/>
          <w:sz w:val="24"/>
          <w:szCs w:val="24"/>
        </w:rPr>
        <w:t>Голицынская</w:t>
      </w:r>
      <w:proofErr w:type="spellEnd"/>
      <w:r w:rsidR="003A434A">
        <w:rPr>
          <w:rFonts w:eastAsia="Times New Roman"/>
          <w:sz w:val="24"/>
          <w:szCs w:val="24"/>
        </w:rPr>
        <w:t xml:space="preserve"> СОШ</w:t>
      </w:r>
      <w:r w:rsidRPr="004B7DC5">
        <w:rPr>
          <w:rFonts w:eastAsia="Times New Roman"/>
          <w:sz w:val="24"/>
          <w:szCs w:val="24"/>
        </w:rPr>
        <w:t xml:space="preserve"> №1 работает по пятидневной рабочей неделе. Школьное расписание соответствует санитарным нормам и составлено по индивидуальному учебному плану. Количество часов по учебному плану соответствует записям в классных журналах. Учебное расписание не нарушает хода дневной и недельной кривой умственной работоспособности учащихся. Нулевых уроков в расписании нет. Сдвоенные уроки имеются только по физической культуре в третьей четверти (проводятся занятия по лыжной подготовке).</w:t>
      </w:r>
    </w:p>
    <w:p w14:paraId="6795F4CE" w14:textId="05987558" w:rsidR="00E86CFE" w:rsidRPr="004B7DC5" w:rsidRDefault="00E86CFE" w:rsidP="004B7DC5">
      <w:pPr>
        <w:ind w:firstLine="567"/>
        <w:jc w:val="both"/>
        <w:rPr>
          <w:sz w:val="24"/>
          <w:szCs w:val="24"/>
        </w:rPr>
      </w:pPr>
    </w:p>
    <w:p w14:paraId="672C5940" w14:textId="77777777" w:rsidR="00E86CFE" w:rsidRPr="004B7DC5" w:rsidRDefault="009F3A9A" w:rsidP="003A434A">
      <w:pPr>
        <w:ind w:firstLine="567"/>
        <w:jc w:val="center"/>
        <w:rPr>
          <w:sz w:val="24"/>
          <w:szCs w:val="24"/>
        </w:rPr>
      </w:pPr>
      <w:r w:rsidRPr="004B7DC5">
        <w:rPr>
          <w:rFonts w:eastAsia="Times New Roman"/>
          <w:b/>
          <w:bCs/>
          <w:i/>
          <w:iCs/>
          <w:sz w:val="24"/>
          <w:szCs w:val="24"/>
          <w:u w:val="single"/>
        </w:rPr>
        <w:t>Кадровый состав</w:t>
      </w:r>
    </w:p>
    <w:p w14:paraId="2B68E6FC" w14:textId="77777777" w:rsidR="00E86CFE" w:rsidRPr="004B7DC5" w:rsidRDefault="009F3A9A" w:rsidP="004B7DC5">
      <w:pPr>
        <w:ind w:firstLine="567"/>
        <w:jc w:val="both"/>
        <w:rPr>
          <w:sz w:val="24"/>
          <w:szCs w:val="24"/>
        </w:rPr>
      </w:pPr>
      <w:r w:rsidRPr="004B7DC5">
        <w:rPr>
          <w:rFonts w:eastAsia="Times New Roman"/>
          <w:b/>
          <w:bCs/>
          <w:sz w:val="24"/>
          <w:szCs w:val="24"/>
        </w:rPr>
        <w:t>Задачи работы:</w:t>
      </w:r>
    </w:p>
    <w:p w14:paraId="1E3FA5F0" w14:textId="77777777" w:rsidR="00E86CFE" w:rsidRPr="004B7DC5" w:rsidRDefault="009F3A9A" w:rsidP="004B7DC5">
      <w:pPr>
        <w:numPr>
          <w:ilvl w:val="0"/>
          <w:numId w:val="29"/>
        </w:numPr>
        <w:tabs>
          <w:tab w:val="left" w:pos="1433"/>
        </w:tabs>
        <w:ind w:firstLine="567"/>
        <w:jc w:val="both"/>
        <w:rPr>
          <w:rFonts w:eastAsia="Times New Roman"/>
          <w:sz w:val="24"/>
          <w:szCs w:val="24"/>
        </w:rPr>
      </w:pPr>
      <w:r w:rsidRPr="004B7DC5">
        <w:rPr>
          <w:rFonts w:eastAsia="Times New Roman"/>
          <w:sz w:val="24"/>
          <w:szCs w:val="24"/>
        </w:rPr>
        <w:t>Усиление мотивации педагогов на освоение инновационных педагогических технологий обучения и воспитания.</w:t>
      </w:r>
    </w:p>
    <w:p w14:paraId="0CC29B78" w14:textId="77777777" w:rsidR="00E86CFE" w:rsidRPr="004B7DC5" w:rsidRDefault="009F3A9A" w:rsidP="004B7DC5">
      <w:pPr>
        <w:numPr>
          <w:ilvl w:val="0"/>
          <w:numId w:val="29"/>
        </w:numPr>
        <w:tabs>
          <w:tab w:val="left" w:pos="1332"/>
        </w:tabs>
        <w:ind w:firstLine="567"/>
        <w:jc w:val="both"/>
        <w:rPr>
          <w:rFonts w:eastAsia="Times New Roman"/>
          <w:sz w:val="24"/>
          <w:szCs w:val="24"/>
        </w:rPr>
      </w:pPr>
      <w:r w:rsidRPr="004B7DC5">
        <w:rPr>
          <w:rFonts w:eastAsia="Times New Roman"/>
          <w:sz w:val="24"/>
          <w:szCs w:val="24"/>
        </w:rPr>
        <w:t>Обеспечение оптимального уровня квалификации педагогических кадров, необходимого для успешного развития школы.</w:t>
      </w:r>
    </w:p>
    <w:p w14:paraId="5889944C" w14:textId="77777777" w:rsidR="00E86CFE" w:rsidRPr="004B7DC5" w:rsidRDefault="009F3A9A" w:rsidP="004B7DC5">
      <w:pPr>
        <w:numPr>
          <w:ilvl w:val="0"/>
          <w:numId w:val="29"/>
        </w:numPr>
        <w:tabs>
          <w:tab w:val="left" w:pos="1260"/>
        </w:tabs>
        <w:ind w:firstLine="567"/>
        <w:jc w:val="both"/>
        <w:rPr>
          <w:rFonts w:eastAsia="Times New Roman"/>
          <w:sz w:val="24"/>
          <w:szCs w:val="24"/>
        </w:rPr>
      </w:pPr>
      <w:r w:rsidRPr="004B7DC5">
        <w:rPr>
          <w:rFonts w:eastAsia="Times New Roman"/>
          <w:sz w:val="24"/>
          <w:szCs w:val="24"/>
        </w:rPr>
        <w:t>Создание условий для самореализации педагога.</w:t>
      </w:r>
    </w:p>
    <w:p w14:paraId="310B0F89" w14:textId="77777777" w:rsidR="00E86CFE" w:rsidRPr="004B7DC5" w:rsidRDefault="009F3A9A" w:rsidP="004B7DC5">
      <w:pPr>
        <w:ind w:firstLine="567"/>
        <w:jc w:val="both"/>
        <w:rPr>
          <w:sz w:val="24"/>
          <w:szCs w:val="24"/>
        </w:rPr>
      </w:pPr>
      <w:r w:rsidRPr="004B7DC5">
        <w:rPr>
          <w:rFonts w:eastAsia="Times New Roman"/>
          <w:sz w:val="24"/>
          <w:szCs w:val="24"/>
        </w:rPr>
        <w:t>Основные направления работы</w:t>
      </w:r>
    </w:p>
    <w:p w14:paraId="105FD224"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работа педагогического совета.</w:t>
      </w:r>
    </w:p>
    <w:p w14:paraId="470D5A9D" w14:textId="77777777" w:rsidR="00E86CFE" w:rsidRPr="004B7DC5" w:rsidRDefault="00E86CFE" w:rsidP="004B7DC5">
      <w:pPr>
        <w:ind w:firstLine="567"/>
        <w:jc w:val="both"/>
        <w:rPr>
          <w:rFonts w:eastAsia="MS PGothic"/>
          <w:color w:val="002060"/>
          <w:sz w:val="24"/>
          <w:szCs w:val="24"/>
          <w:vertAlign w:val="superscript"/>
        </w:rPr>
      </w:pPr>
    </w:p>
    <w:p w14:paraId="665A00F7"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lastRenderedPageBreak/>
        <w:t>работа над единой методической темой.</w:t>
      </w:r>
    </w:p>
    <w:p w14:paraId="33DFE2E2"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работа школьных методических объединений.</w:t>
      </w:r>
    </w:p>
    <w:p w14:paraId="094CC663"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деятельность методического совета</w:t>
      </w:r>
    </w:p>
    <w:p w14:paraId="3FF57B35" w14:textId="01AE8D3F"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по</w:t>
      </w:r>
      <w:r w:rsidR="003A434A">
        <w:rPr>
          <w:rFonts w:eastAsia="Times New Roman"/>
          <w:sz w:val="24"/>
          <w:szCs w:val="24"/>
        </w:rPr>
        <w:t>в</w:t>
      </w:r>
      <w:r w:rsidRPr="004B7DC5">
        <w:rPr>
          <w:rFonts w:eastAsia="Times New Roman"/>
          <w:sz w:val="24"/>
          <w:szCs w:val="24"/>
        </w:rPr>
        <w:t>ышение квалификации учителей, их самообразование.</w:t>
      </w:r>
    </w:p>
    <w:p w14:paraId="3DC3199E"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организация и проведение семинаров, конференций, педагогических чтений.</w:t>
      </w:r>
    </w:p>
    <w:p w14:paraId="138F903F"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обобщение и распространение передового педагогического опыта.</w:t>
      </w:r>
    </w:p>
    <w:p w14:paraId="06B397E0"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аттестация педагогических работников.</w:t>
      </w:r>
    </w:p>
    <w:p w14:paraId="58DD6EF8"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работа учебных кабинетов</w:t>
      </w:r>
    </w:p>
    <w:p w14:paraId="3CBAD221"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информатизация рабочего места педагога</w:t>
      </w:r>
    </w:p>
    <w:p w14:paraId="6038E3C5"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активация участия в профессиональных конкурсах</w:t>
      </w:r>
    </w:p>
    <w:p w14:paraId="2F6B87F8" w14:textId="77777777" w:rsidR="00E86CFE" w:rsidRPr="004B7DC5" w:rsidRDefault="009F3A9A" w:rsidP="004B7DC5">
      <w:pPr>
        <w:numPr>
          <w:ilvl w:val="0"/>
          <w:numId w:val="30"/>
        </w:numPr>
        <w:tabs>
          <w:tab w:val="left" w:pos="980"/>
        </w:tabs>
        <w:ind w:firstLine="567"/>
        <w:jc w:val="both"/>
        <w:rPr>
          <w:rFonts w:eastAsia="MS PGothic"/>
          <w:color w:val="002060"/>
          <w:sz w:val="24"/>
          <w:szCs w:val="24"/>
          <w:vertAlign w:val="superscript"/>
        </w:rPr>
      </w:pPr>
      <w:r w:rsidRPr="004B7DC5">
        <w:rPr>
          <w:rFonts w:eastAsia="Times New Roman"/>
          <w:sz w:val="24"/>
          <w:szCs w:val="24"/>
        </w:rPr>
        <w:t>внедрение инновационных педагогических технологий</w:t>
      </w:r>
    </w:p>
    <w:p w14:paraId="4B4BFB9A" w14:textId="77777777" w:rsidR="00E86CFE" w:rsidRPr="004B7DC5" w:rsidRDefault="00E86CFE" w:rsidP="004B7DC5">
      <w:pPr>
        <w:ind w:firstLine="567"/>
        <w:jc w:val="both"/>
        <w:rPr>
          <w:rFonts w:eastAsia="MS PGothic"/>
          <w:color w:val="002060"/>
          <w:sz w:val="24"/>
          <w:szCs w:val="24"/>
          <w:vertAlign w:val="superscript"/>
        </w:rPr>
      </w:pPr>
    </w:p>
    <w:p w14:paraId="599CDE0B" w14:textId="77777777" w:rsidR="003A434A" w:rsidRPr="003A434A" w:rsidRDefault="003A434A" w:rsidP="003A434A">
      <w:pPr>
        <w:ind w:firstLine="709"/>
        <w:jc w:val="both"/>
        <w:rPr>
          <w:bCs/>
          <w:sz w:val="24"/>
          <w:szCs w:val="24"/>
        </w:rPr>
      </w:pPr>
      <w:r w:rsidRPr="003A434A">
        <w:rPr>
          <w:bCs/>
          <w:sz w:val="24"/>
          <w:szCs w:val="24"/>
        </w:rPr>
        <w:t xml:space="preserve">Всего в школе работает 39 педагогов. Из них 3 административных работников, 2 совместителя, 4 педагога находятся в декретном отпуске. Основная учебная нагрузка составила от 21 до 27 часов. 6 учителей имели нагрузку свыше 27 часов. </w:t>
      </w:r>
    </w:p>
    <w:p w14:paraId="71FF418E" w14:textId="77777777" w:rsidR="003A434A" w:rsidRPr="003A434A" w:rsidRDefault="003A434A" w:rsidP="003A434A">
      <w:pPr>
        <w:ind w:firstLine="709"/>
        <w:jc w:val="both"/>
        <w:rPr>
          <w:bCs/>
          <w:sz w:val="24"/>
          <w:szCs w:val="24"/>
        </w:rPr>
      </w:pPr>
      <w:r w:rsidRPr="003A434A">
        <w:rPr>
          <w:bCs/>
          <w:sz w:val="24"/>
          <w:szCs w:val="24"/>
        </w:rPr>
        <w:t>Имеют высшую квалификационную категорию 25 - 64 % учителей школы. Первую квалификационную категорию 5 - 13% учителей. Ежегодно идет повышение методического уровня учителей через курсы повышения квалификации при УМЦ «Развитие образования» г. Одинцово, а также при АСОУ г. Москвы, МГОУ. В 2021-2022 учебном году прошли курсы повышения квалификации  18</w:t>
      </w:r>
      <w:r w:rsidRPr="003A434A">
        <w:rPr>
          <w:bCs/>
          <w:color w:val="FF0000"/>
          <w:sz w:val="24"/>
          <w:szCs w:val="24"/>
        </w:rPr>
        <w:t xml:space="preserve"> </w:t>
      </w:r>
      <w:r w:rsidRPr="003A434A">
        <w:rPr>
          <w:bCs/>
          <w:sz w:val="24"/>
          <w:szCs w:val="24"/>
        </w:rPr>
        <w:t>(39%) учителей</w:t>
      </w:r>
      <w:r w:rsidRPr="003A434A">
        <w:rPr>
          <w:bCs/>
          <w:color w:val="FF0000"/>
          <w:sz w:val="24"/>
          <w:szCs w:val="24"/>
        </w:rPr>
        <w:t>.</w:t>
      </w:r>
      <w:r w:rsidRPr="003A434A">
        <w:rPr>
          <w:bCs/>
          <w:sz w:val="24"/>
          <w:szCs w:val="24"/>
        </w:rPr>
        <w:t xml:space="preserve"> В этом учебном году были аттестованы 2 педагога (5 %), один из них получили 1  квалификационную категорию, оди</w:t>
      </w:r>
      <w:proofErr w:type="gramStart"/>
      <w:r w:rsidRPr="003A434A">
        <w:rPr>
          <w:bCs/>
          <w:sz w:val="24"/>
          <w:szCs w:val="24"/>
        </w:rPr>
        <w:t>н-</w:t>
      </w:r>
      <w:proofErr w:type="gramEnd"/>
      <w:r w:rsidRPr="003A434A">
        <w:rPr>
          <w:bCs/>
          <w:sz w:val="24"/>
          <w:szCs w:val="24"/>
        </w:rPr>
        <w:t xml:space="preserve"> подтвердил свою категорию, когда подошел срок ее действия.</w:t>
      </w:r>
    </w:p>
    <w:p w14:paraId="6882E490" w14:textId="77777777" w:rsidR="003A434A" w:rsidRPr="003A434A" w:rsidRDefault="003A434A" w:rsidP="003A434A">
      <w:pPr>
        <w:ind w:firstLine="709"/>
        <w:jc w:val="both"/>
        <w:rPr>
          <w:bCs/>
          <w:sz w:val="24"/>
          <w:szCs w:val="24"/>
        </w:rPr>
      </w:pPr>
      <w:r w:rsidRPr="003A434A">
        <w:rPr>
          <w:bCs/>
          <w:sz w:val="24"/>
          <w:szCs w:val="24"/>
        </w:rPr>
        <w:t xml:space="preserve">Анализ результативности работы с </w:t>
      </w:r>
      <w:proofErr w:type="spellStart"/>
      <w:r w:rsidRPr="003A434A">
        <w:rPr>
          <w:bCs/>
          <w:sz w:val="24"/>
          <w:szCs w:val="24"/>
        </w:rPr>
        <w:t>педкадрами</w:t>
      </w:r>
      <w:proofErr w:type="spellEnd"/>
      <w:r w:rsidRPr="003A434A">
        <w:rPr>
          <w:bCs/>
          <w:sz w:val="24"/>
          <w:szCs w:val="24"/>
        </w:rPr>
        <w:t xml:space="preserve"> указывает на значительное повышение тенденций к росту педагогического мастерства педагогов школы.</w:t>
      </w:r>
    </w:p>
    <w:p w14:paraId="00874B72" w14:textId="77777777" w:rsidR="003A434A" w:rsidRDefault="003A434A" w:rsidP="003A434A">
      <w:pPr>
        <w:ind w:firstLine="709"/>
        <w:jc w:val="both"/>
        <w:rPr>
          <w:bCs/>
        </w:rPr>
      </w:pPr>
      <w:r w:rsidRPr="003A434A">
        <w:rPr>
          <w:bCs/>
          <w:sz w:val="24"/>
          <w:szCs w:val="24"/>
        </w:rPr>
        <w:t>Вследствие  большой учебной нагрузки большинства учителей школы, а также благодаря большому спектру предложенных на новый учебный год актуальных тем, учителя отдают предпочтение курсам на базе АСОУ и МГОУ. В этом году в действие вступила электронная система регистрации на курсы повышения квалификации. Педагог самостоятельно регистрируется через школьный портал, выбирает необходимые курсы и период их прохождения. Руководитель ОУ определяет целесообразность прохождения работником того или иного модуля, дает подтверждение или отклоняет заявку</w:t>
      </w:r>
      <w:r>
        <w:rPr>
          <w:bCs/>
        </w:rPr>
        <w:t xml:space="preserve">. </w:t>
      </w:r>
    </w:p>
    <w:p w14:paraId="47A14FE3" w14:textId="77777777" w:rsidR="00E86CFE" w:rsidRPr="004B7DC5" w:rsidRDefault="00E86CFE" w:rsidP="004B7DC5">
      <w:pPr>
        <w:ind w:firstLine="567"/>
        <w:jc w:val="both"/>
        <w:rPr>
          <w:sz w:val="24"/>
          <w:szCs w:val="24"/>
        </w:rPr>
      </w:pPr>
    </w:p>
    <w:p w14:paraId="779BE2F7" w14:textId="77777777" w:rsidR="003A434A" w:rsidRDefault="009F3A9A" w:rsidP="004B7DC5">
      <w:pPr>
        <w:ind w:firstLine="567"/>
        <w:jc w:val="both"/>
        <w:rPr>
          <w:rFonts w:eastAsia="Times New Roman"/>
          <w:b/>
          <w:bCs/>
          <w:i/>
          <w:iCs/>
          <w:sz w:val="24"/>
          <w:szCs w:val="24"/>
        </w:rPr>
      </w:pPr>
      <w:r w:rsidRPr="004B7DC5">
        <w:rPr>
          <w:rFonts w:eastAsia="Times New Roman"/>
          <w:b/>
          <w:bCs/>
          <w:i/>
          <w:iCs/>
          <w:sz w:val="24"/>
          <w:szCs w:val="24"/>
          <w:u w:val="single"/>
        </w:rPr>
        <w:t>Средняя наполняемость классов</w:t>
      </w:r>
      <w:r w:rsidRPr="004B7DC5">
        <w:rPr>
          <w:rFonts w:eastAsia="Times New Roman"/>
          <w:b/>
          <w:bCs/>
          <w:i/>
          <w:iCs/>
          <w:sz w:val="24"/>
          <w:szCs w:val="24"/>
        </w:rPr>
        <w:t xml:space="preserve"> </w:t>
      </w:r>
    </w:p>
    <w:p w14:paraId="308CFDBC" w14:textId="40C301EE" w:rsidR="00E86CFE" w:rsidRPr="004B7DC5" w:rsidRDefault="003A434A" w:rsidP="004B7DC5">
      <w:pPr>
        <w:ind w:firstLine="567"/>
        <w:jc w:val="both"/>
        <w:rPr>
          <w:sz w:val="24"/>
          <w:szCs w:val="24"/>
        </w:rPr>
      </w:pPr>
      <w:r w:rsidRPr="001D4C9B">
        <w:rPr>
          <w:rFonts w:eastAsia="Times New Roman"/>
          <w:bCs/>
          <w:iCs/>
          <w:sz w:val="24"/>
          <w:szCs w:val="24"/>
        </w:rPr>
        <w:t>В</w:t>
      </w:r>
      <w:r w:rsidR="009F3A9A" w:rsidRPr="004B7DC5">
        <w:rPr>
          <w:rFonts w:eastAsia="Times New Roman"/>
          <w:b/>
          <w:bCs/>
          <w:i/>
          <w:iCs/>
          <w:sz w:val="24"/>
          <w:szCs w:val="24"/>
        </w:rPr>
        <w:t xml:space="preserve"> </w:t>
      </w:r>
      <w:r w:rsidR="004C635B" w:rsidRPr="004B7DC5">
        <w:rPr>
          <w:rFonts w:eastAsia="Times New Roman"/>
          <w:sz w:val="24"/>
          <w:szCs w:val="24"/>
        </w:rPr>
        <w:t>202</w:t>
      </w:r>
      <w:r>
        <w:rPr>
          <w:rFonts w:eastAsia="Times New Roman"/>
          <w:sz w:val="24"/>
          <w:szCs w:val="24"/>
        </w:rPr>
        <w:t>1</w:t>
      </w:r>
      <w:r w:rsidR="004C635B" w:rsidRPr="004B7DC5">
        <w:rPr>
          <w:rFonts w:eastAsia="Times New Roman"/>
          <w:sz w:val="24"/>
          <w:szCs w:val="24"/>
        </w:rPr>
        <w:t>-202</w:t>
      </w:r>
      <w:r>
        <w:rPr>
          <w:rFonts w:eastAsia="Times New Roman"/>
          <w:sz w:val="24"/>
          <w:szCs w:val="24"/>
        </w:rPr>
        <w:t>2</w:t>
      </w:r>
      <w:r w:rsidR="009F3A9A" w:rsidRPr="004B7DC5">
        <w:rPr>
          <w:rFonts w:eastAsia="Times New Roman"/>
          <w:b/>
          <w:bCs/>
          <w:i/>
          <w:iCs/>
          <w:sz w:val="24"/>
          <w:szCs w:val="24"/>
        </w:rPr>
        <w:t xml:space="preserve"> </w:t>
      </w:r>
      <w:r w:rsidR="009F3A9A" w:rsidRPr="004B7DC5">
        <w:rPr>
          <w:rFonts w:eastAsia="Times New Roman"/>
          <w:sz w:val="24"/>
          <w:szCs w:val="24"/>
        </w:rPr>
        <w:t>учебном году составила</w:t>
      </w:r>
      <w:r w:rsidR="009F3A9A" w:rsidRPr="004B7DC5">
        <w:rPr>
          <w:rFonts w:eastAsia="Times New Roman"/>
          <w:b/>
          <w:bCs/>
          <w:i/>
          <w:iCs/>
          <w:sz w:val="24"/>
          <w:szCs w:val="24"/>
        </w:rPr>
        <w:t xml:space="preserve"> </w:t>
      </w:r>
      <w:r w:rsidR="001D4C9B">
        <w:rPr>
          <w:rFonts w:eastAsia="Times New Roman"/>
          <w:sz w:val="24"/>
          <w:szCs w:val="24"/>
        </w:rPr>
        <w:t>28</w:t>
      </w:r>
      <w:r w:rsidR="009F3A9A" w:rsidRPr="004B7DC5">
        <w:rPr>
          <w:rFonts w:eastAsia="Times New Roman"/>
          <w:sz w:val="24"/>
          <w:szCs w:val="24"/>
        </w:rPr>
        <w:t>,</w:t>
      </w:r>
      <w:r w:rsidR="007E1A93" w:rsidRPr="004B7DC5">
        <w:rPr>
          <w:rFonts w:eastAsia="Times New Roman"/>
          <w:sz w:val="24"/>
          <w:szCs w:val="24"/>
        </w:rPr>
        <w:t>3</w:t>
      </w:r>
      <w:r w:rsidR="009F3A9A" w:rsidRPr="004B7DC5">
        <w:rPr>
          <w:rFonts w:eastAsia="Times New Roman"/>
          <w:sz w:val="24"/>
          <w:szCs w:val="24"/>
        </w:rPr>
        <w:t xml:space="preserve"> на начало учебног</w:t>
      </w:r>
      <w:r w:rsidR="001D4C9B">
        <w:rPr>
          <w:rFonts w:eastAsia="Times New Roman"/>
          <w:sz w:val="24"/>
          <w:szCs w:val="24"/>
        </w:rPr>
        <w:t>о года при общей численности 793</w:t>
      </w:r>
      <w:r w:rsidR="009F3A9A" w:rsidRPr="004B7DC5">
        <w:rPr>
          <w:rFonts w:eastAsia="Times New Roman"/>
          <w:sz w:val="24"/>
          <w:szCs w:val="24"/>
        </w:rPr>
        <w:t xml:space="preserve"> </w:t>
      </w:r>
      <w:proofErr w:type="gramStart"/>
      <w:r w:rsidR="009F3A9A" w:rsidRPr="004B7DC5">
        <w:rPr>
          <w:rFonts w:eastAsia="Times New Roman"/>
          <w:sz w:val="24"/>
          <w:szCs w:val="24"/>
        </w:rPr>
        <w:t>обучающийся</w:t>
      </w:r>
      <w:proofErr w:type="gramEnd"/>
      <w:r w:rsidR="009F3A9A" w:rsidRPr="004B7DC5">
        <w:rPr>
          <w:rFonts w:eastAsia="Times New Roman"/>
          <w:sz w:val="24"/>
          <w:szCs w:val="24"/>
        </w:rPr>
        <w:t xml:space="preserve">. </w:t>
      </w:r>
    </w:p>
    <w:p w14:paraId="7E4F6468" w14:textId="77777777" w:rsidR="00E86CFE" w:rsidRPr="004B7DC5" w:rsidRDefault="00E86CFE" w:rsidP="004B7DC5">
      <w:pPr>
        <w:ind w:firstLine="567"/>
        <w:jc w:val="both"/>
        <w:rPr>
          <w:sz w:val="24"/>
          <w:szCs w:val="24"/>
        </w:rPr>
      </w:pPr>
    </w:p>
    <w:p w14:paraId="55BE306D" w14:textId="38D54A73" w:rsidR="00E86CFE" w:rsidRPr="002403E1" w:rsidRDefault="001737BE" w:rsidP="001D4C9B">
      <w:pPr>
        <w:tabs>
          <w:tab w:val="left" w:pos="1772"/>
        </w:tabs>
        <w:jc w:val="center"/>
        <w:rPr>
          <w:rFonts w:eastAsia="Times New Roman"/>
          <w:b/>
          <w:bCs/>
          <w:sz w:val="28"/>
          <w:szCs w:val="28"/>
        </w:rPr>
      </w:pPr>
      <w:r w:rsidRPr="002403E1">
        <w:rPr>
          <w:rFonts w:eastAsia="Times New Roman"/>
          <w:b/>
          <w:bCs/>
          <w:sz w:val="28"/>
          <w:szCs w:val="28"/>
        </w:rPr>
        <w:t xml:space="preserve">4. </w:t>
      </w:r>
      <w:r w:rsidR="009F3A9A" w:rsidRPr="002403E1">
        <w:rPr>
          <w:rFonts w:eastAsia="Times New Roman"/>
          <w:b/>
          <w:bCs/>
          <w:sz w:val="28"/>
          <w:szCs w:val="28"/>
        </w:rPr>
        <w:t>Результаты деятельности учреждения, качество образования в динамике за три года</w:t>
      </w:r>
    </w:p>
    <w:p w14:paraId="7C549F35" w14:textId="77777777" w:rsidR="00E86CFE" w:rsidRPr="004B7DC5" w:rsidRDefault="00E86CFE" w:rsidP="004B7DC5">
      <w:pPr>
        <w:ind w:firstLine="567"/>
        <w:jc w:val="both"/>
        <w:rPr>
          <w:sz w:val="24"/>
          <w:szCs w:val="24"/>
        </w:rPr>
      </w:pPr>
    </w:p>
    <w:p w14:paraId="223E96C2" w14:textId="75290752" w:rsidR="00E86CFE" w:rsidRPr="004B7DC5" w:rsidRDefault="009F3A9A" w:rsidP="004B7DC5">
      <w:pPr>
        <w:ind w:firstLine="567"/>
        <w:jc w:val="both"/>
        <w:rPr>
          <w:sz w:val="24"/>
          <w:szCs w:val="24"/>
        </w:rPr>
      </w:pPr>
      <w:r w:rsidRPr="004B7DC5">
        <w:rPr>
          <w:rFonts w:eastAsia="Times New Roman"/>
          <w:b/>
          <w:bCs/>
          <w:i/>
          <w:iCs/>
          <w:sz w:val="24"/>
          <w:szCs w:val="24"/>
          <w:u w:val="single"/>
        </w:rPr>
        <w:t xml:space="preserve">Результаты Единого </w:t>
      </w:r>
      <w:r w:rsidR="00A63018">
        <w:rPr>
          <w:rFonts w:eastAsia="Times New Roman"/>
          <w:b/>
          <w:bCs/>
          <w:i/>
          <w:iCs/>
          <w:sz w:val="24"/>
          <w:szCs w:val="24"/>
          <w:u w:val="single"/>
        </w:rPr>
        <w:t xml:space="preserve">государственного экзамена в 2022 </w:t>
      </w:r>
      <w:r w:rsidRPr="004B7DC5">
        <w:rPr>
          <w:rFonts w:eastAsia="Times New Roman"/>
          <w:b/>
          <w:bCs/>
          <w:i/>
          <w:iCs/>
          <w:sz w:val="24"/>
          <w:szCs w:val="24"/>
          <w:u w:val="single"/>
        </w:rPr>
        <w:t xml:space="preserve"> году.</w:t>
      </w:r>
    </w:p>
    <w:p w14:paraId="44D9ADD5" w14:textId="4A86CC86" w:rsidR="001737BE" w:rsidRPr="004B7DC5" w:rsidRDefault="001737BE" w:rsidP="004B7DC5">
      <w:pPr>
        <w:ind w:firstLine="567"/>
        <w:jc w:val="both"/>
        <w:rPr>
          <w:rFonts w:eastAsia="Times New Roman"/>
          <w:bCs/>
          <w:sz w:val="24"/>
          <w:szCs w:val="24"/>
        </w:rPr>
      </w:pPr>
      <w:r w:rsidRPr="004B7DC5">
        <w:rPr>
          <w:rFonts w:eastAsia="Times New Roman"/>
          <w:bCs/>
          <w:sz w:val="24"/>
          <w:szCs w:val="24"/>
        </w:rPr>
        <w:t>Итоговая аттестация в фо</w:t>
      </w:r>
      <w:r w:rsidR="00A63018">
        <w:rPr>
          <w:rFonts w:eastAsia="Times New Roman"/>
          <w:bCs/>
          <w:sz w:val="24"/>
          <w:szCs w:val="24"/>
        </w:rPr>
        <w:t>рме ЕГЭ была обязательной</w:t>
      </w:r>
      <w:r w:rsidRPr="004B7DC5">
        <w:rPr>
          <w:rFonts w:eastAsia="Times New Roman"/>
          <w:bCs/>
          <w:sz w:val="24"/>
          <w:szCs w:val="24"/>
        </w:rPr>
        <w:t xml:space="preserve"> по русскому языку</w:t>
      </w:r>
      <w:r w:rsidR="00A63018">
        <w:rPr>
          <w:rFonts w:eastAsia="Times New Roman"/>
          <w:bCs/>
          <w:sz w:val="24"/>
          <w:szCs w:val="24"/>
        </w:rPr>
        <w:t xml:space="preserve"> и математике</w:t>
      </w:r>
      <w:r w:rsidRPr="004B7DC5">
        <w:rPr>
          <w:rFonts w:eastAsia="Times New Roman"/>
          <w:bCs/>
          <w:sz w:val="24"/>
          <w:szCs w:val="24"/>
        </w:rPr>
        <w:t>, остальные предметы обучающиеся сдавали только те, которые им были необходимы для поступления в ВУЗ. Подготовка обучающихся к успешной сдаче ЕГЭ осуществлялась по плану, рекомендованному Управлением образования Одинцовского муниципального района. Подготовка к ЕГЭ по русскому языку, математике, обществознанию, биологии, истории, химии, английскому языку, физике проходила вплоть до начала экзаменов. Это дало возможность проанализировать степень подготовки выпускников к ЕГЭ, ликвидировать пробелы.</w:t>
      </w:r>
    </w:p>
    <w:p w14:paraId="7D4D17FB" w14:textId="3572C860" w:rsidR="00A63018" w:rsidRDefault="001737BE" w:rsidP="00A63018">
      <w:pPr>
        <w:jc w:val="both"/>
        <w:rPr>
          <w:rFonts w:eastAsia="Times New Roman"/>
          <w:sz w:val="24"/>
          <w:szCs w:val="24"/>
        </w:rPr>
      </w:pPr>
      <w:r w:rsidRPr="004B7DC5">
        <w:rPr>
          <w:rFonts w:eastAsia="Times New Roman"/>
          <w:sz w:val="24"/>
          <w:szCs w:val="24"/>
        </w:rPr>
        <w:t xml:space="preserve">         </w:t>
      </w:r>
      <w:r w:rsidR="00A63018">
        <w:rPr>
          <w:rFonts w:eastAsia="Times New Roman"/>
          <w:sz w:val="24"/>
          <w:szCs w:val="24"/>
        </w:rPr>
        <w:t xml:space="preserve">    В этом учебном году русский язык сдавали 100% выпускников. По данным </w:t>
      </w:r>
      <w:proofErr w:type="spellStart"/>
      <w:r w:rsidR="00A63018">
        <w:rPr>
          <w:rFonts w:eastAsia="Times New Roman"/>
          <w:sz w:val="24"/>
          <w:szCs w:val="24"/>
        </w:rPr>
        <w:t>Роспотребнадзора</w:t>
      </w:r>
      <w:proofErr w:type="spellEnd"/>
      <w:r w:rsidR="00A63018">
        <w:rPr>
          <w:rFonts w:eastAsia="Times New Roman"/>
          <w:sz w:val="24"/>
          <w:szCs w:val="24"/>
        </w:rPr>
        <w:t xml:space="preserve"> средний балл по ЕГЭ по русскому языку по стране составил 68,3, среди выпускников МБОУ </w:t>
      </w:r>
      <w:proofErr w:type="spellStart"/>
      <w:r w:rsidR="00A63018">
        <w:rPr>
          <w:rFonts w:eastAsia="Times New Roman"/>
          <w:sz w:val="24"/>
          <w:szCs w:val="24"/>
        </w:rPr>
        <w:t>Голицынской</w:t>
      </w:r>
      <w:proofErr w:type="spellEnd"/>
      <w:r w:rsidR="00A63018">
        <w:rPr>
          <w:rFonts w:eastAsia="Times New Roman"/>
          <w:sz w:val="24"/>
          <w:szCs w:val="24"/>
        </w:rPr>
        <w:t xml:space="preserve"> СОШ №1 средний балл составил 66,3, что говорит о хорошем уровне подготовки к ЕГЭ по русскому языку. Процент </w:t>
      </w:r>
      <w:proofErr w:type="spellStart"/>
      <w:r w:rsidR="00A63018">
        <w:rPr>
          <w:rFonts w:eastAsia="Times New Roman"/>
          <w:sz w:val="24"/>
          <w:szCs w:val="24"/>
        </w:rPr>
        <w:t>высокобалльников</w:t>
      </w:r>
      <w:proofErr w:type="spellEnd"/>
      <w:r w:rsidR="00A63018">
        <w:rPr>
          <w:rFonts w:eastAsia="Times New Roman"/>
          <w:sz w:val="24"/>
          <w:szCs w:val="24"/>
        </w:rPr>
        <w:t xml:space="preserve"> среди выпускников в 2021-2022 </w:t>
      </w:r>
      <w:proofErr w:type="spellStart"/>
      <w:r w:rsidR="00A63018">
        <w:rPr>
          <w:rFonts w:eastAsia="Times New Roman"/>
          <w:sz w:val="24"/>
          <w:szCs w:val="24"/>
        </w:rPr>
        <w:t>уч</w:t>
      </w:r>
      <w:proofErr w:type="gramStart"/>
      <w:r w:rsidR="00A63018">
        <w:rPr>
          <w:rFonts w:eastAsia="Times New Roman"/>
          <w:sz w:val="24"/>
          <w:szCs w:val="24"/>
        </w:rPr>
        <w:t>.г</w:t>
      </w:r>
      <w:proofErr w:type="gramEnd"/>
      <w:r w:rsidR="00A63018">
        <w:rPr>
          <w:rFonts w:eastAsia="Times New Roman"/>
          <w:sz w:val="24"/>
          <w:szCs w:val="24"/>
        </w:rPr>
        <w:t>оду</w:t>
      </w:r>
      <w:proofErr w:type="spellEnd"/>
      <w:r w:rsidR="00A63018">
        <w:rPr>
          <w:rFonts w:eastAsia="Times New Roman"/>
          <w:sz w:val="24"/>
          <w:szCs w:val="24"/>
        </w:rPr>
        <w:t xml:space="preserve"> (81-100 баллов)-  11 %.</w:t>
      </w:r>
    </w:p>
    <w:p w14:paraId="119DFAB6" w14:textId="69662D0D" w:rsidR="00A63018" w:rsidRDefault="00A63018" w:rsidP="00A63018">
      <w:pPr>
        <w:jc w:val="both"/>
        <w:rPr>
          <w:rFonts w:eastAsia="Times New Roman"/>
          <w:sz w:val="24"/>
          <w:szCs w:val="24"/>
        </w:rPr>
      </w:pPr>
      <w:r>
        <w:rPr>
          <w:rFonts w:eastAsia="Times New Roman"/>
          <w:sz w:val="24"/>
          <w:szCs w:val="24"/>
        </w:rPr>
        <w:lastRenderedPageBreak/>
        <w:t xml:space="preserve">             Профильный уровень по  математике выбрали 9 человек, средний балл по стране составил – 56,86, среди выпускников, сдающих ЕГЭ по математике (профильный уровень) средний балл составил 50,3, что ниже среднего балла по стране, но при этом все обучающиеся перешли минимальный порог.</w:t>
      </w:r>
    </w:p>
    <w:p w14:paraId="74A7DBC6" w14:textId="77777777" w:rsidR="00A63018" w:rsidRDefault="00A63018" w:rsidP="00A63018">
      <w:pPr>
        <w:jc w:val="both"/>
        <w:rPr>
          <w:rFonts w:eastAsia="Times New Roman"/>
          <w:sz w:val="24"/>
          <w:szCs w:val="24"/>
        </w:rPr>
      </w:pPr>
      <w:r>
        <w:rPr>
          <w:rFonts w:eastAsia="Times New Roman"/>
          <w:sz w:val="24"/>
          <w:szCs w:val="24"/>
        </w:rPr>
        <w:t xml:space="preserve">            Базовый уровень для сдачи по математике выбрали 18 человек. Все выпускники, выбравшие математику (базовый уровень), сдали ЕГЭ на 4 и 5.</w:t>
      </w:r>
    </w:p>
    <w:p w14:paraId="66A73BF4" w14:textId="77777777" w:rsidR="00A63018" w:rsidRPr="00EF5A75" w:rsidRDefault="00A63018" w:rsidP="00A63018">
      <w:pPr>
        <w:jc w:val="both"/>
        <w:rPr>
          <w:rFonts w:eastAsia="Times New Roman"/>
          <w:sz w:val="24"/>
          <w:szCs w:val="24"/>
        </w:rPr>
      </w:pPr>
      <w:r>
        <w:rPr>
          <w:rFonts w:eastAsia="Times New Roman"/>
          <w:sz w:val="24"/>
          <w:szCs w:val="24"/>
        </w:rPr>
        <w:t xml:space="preserve">            Уровень </w:t>
      </w:r>
      <w:proofErr w:type="spellStart"/>
      <w:r>
        <w:rPr>
          <w:rFonts w:eastAsia="Times New Roman"/>
          <w:sz w:val="24"/>
          <w:szCs w:val="24"/>
        </w:rPr>
        <w:t>обученности</w:t>
      </w:r>
      <w:proofErr w:type="spellEnd"/>
      <w:r>
        <w:rPr>
          <w:rFonts w:eastAsia="Times New Roman"/>
          <w:sz w:val="24"/>
          <w:szCs w:val="24"/>
        </w:rPr>
        <w:t xml:space="preserve"> по русскому языку составил 100%, по математике 100%. </w:t>
      </w:r>
    </w:p>
    <w:p w14:paraId="110D13EA" w14:textId="55962D1A" w:rsidR="001737BE" w:rsidRPr="004B7DC5" w:rsidRDefault="001737BE" w:rsidP="00A63018">
      <w:pPr>
        <w:ind w:firstLine="567"/>
        <w:jc w:val="both"/>
        <w:rPr>
          <w:rFonts w:eastAsia="Times New Roman"/>
          <w:b/>
          <w:bCs/>
          <w:sz w:val="24"/>
          <w:szCs w:val="24"/>
        </w:rPr>
      </w:pPr>
    </w:p>
    <w:p w14:paraId="67D45F29" w14:textId="41DFAF53" w:rsidR="004700C0" w:rsidRPr="004B7DC5" w:rsidRDefault="004700C0" w:rsidP="00A63018">
      <w:pPr>
        <w:ind w:firstLine="567"/>
        <w:jc w:val="center"/>
        <w:rPr>
          <w:sz w:val="24"/>
          <w:szCs w:val="24"/>
        </w:rPr>
      </w:pPr>
      <w:r w:rsidRPr="004B7DC5">
        <w:rPr>
          <w:rFonts w:eastAsia="Times New Roman"/>
          <w:b/>
          <w:bCs/>
          <w:sz w:val="24"/>
          <w:szCs w:val="24"/>
        </w:rPr>
        <w:t>Динамика среднего балла</w:t>
      </w:r>
      <w:r w:rsidR="001737BE" w:rsidRPr="004B7DC5">
        <w:rPr>
          <w:rFonts w:eastAsia="Times New Roman"/>
          <w:b/>
          <w:bCs/>
          <w:sz w:val="24"/>
          <w:szCs w:val="24"/>
        </w:rPr>
        <w:t xml:space="preserve"> за три года</w:t>
      </w:r>
    </w:p>
    <w:p w14:paraId="595385B4" w14:textId="77777777" w:rsidR="004700C0" w:rsidRPr="004B7DC5" w:rsidRDefault="004700C0" w:rsidP="004B7DC5">
      <w:pPr>
        <w:ind w:firstLine="567"/>
        <w:jc w:val="both"/>
        <w:rPr>
          <w:sz w:val="24"/>
          <w:szCs w:val="24"/>
        </w:rPr>
      </w:pPr>
    </w:p>
    <w:tbl>
      <w:tblPr>
        <w:tblpPr w:leftFromText="180" w:rightFromText="180" w:vertAnchor="text" w:horzAnchor="margin" w:tblpY="9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76"/>
        <w:gridCol w:w="850"/>
        <w:gridCol w:w="1276"/>
        <w:gridCol w:w="1276"/>
        <w:gridCol w:w="1276"/>
        <w:gridCol w:w="1134"/>
      </w:tblGrid>
      <w:tr w:rsidR="00A63018" w:rsidRPr="00EF5A75" w14:paraId="1F4026ED" w14:textId="77777777" w:rsidTr="00626A9F">
        <w:tc>
          <w:tcPr>
            <w:tcW w:w="2518" w:type="dxa"/>
          </w:tcPr>
          <w:p w14:paraId="425A1D4C" w14:textId="77777777" w:rsidR="00A63018" w:rsidRPr="00EF5A75" w:rsidRDefault="00A63018" w:rsidP="00626A9F">
            <w:pPr>
              <w:jc w:val="center"/>
              <w:rPr>
                <w:rFonts w:eastAsia="Times New Roman"/>
                <w:sz w:val="24"/>
                <w:szCs w:val="24"/>
              </w:rPr>
            </w:pPr>
            <w:r w:rsidRPr="00EF5A75">
              <w:rPr>
                <w:rFonts w:eastAsia="Times New Roman"/>
                <w:sz w:val="24"/>
                <w:szCs w:val="24"/>
              </w:rPr>
              <w:t>Предмет</w:t>
            </w:r>
          </w:p>
        </w:tc>
        <w:tc>
          <w:tcPr>
            <w:tcW w:w="2126" w:type="dxa"/>
            <w:gridSpan w:val="2"/>
          </w:tcPr>
          <w:p w14:paraId="1622D36A" w14:textId="77777777" w:rsidR="00A63018" w:rsidRPr="00385AAC" w:rsidRDefault="00A63018" w:rsidP="00626A9F">
            <w:pPr>
              <w:jc w:val="center"/>
              <w:rPr>
                <w:rFonts w:eastAsia="Times New Roman"/>
                <w:sz w:val="24"/>
                <w:szCs w:val="24"/>
              </w:rPr>
            </w:pPr>
            <w:r>
              <w:rPr>
                <w:rFonts w:eastAsia="Times New Roman"/>
                <w:sz w:val="24"/>
                <w:szCs w:val="24"/>
                <w:lang w:val="en-US"/>
              </w:rPr>
              <w:t>2020</w:t>
            </w:r>
          </w:p>
        </w:tc>
        <w:tc>
          <w:tcPr>
            <w:tcW w:w="2552" w:type="dxa"/>
            <w:gridSpan w:val="2"/>
          </w:tcPr>
          <w:p w14:paraId="51154513" w14:textId="77777777" w:rsidR="00A63018" w:rsidRPr="009A0BC1" w:rsidRDefault="00A63018" w:rsidP="00626A9F">
            <w:pPr>
              <w:jc w:val="center"/>
              <w:rPr>
                <w:rFonts w:eastAsia="Times New Roman"/>
                <w:sz w:val="24"/>
                <w:szCs w:val="24"/>
              </w:rPr>
            </w:pPr>
            <w:r>
              <w:rPr>
                <w:rFonts w:eastAsia="Times New Roman"/>
                <w:sz w:val="24"/>
                <w:szCs w:val="24"/>
              </w:rPr>
              <w:t>2021</w:t>
            </w:r>
          </w:p>
        </w:tc>
        <w:tc>
          <w:tcPr>
            <w:tcW w:w="2410" w:type="dxa"/>
            <w:gridSpan w:val="2"/>
          </w:tcPr>
          <w:p w14:paraId="3807D341" w14:textId="77777777" w:rsidR="00A63018" w:rsidRPr="009C5B1D" w:rsidRDefault="00A63018" w:rsidP="00626A9F">
            <w:pPr>
              <w:jc w:val="center"/>
              <w:rPr>
                <w:rFonts w:eastAsia="Times New Roman"/>
                <w:sz w:val="24"/>
                <w:szCs w:val="24"/>
              </w:rPr>
            </w:pPr>
            <w:r>
              <w:rPr>
                <w:rFonts w:eastAsia="Times New Roman"/>
                <w:sz w:val="24"/>
                <w:szCs w:val="24"/>
                <w:lang w:val="en-US"/>
              </w:rPr>
              <w:t>20</w:t>
            </w:r>
            <w:r>
              <w:rPr>
                <w:rFonts w:eastAsia="Times New Roman"/>
                <w:sz w:val="24"/>
                <w:szCs w:val="24"/>
              </w:rPr>
              <w:t>22</w:t>
            </w:r>
          </w:p>
        </w:tc>
      </w:tr>
      <w:tr w:rsidR="00A63018" w:rsidRPr="00EF5A75" w14:paraId="5B01A680" w14:textId="77777777" w:rsidTr="00626A9F">
        <w:tc>
          <w:tcPr>
            <w:tcW w:w="2518" w:type="dxa"/>
          </w:tcPr>
          <w:p w14:paraId="7B22226B" w14:textId="77777777" w:rsidR="00A63018" w:rsidRPr="00EF5A75" w:rsidRDefault="00A63018" w:rsidP="00626A9F">
            <w:pPr>
              <w:jc w:val="center"/>
              <w:rPr>
                <w:rFonts w:eastAsia="Times New Roman"/>
                <w:sz w:val="24"/>
                <w:szCs w:val="24"/>
              </w:rPr>
            </w:pPr>
          </w:p>
        </w:tc>
        <w:tc>
          <w:tcPr>
            <w:tcW w:w="1276" w:type="dxa"/>
          </w:tcPr>
          <w:p w14:paraId="678F5848" w14:textId="77777777" w:rsidR="00A63018" w:rsidRDefault="00A63018" w:rsidP="00626A9F">
            <w:pPr>
              <w:rPr>
                <w:rFonts w:eastAsia="Times New Roman"/>
                <w:color w:val="000000"/>
                <w:sz w:val="18"/>
                <w:szCs w:val="18"/>
              </w:rPr>
            </w:pPr>
            <w:r w:rsidRPr="00EF5A75">
              <w:rPr>
                <w:rFonts w:eastAsia="Times New Roman"/>
                <w:sz w:val="18"/>
                <w:szCs w:val="18"/>
              </w:rPr>
              <w:t xml:space="preserve">% выпускников, выбравших </w:t>
            </w:r>
            <w:r>
              <w:rPr>
                <w:rFonts w:eastAsia="Times New Roman"/>
                <w:sz w:val="18"/>
                <w:szCs w:val="18"/>
              </w:rPr>
              <w:t xml:space="preserve"> предмет</w:t>
            </w:r>
          </w:p>
        </w:tc>
        <w:tc>
          <w:tcPr>
            <w:tcW w:w="850" w:type="dxa"/>
          </w:tcPr>
          <w:p w14:paraId="013AB447" w14:textId="77777777" w:rsidR="00A63018" w:rsidRDefault="00A63018" w:rsidP="00626A9F">
            <w:pPr>
              <w:rPr>
                <w:rFonts w:eastAsia="Times New Roman"/>
                <w:color w:val="000000"/>
                <w:sz w:val="18"/>
                <w:szCs w:val="18"/>
              </w:rPr>
            </w:pPr>
            <w:r>
              <w:rPr>
                <w:rFonts w:eastAsia="Times New Roman"/>
                <w:color w:val="000000"/>
                <w:sz w:val="18"/>
                <w:szCs w:val="18"/>
              </w:rPr>
              <w:t>Средний балл</w:t>
            </w:r>
          </w:p>
        </w:tc>
        <w:tc>
          <w:tcPr>
            <w:tcW w:w="1276" w:type="dxa"/>
          </w:tcPr>
          <w:p w14:paraId="4422AD68" w14:textId="77777777" w:rsidR="00A63018" w:rsidRDefault="00A63018" w:rsidP="00626A9F">
            <w:pPr>
              <w:rPr>
                <w:rFonts w:eastAsia="Times New Roman"/>
                <w:color w:val="000000"/>
                <w:sz w:val="18"/>
                <w:szCs w:val="18"/>
              </w:rPr>
            </w:pPr>
            <w:r w:rsidRPr="00EF5A75">
              <w:rPr>
                <w:rFonts w:eastAsia="Times New Roman"/>
                <w:sz w:val="18"/>
                <w:szCs w:val="18"/>
              </w:rPr>
              <w:t xml:space="preserve">% выпускников, выбравших </w:t>
            </w:r>
            <w:r>
              <w:rPr>
                <w:rFonts w:eastAsia="Times New Roman"/>
                <w:sz w:val="18"/>
                <w:szCs w:val="18"/>
              </w:rPr>
              <w:t xml:space="preserve"> предмет</w:t>
            </w:r>
          </w:p>
        </w:tc>
        <w:tc>
          <w:tcPr>
            <w:tcW w:w="1276" w:type="dxa"/>
          </w:tcPr>
          <w:p w14:paraId="01634FAB" w14:textId="77777777" w:rsidR="00A63018" w:rsidRDefault="00A63018" w:rsidP="00626A9F">
            <w:pPr>
              <w:rPr>
                <w:rFonts w:eastAsia="Times New Roman"/>
                <w:color w:val="000000"/>
                <w:sz w:val="18"/>
                <w:szCs w:val="18"/>
              </w:rPr>
            </w:pPr>
            <w:r>
              <w:rPr>
                <w:rFonts w:eastAsia="Times New Roman"/>
                <w:color w:val="000000"/>
                <w:sz w:val="18"/>
                <w:szCs w:val="18"/>
              </w:rPr>
              <w:t>Средний балл</w:t>
            </w:r>
          </w:p>
        </w:tc>
        <w:tc>
          <w:tcPr>
            <w:tcW w:w="1276" w:type="dxa"/>
          </w:tcPr>
          <w:p w14:paraId="59F40CBD" w14:textId="77777777" w:rsidR="00A63018" w:rsidRDefault="00A63018" w:rsidP="00626A9F">
            <w:pPr>
              <w:rPr>
                <w:rFonts w:eastAsia="Times New Roman"/>
                <w:color w:val="000000"/>
                <w:sz w:val="18"/>
                <w:szCs w:val="18"/>
              </w:rPr>
            </w:pPr>
            <w:r w:rsidRPr="00EF5A75">
              <w:rPr>
                <w:rFonts w:eastAsia="Times New Roman"/>
                <w:sz w:val="18"/>
                <w:szCs w:val="18"/>
              </w:rPr>
              <w:t xml:space="preserve">% выпускников, выбравших </w:t>
            </w:r>
            <w:r>
              <w:rPr>
                <w:rFonts w:eastAsia="Times New Roman"/>
                <w:sz w:val="18"/>
                <w:szCs w:val="18"/>
              </w:rPr>
              <w:t xml:space="preserve"> предмет</w:t>
            </w:r>
          </w:p>
        </w:tc>
        <w:tc>
          <w:tcPr>
            <w:tcW w:w="1134" w:type="dxa"/>
          </w:tcPr>
          <w:p w14:paraId="0299A2A8" w14:textId="77777777" w:rsidR="00A63018" w:rsidRDefault="00A63018" w:rsidP="00626A9F">
            <w:pPr>
              <w:rPr>
                <w:rFonts w:eastAsia="Times New Roman"/>
                <w:color w:val="000000"/>
                <w:sz w:val="18"/>
                <w:szCs w:val="18"/>
              </w:rPr>
            </w:pPr>
            <w:r>
              <w:rPr>
                <w:rFonts w:eastAsia="Times New Roman"/>
                <w:color w:val="000000"/>
                <w:sz w:val="18"/>
                <w:szCs w:val="18"/>
              </w:rPr>
              <w:t>Средний балл</w:t>
            </w:r>
          </w:p>
        </w:tc>
      </w:tr>
      <w:tr w:rsidR="00A63018" w:rsidRPr="00EF5A75" w14:paraId="65AF8394" w14:textId="77777777" w:rsidTr="00626A9F">
        <w:tc>
          <w:tcPr>
            <w:tcW w:w="2518" w:type="dxa"/>
          </w:tcPr>
          <w:p w14:paraId="695D616E" w14:textId="77777777" w:rsidR="00A63018" w:rsidRPr="00EF5A75" w:rsidRDefault="00A63018" w:rsidP="00626A9F">
            <w:pPr>
              <w:jc w:val="center"/>
              <w:rPr>
                <w:rFonts w:eastAsia="Times New Roman"/>
                <w:sz w:val="24"/>
                <w:szCs w:val="24"/>
              </w:rPr>
            </w:pPr>
            <w:proofErr w:type="spellStart"/>
            <w:r>
              <w:rPr>
                <w:rFonts w:eastAsia="Times New Roman"/>
                <w:sz w:val="24"/>
                <w:szCs w:val="24"/>
              </w:rPr>
              <w:t>Рус</w:t>
            </w:r>
            <w:proofErr w:type="gramStart"/>
            <w:r>
              <w:rPr>
                <w:rFonts w:eastAsia="Times New Roman"/>
                <w:sz w:val="24"/>
                <w:szCs w:val="24"/>
              </w:rPr>
              <w:t>.я</w:t>
            </w:r>
            <w:proofErr w:type="gramEnd"/>
            <w:r>
              <w:rPr>
                <w:rFonts w:eastAsia="Times New Roman"/>
                <w:sz w:val="24"/>
                <w:szCs w:val="24"/>
              </w:rPr>
              <w:t>з</w:t>
            </w:r>
            <w:proofErr w:type="spellEnd"/>
            <w:r>
              <w:rPr>
                <w:rFonts w:eastAsia="Times New Roman"/>
                <w:sz w:val="24"/>
                <w:szCs w:val="24"/>
              </w:rPr>
              <w:t>.</w:t>
            </w:r>
          </w:p>
        </w:tc>
        <w:tc>
          <w:tcPr>
            <w:tcW w:w="1276" w:type="dxa"/>
          </w:tcPr>
          <w:p w14:paraId="3E6F9D24" w14:textId="77777777" w:rsidR="00A63018" w:rsidRDefault="00A63018" w:rsidP="00626A9F">
            <w:pPr>
              <w:jc w:val="center"/>
              <w:rPr>
                <w:rFonts w:eastAsia="Times New Roman"/>
                <w:sz w:val="24"/>
                <w:szCs w:val="24"/>
              </w:rPr>
            </w:pPr>
            <w:r>
              <w:rPr>
                <w:rFonts w:eastAsia="Times New Roman"/>
                <w:sz w:val="24"/>
                <w:szCs w:val="24"/>
              </w:rPr>
              <w:t>100</w:t>
            </w:r>
          </w:p>
        </w:tc>
        <w:tc>
          <w:tcPr>
            <w:tcW w:w="850" w:type="dxa"/>
          </w:tcPr>
          <w:p w14:paraId="5AEC424C" w14:textId="77777777" w:rsidR="00A63018" w:rsidRDefault="00A63018" w:rsidP="00626A9F">
            <w:pPr>
              <w:jc w:val="center"/>
              <w:rPr>
                <w:rFonts w:eastAsia="Times New Roman"/>
                <w:sz w:val="24"/>
                <w:szCs w:val="24"/>
              </w:rPr>
            </w:pPr>
            <w:r>
              <w:rPr>
                <w:rFonts w:eastAsia="Times New Roman"/>
                <w:sz w:val="24"/>
                <w:szCs w:val="24"/>
              </w:rPr>
              <w:t>67</w:t>
            </w:r>
          </w:p>
        </w:tc>
        <w:tc>
          <w:tcPr>
            <w:tcW w:w="1276" w:type="dxa"/>
          </w:tcPr>
          <w:p w14:paraId="34B83DBE" w14:textId="77777777" w:rsidR="00A63018" w:rsidRDefault="00A63018" w:rsidP="00626A9F">
            <w:pPr>
              <w:jc w:val="center"/>
              <w:rPr>
                <w:rFonts w:eastAsia="Times New Roman"/>
                <w:sz w:val="24"/>
                <w:szCs w:val="24"/>
              </w:rPr>
            </w:pPr>
            <w:r>
              <w:rPr>
                <w:rFonts w:eastAsia="Times New Roman"/>
                <w:sz w:val="24"/>
                <w:szCs w:val="24"/>
              </w:rPr>
              <w:t>100</w:t>
            </w:r>
          </w:p>
        </w:tc>
        <w:tc>
          <w:tcPr>
            <w:tcW w:w="1276" w:type="dxa"/>
          </w:tcPr>
          <w:p w14:paraId="1B257D97" w14:textId="77777777" w:rsidR="00A63018" w:rsidRDefault="00A63018" w:rsidP="00626A9F">
            <w:pPr>
              <w:jc w:val="center"/>
              <w:rPr>
                <w:rFonts w:eastAsia="Times New Roman"/>
                <w:sz w:val="24"/>
                <w:szCs w:val="24"/>
              </w:rPr>
            </w:pPr>
            <w:r>
              <w:rPr>
                <w:rFonts w:eastAsia="Times New Roman"/>
                <w:sz w:val="24"/>
                <w:szCs w:val="24"/>
              </w:rPr>
              <w:t>70,6</w:t>
            </w:r>
          </w:p>
        </w:tc>
        <w:tc>
          <w:tcPr>
            <w:tcW w:w="1276" w:type="dxa"/>
          </w:tcPr>
          <w:p w14:paraId="084FBBFC" w14:textId="77777777" w:rsidR="00A63018" w:rsidRDefault="00A63018" w:rsidP="00626A9F">
            <w:pPr>
              <w:jc w:val="center"/>
              <w:rPr>
                <w:rFonts w:eastAsia="Times New Roman"/>
                <w:sz w:val="24"/>
                <w:szCs w:val="24"/>
              </w:rPr>
            </w:pPr>
            <w:r>
              <w:rPr>
                <w:rFonts w:eastAsia="Times New Roman"/>
                <w:sz w:val="24"/>
                <w:szCs w:val="24"/>
              </w:rPr>
              <w:t>100</w:t>
            </w:r>
          </w:p>
        </w:tc>
        <w:tc>
          <w:tcPr>
            <w:tcW w:w="1134" w:type="dxa"/>
          </w:tcPr>
          <w:p w14:paraId="75EB79E0" w14:textId="77777777" w:rsidR="00A63018" w:rsidRPr="00BC48FE" w:rsidRDefault="00A63018" w:rsidP="00626A9F">
            <w:pPr>
              <w:jc w:val="center"/>
              <w:rPr>
                <w:rFonts w:eastAsia="Times New Roman"/>
                <w:sz w:val="24"/>
                <w:szCs w:val="24"/>
              </w:rPr>
            </w:pPr>
            <w:r>
              <w:rPr>
                <w:rFonts w:eastAsia="Times New Roman"/>
                <w:sz w:val="24"/>
                <w:szCs w:val="24"/>
              </w:rPr>
              <w:t>66,3</w:t>
            </w:r>
          </w:p>
        </w:tc>
      </w:tr>
      <w:tr w:rsidR="00A63018" w:rsidRPr="00EF5A75" w14:paraId="2CFB0C84" w14:textId="77777777" w:rsidTr="00626A9F">
        <w:tc>
          <w:tcPr>
            <w:tcW w:w="2518" w:type="dxa"/>
          </w:tcPr>
          <w:p w14:paraId="1957B2B0" w14:textId="77777777" w:rsidR="00A63018" w:rsidRPr="00EF5A75" w:rsidRDefault="00A63018" w:rsidP="00626A9F">
            <w:pPr>
              <w:jc w:val="center"/>
              <w:rPr>
                <w:rFonts w:eastAsia="Times New Roman"/>
                <w:sz w:val="24"/>
                <w:szCs w:val="24"/>
              </w:rPr>
            </w:pPr>
            <w:r>
              <w:rPr>
                <w:rFonts w:eastAsia="Times New Roman"/>
                <w:sz w:val="24"/>
                <w:szCs w:val="24"/>
              </w:rPr>
              <w:t>Математик</w:t>
            </w:r>
            <w:proofErr w:type="gramStart"/>
            <w:r>
              <w:rPr>
                <w:rFonts w:eastAsia="Times New Roman"/>
                <w:sz w:val="24"/>
                <w:szCs w:val="24"/>
              </w:rPr>
              <w:t>а(</w:t>
            </w:r>
            <w:proofErr w:type="gramEnd"/>
            <w:r>
              <w:rPr>
                <w:rFonts w:eastAsia="Times New Roman"/>
                <w:sz w:val="24"/>
                <w:szCs w:val="24"/>
              </w:rPr>
              <w:t>профиль)</w:t>
            </w:r>
          </w:p>
        </w:tc>
        <w:tc>
          <w:tcPr>
            <w:tcW w:w="1276" w:type="dxa"/>
          </w:tcPr>
          <w:p w14:paraId="546ECF52" w14:textId="77777777" w:rsidR="00A63018" w:rsidRDefault="00A63018" w:rsidP="00626A9F">
            <w:pPr>
              <w:jc w:val="center"/>
              <w:rPr>
                <w:rFonts w:eastAsia="Times New Roman"/>
                <w:sz w:val="24"/>
                <w:szCs w:val="24"/>
              </w:rPr>
            </w:pPr>
            <w:r>
              <w:rPr>
                <w:rFonts w:eastAsia="Times New Roman"/>
                <w:sz w:val="24"/>
                <w:szCs w:val="24"/>
              </w:rPr>
              <w:t>48</w:t>
            </w:r>
          </w:p>
        </w:tc>
        <w:tc>
          <w:tcPr>
            <w:tcW w:w="850" w:type="dxa"/>
          </w:tcPr>
          <w:p w14:paraId="3A145E45" w14:textId="77777777" w:rsidR="00A63018" w:rsidRDefault="00A63018" w:rsidP="00626A9F">
            <w:pPr>
              <w:jc w:val="center"/>
              <w:rPr>
                <w:rFonts w:eastAsia="Times New Roman"/>
                <w:sz w:val="24"/>
                <w:szCs w:val="24"/>
              </w:rPr>
            </w:pPr>
            <w:r>
              <w:rPr>
                <w:rFonts w:eastAsia="Times New Roman"/>
                <w:sz w:val="24"/>
                <w:szCs w:val="24"/>
              </w:rPr>
              <w:t>50</w:t>
            </w:r>
          </w:p>
        </w:tc>
        <w:tc>
          <w:tcPr>
            <w:tcW w:w="1276" w:type="dxa"/>
          </w:tcPr>
          <w:p w14:paraId="3A7162F8" w14:textId="77777777" w:rsidR="00A63018" w:rsidRDefault="00A63018" w:rsidP="00626A9F">
            <w:pPr>
              <w:jc w:val="center"/>
              <w:rPr>
                <w:rFonts w:eastAsia="Times New Roman"/>
                <w:sz w:val="24"/>
                <w:szCs w:val="24"/>
              </w:rPr>
            </w:pPr>
            <w:r>
              <w:rPr>
                <w:rFonts w:eastAsia="Times New Roman"/>
                <w:sz w:val="24"/>
                <w:szCs w:val="24"/>
              </w:rPr>
              <w:t>68</w:t>
            </w:r>
          </w:p>
        </w:tc>
        <w:tc>
          <w:tcPr>
            <w:tcW w:w="1276" w:type="dxa"/>
          </w:tcPr>
          <w:p w14:paraId="2AEE9F22" w14:textId="77777777" w:rsidR="00A63018" w:rsidRDefault="00A63018" w:rsidP="00626A9F">
            <w:pPr>
              <w:jc w:val="center"/>
              <w:rPr>
                <w:rFonts w:eastAsia="Times New Roman"/>
                <w:sz w:val="24"/>
                <w:szCs w:val="24"/>
              </w:rPr>
            </w:pPr>
            <w:r>
              <w:rPr>
                <w:rFonts w:eastAsia="Times New Roman"/>
                <w:sz w:val="24"/>
                <w:szCs w:val="24"/>
              </w:rPr>
              <w:t>59,5</w:t>
            </w:r>
          </w:p>
        </w:tc>
        <w:tc>
          <w:tcPr>
            <w:tcW w:w="1276" w:type="dxa"/>
          </w:tcPr>
          <w:p w14:paraId="1F5BA96E" w14:textId="77777777" w:rsidR="00A63018" w:rsidRDefault="00A63018" w:rsidP="00626A9F">
            <w:pPr>
              <w:jc w:val="center"/>
              <w:rPr>
                <w:rFonts w:eastAsia="Times New Roman"/>
                <w:sz w:val="24"/>
                <w:szCs w:val="24"/>
              </w:rPr>
            </w:pPr>
            <w:r>
              <w:rPr>
                <w:rFonts w:eastAsia="Times New Roman"/>
                <w:sz w:val="24"/>
                <w:szCs w:val="24"/>
              </w:rPr>
              <w:t>33,3</w:t>
            </w:r>
          </w:p>
        </w:tc>
        <w:tc>
          <w:tcPr>
            <w:tcW w:w="1134" w:type="dxa"/>
          </w:tcPr>
          <w:p w14:paraId="1A7F9EC8" w14:textId="77777777" w:rsidR="00A63018" w:rsidRDefault="00A63018" w:rsidP="00626A9F">
            <w:pPr>
              <w:jc w:val="center"/>
              <w:rPr>
                <w:rFonts w:eastAsia="Times New Roman"/>
                <w:sz w:val="24"/>
                <w:szCs w:val="24"/>
              </w:rPr>
            </w:pPr>
            <w:r>
              <w:rPr>
                <w:rFonts w:eastAsia="Times New Roman"/>
                <w:sz w:val="24"/>
                <w:szCs w:val="24"/>
              </w:rPr>
              <w:t>50,3</w:t>
            </w:r>
          </w:p>
        </w:tc>
      </w:tr>
      <w:tr w:rsidR="00A63018" w:rsidRPr="00EF5A75" w14:paraId="461EF2DC" w14:textId="77777777" w:rsidTr="00626A9F">
        <w:tc>
          <w:tcPr>
            <w:tcW w:w="2518" w:type="dxa"/>
          </w:tcPr>
          <w:p w14:paraId="361BDDB9" w14:textId="77777777" w:rsidR="00A63018" w:rsidRDefault="00A63018" w:rsidP="00626A9F">
            <w:pPr>
              <w:jc w:val="center"/>
              <w:rPr>
                <w:rFonts w:eastAsia="Times New Roman"/>
                <w:sz w:val="24"/>
                <w:szCs w:val="24"/>
              </w:rPr>
            </w:pPr>
            <w:r>
              <w:rPr>
                <w:rFonts w:eastAsia="Times New Roman"/>
                <w:sz w:val="24"/>
                <w:szCs w:val="24"/>
              </w:rPr>
              <w:t>Математика (база)</w:t>
            </w:r>
          </w:p>
        </w:tc>
        <w:tc>
          <w:tcPr>
            <w:tcW w:w="1276" w:type="dxa"/>
          </w:tcPr>
          <w:p w14:paraId="6615DDC4" w14:textId="77777777" w:rsidR="00A63018" w:rsidRDefault="00A63018" w:rsidP="00626A9F">
            <w:pPr>
              <w:jc w:val="center"/>
              <w:rPr>
                <w:rFonts w:eastAsia="Times New Roman"/>
                <w:sz w:val="24"/>
                <w:szCs w:val="24"/>
              </w:rPr>
            </w:pPr>
            <w:r>
              <w:rPr>
                <w:rFonts w:eastAsia="Times New Roman"/>
                <w:sz w:val="24"/>
                <w:szCs w:val="24"/>
              </w:rPr>
              <w:t>-</w:t>
            </w:r>
          </w:p>
        </w:tc>
        <w:tc>
          <w:tcPr>
            <w:tcW w:w="850" w:type="dxa"/>
          </w:tcPr>
          <w:p w14:paraId="6FE9A70E"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71BAB1C7"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22431C80"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03A9220F" w14:textId="77777777" w:rsidR="00A63018" w:rsidRDefault="00A63018" w:rsidP="00626A9F">
            <w:pPr>
              <w:jc w:val="center"/>
              <w:rPr>
                <w:rFonts w:eastAsia="Times New Roman"/>
                <w:sz w:val="24"/>
                <w:szCs w:val="24"/>
              </w:rPr>
            </w:pPr>
            <w:r>
              <w:rPr>
                <w:rFonts w:eastAsia="Times New Roman"/>
                <w:sz w:val="24"/>
                <w:szCs w:val="24"/>
              </w:rPr>
              <w:t>66,7</w:t>
            </w:r>
          </w:p>
        </w:tc>
        <w:tc>
          <w:tcPr>
            <w:tcW w:w="1134" w:type="dxa"/>
          </w:tcPr>
          <w:p w14:paraId="0A8C5ED6" w14:textId="77777777" w:rsidR="00A63018" w:rsidRDefault="00A63018" w:rsidP="00626A9F">
            <w:pPr>
              <w:jc w:val="center"/>
              <w:rPr>
                <w:rFonts w:eastAsia="Times New Roman"/>
                <w:sz w:val="24"/>
                <w:szCs w:val="24"/>
              </w:rPr>
            </w:pPr>
            <w:r>
              <w:rPr>
                <w:rFonts w:eastAsia="Times New Roman"/>
                <w:sz w:val="24"/>
                <w:szCs w:val="24"/>
              </w:rPr>
              <w:t>4</w:t>
            </w:r>
          </w:p>
        </w:tc>
      </w:tr>
      <w:tr w:rsidR="00A63018" w:rsidRPr="00EF5A75" w14:paraId="617261E5" w14:textId="77777777" w:rsidTr="00626A9F">
        <w:tc>
          <w:tcPr>
            <w:tcW w:w="2518" w:type="dxa"/>
          </w:tcPr>
          <w:p w14:paraId="2C57C7D3" w14:textId="77777777" w:rsidR="00A63018" w:rsidRPr="00EF5A75" w:rsidRDefault="00A63018" w:rsidP="00626A9F">
            <w:pPr>
              <w:jc w:val="center"/>
              <w:rPr>
                <w:rFonts w:eastAsia="Times New Roman"/>
                <w:sz w:val="24"/>
                <w:szCs w:val="24"/>
              </w:rPr>
            </w:pPr>
            <w:r w:rsidRPr="00EF5A75">
              <w:rPr>
                <w:rFonts w:eastAsia="Times New Roman"/>
                <w:sz w:val="24"/>
                <w:szCs w:val="24"/>
              </w:rPr>
              <w:t>Обществознание</w:t>
            </w:r>
          </w:p>
        </w:tc>
        <w:tc>
          <w:tcPr>
            <w:tcW w:w="1276" w:type="dxa"/>
          </w:tcPr>
          <w:p w14:paraId="3E99C4B1" w14:textId="77777777" w:rsidR="00A63018" w:rsidRDefault="00A63018" w:rsidP="00626A9F">
            <w:pPr>
              <w:jc w:val="center"/>
              <w:rPr>
                <w:rFonts w:eastAsia="Times New Roman"/>
                <w:sz w:val="24"/>
                <w:szCs w:val="24"/>
              </w:rPr>
            </w:pPr>
            <w:r>
              <w:rPr>
                <w:rFonts w:eastAsia="Times New Roman"/>
                <w:sz w:val="24"/>
                <w:szCs w:val="24"/>
              </w:rPr>
              <w:t xml:space="preserve">50 </w:t>
            </w:r>
          </w:p>
        </w:tc>
        <w:tc>
          <w:tcPr>
            <w:tcW w:w="850" w:type="dxa"/>
          </w:tcPr>
          <w:p w14:paraId="2C1B8861" w14:textId="77777777" w:rsidR="00A63018" w:rsidRDefault="00A63018" w:rsidP="00626A9F">
            <w:pPr>
              <w:jc w:val="center"/>
              <w:rPr>
                <w:rFonts w:eastAsia="Times New Roman"/>
                <w:sz w:val="24"/>
                <w:szCs w:val="24"/>
              </w:rPr>
            </w:pPr>
            <w:r>
              <w:rPr>
                <w:rFonts w:eastAsia="Times New Roman"/>
                <w:sz w:val="24"/>
                <w:szCs w:val="24"/>
              </w:rPr>
              <w:t>53</w:t>
            </w:r>
          </w:p>
        </w:tc>
        <w:tc>
          <w:tcPr>
            <w:tcW w:w="1276" w:type="dxa"/>
          </w:tcPr>
          <w:p w14:paraId="374BAF0E" w14:textId="77777777" w:rsidR="00A63018" w:rsidRDefault="00A63018" w:rsidP="00626A9F">
            <w:pPr>
              <w:jc w:val="center"/>
              <w:rPr>
                <w:rFonts w:eastAsia="Times New Roman"/>
                <w:sz w:val="24"/>
                <w:szCs w:val="24"/>
              </w:rPr>
            </w:pPr>
            <w:r>
              <w:rPr>
                <w:rFonts w:eastAsia="Times New Roman"/>
                <w:sz w:val="24"/>
                <w:szCs w:val="24"/>
              </w:rPr>
              <w:t>61</w:t>
            </w:r>
          </w:p>
        </w:tc>
        <w:tc>
          <w:tcPr>
            <w:tcW w:w="1276" w:type="dxa"/>
          </w:tcPr>
          <w:p w14:paraId="6D87804E" w14:textId="77777777" w:rsidR="00A63018" w:rsidRDefault="00A63018" w:rsidP="00626A9F">
            <w:pPr>
              <w:jc w:val="center"/>
              <w:rPr>
                <w:rFonts w:eastAsia="Times New Roman"/>
                <w:sz w:val="24"/>
                <w:szCs w:val="24"/>
              </w:rPr>
            </w:pPr>
            <w:r>
              <w:rPr>
                <w:rFonts w:eastAsia="Times New Roman"/>
                <w:sz w:val="24"/>
                <w:szCs w:val="24"/>
              </w:rPr>
              <w:t>51,5</w:t>
            </w:r>
          </w:p>
        </w:tc>
        <w:tc>
          <w:tcPr>
            <w:tcW w:w="1276" w:type="dxa"/>
          </w:tcPr>
          <w:p w14:paraId="02521079" w14:textId="77777777" w:rsidR="00A63018" w:rsidRDefault="00A63018" w:rsidP="00626A9F">
            <w:pPr>
              <w:jc w:val="center"/>
              <w:rPr>
                <w:rFonts w:eastAsia="Times New Roman"/>
                <w:sz w:val="24"/>
                <w:szCs w:val="24"/>
              </w:rPr>
            </w:pPr>
            <w:r>
              <w:rPr>
                <w:rFonts w:eastAsia="Times New Roman"/>
                <w:sz w:val="24"/>
                <w:szCs w:val="24"/>
              </w:rPr>
              <w:t>33,3</w:t>
            </w:r>
          </w:p>
        </w:tc>
        <w:tc>
          <w:tcPr>
            <w:tcW w:w="1134" w:type="dxa"/>
          </w:tcPr>
          <w:p w14:paraId="214EA73C" w14:textId="77777777" w:rsidR="00A63018" w:rsidRDefault="00A63018" w:rsidP="00626A9F">
            <w:pPr>
              <w:jc w:val="center"/>
              <w:rPr>
                <w:rFonts w:eastAsia="Times New Roman"/>
                <w:sz w:val="24"/>
                <w:szCs w:val="24"/>
              </w:rPr>
            </w:pPr>
            <w:r>
              <w:rPr>
                <w:rFonts w:eastAsia="Times New Roman"/>
                <w:sz w:val="24"/>
                <w:szCs w:val="24"/>
              </w:rPr>
              <w:t>55</w:t>
            </w:r>
          </w:p>
        </w:tc>
      </w:tr>
      <w:tr w:rsidR="00A63018" w:rsidRPr="00EF5A75" w14:paraId="3291D196" w14:textId="77777777" w:rsidTr="00626A9F">
        <w:tc>
          <w:tcPr>
            <w:tcW w:w="2518" w:type="dxa"/>
          </w:tcPr>
          <w:p w14:paraId="7C226867" w14:textId="77777777" w:rsidR="00A63018" w:rsidRPr="00EF5A75" w:rsidRDefault="00A63018" w:rsidP="00626A9F">
            <w:pPr>
              <w:jc w:val="center"/>
              <w:rPr>
                <w:rFonts w:eastAsia="Times New Roman"/>
                <w:sz w:val="24"/>
                <w:szCs w:val="24"/>
              </w:rPr>
            </w:pPr>
            <w:r w:rsidRPr="00EF5A75">
              <w:rPr>
                <w:rFonts w:eastAsia="Times New Roman"/>
                <w:sz w:val="24"/>
                <w:szCs w:val="24"/>
              </w:rPr>
              <w:t>Физика</w:t>
            </w:r>
          </w:p>
        </w:tc>
        <w:tc>
          <w:tcPr>
            <w:tcW w:w="1276" w:type="dxa"/>
          </w:tcPr>
          <w:p w14:paraId="4F0C2BEE" w14:textId="77777777" w:rsidR="00A63018" w:rsidRDefault="00A63018" w:rsidP="00626A9F">
            <w:pPr>
              <w:jc w:val="center"/>
              <w:rPr>
                <w:rFonts w:eastAsia="Times New Roman"/>
                <w:sz w:val="24"/>
                <w:szCs w:val="24"/>
              </w:rPr>
            </w:pPr>
            <w:r>
              <w:rPr>
                <w:rFonts w:eastAsia="Times New Roman"/>
                <w:sz w:val="24"/>
                <w:szCs w:val="24"/>
              </w:rPr>
              <w:t>26</w:t>
            </w:r>
          </w:p>
        </w:tc>
        <w:tc>
          <w:tcPr>
            <w:tcW w:w="850" w:type="dxa"/>
          </w:tcPr>
          <w:p w14:paraId="20FE34AF" w14:textId="77777777" w:rsidR="00A63018" w:rsidRDefault="00A63018" w:rsidP="00626A9F">
            <w:pPr>
              <w:jc w:val="center"/>
              <w:rPr>
                <w:rFonts w:eastAsia="Times New Roman"/>
                <w:sz w:val="24"/>
                <w:szCs w:val="24"/>
              </w:rPr>
            </w:pPr>
            <w:r>
              <w:rPr>
                <w:rFonts w:eastAsia="Times New Roman"/>
                <w:sz w:val="24"/>
                <w:szCs w:val="24"/>
              </w:rPr>
              <w:t>51</w:t>
            </w:r>
          </w:p>
        </w:tc>
        <w:tc>
          <w:tcPr>
            <w:tcW w:w="1276" w:type="dxa"/>
          </w:tcPr>
          <w:p w14:paraId="5337F4A4" w14:textId="77777777" w:rsidR="00A63018" w:rsidRDefault="00A63018" w:rsidP="00626A9F">
            <w:pPr>
              <w:jc w:val="center"/>
              <w:rPr>
                <w:rFonts w:eastAsia="Times New Roman"/>
                <w:sz w:val="24"/>
                <w:szCs w:val="24"/>
              </w:rPr>
            </w:pPr>
            <w:r>
              <w:rPr>
                <w:rFonts w:eastAsia="Times New Roman"/>
                <w:sz w:val="24"/>
                <w:szCs w:val="24"/>
              </w:rPr>
              <w:t>5</w:t>
            </w:r>
          </w:p>
        </w:tc>
        <w:tc>
          <w:tcPr>
            <w:tcW w:w="1276" w:type="dxa"/>
          </w:tcPr>
          <w:p w14:paraId="24B113F7" w14:textId="77777777" w:rsidR="00A63018" w:rsidRDefault="00A63018" w:rsidP="00626A9F">
            <w:pPr>
              <w:jc w:val="center"/>
              <w:rPr>
                <w:rFonts w:eastAsia="Times New Roman"/>
                <w:sz w:val="24"/>
                <w:szCs w:val="24"/>
              </w:rPr>
            </w:pPr>
            <w:r>
              <w:rPr>
                <w:rFonts w:eastAsia="Times New Roman"/>
                <w:sz w:val="24"/>
                <w:szCs w:val="24"/>
              </w:rPr>
              <w:t>45</w:t>
            </w:r>
          </w:p>
        </w:tc>
        <w:tc>
          <w:tcPr>
            <w:tcW w:w="1276" w:type="dxa"/>
          </w:tcPr>
          <w:p w14:paraId="3857C326" w14:textId="77777777" w:rsidR="00A63018" w:rsidRDefault="00A63018" w:rsidP="00626A9F">
            <w:pPr>
              <w:jc w:val="center"/>
              <w:rPr>
                <w:rFonts w:eastAsia="Times New Roman"/>
                <w:sz w:val="24"/>
                <w:szCs w:val="24"/>
              </w:rPr>
            </w:pPr>
            <w:r>
              <w:rPr>
                <w:rFonts w:eastAsia="Times New Roman"/>
                <w:sz w:val="24"/>
                <w:szCs w:val="24"/>
              </w:rPr>
              <w:t>7,4</w:t>
            </w:r>
          </w:p>
        </w:tc>
        <w:tc>
          <w:tcPr>
            <w:tcW w:w="1134" w:type="dxa"/>
          </w:tcPr>
          <w:p w14:paraId="19E6492C" w14:textId="77777777" w:rsidR="00A63018" w:rsidRDefault="00A63018" w:rsidP="00626A9F">
            <w:pPr>
              <w:jc w:val="center"/>
              <w:rPr>
                <w:rFonts w:eastAsia="Times New Roman"/>
                <w:sz w:val="24"/>
                <w:szCs w:val="24"/>
              </w:rPr>
            </w:pPr>
            <w:r>
              <w:rPr>
                <w:rFonts w:eastAsia="Times New Roman"/>
                <w:sz w:val="24"/>
                <w:szCs w:val="24"/>
              </w:rPr>
              <w:t>53,5</w:t>
            </w:r>
          </w:p>
        </w:tc>
      </w:tr>
      <w:tr w:rsidR="00A63018" w:rsidRPr="00EF5A75" w14:paraId="7ABABCF8" w14:textId="77777777" w:rsidTr="00626A9F">
        <w:tc>
          <w:tcPr>
            <w:tcW w:w="2518" w:type="dxa"/>
          </w:tcPr>
          <w:p w14:paraId="1F222E9A" w14:textId="77777777" w:rsidR="00A63018" w:rsidRPr="00EF5A75" w:rsidRDefault="00A63018" w:rsidP="00626A9F">
            <w:pPr>
              <w:jc w:val="center"/>
              <w:rPr>
                <w:rFonts w:eastAsia="Times New Roman"/>
                <w:sz w:val="24"/>
                <w:szCs w:val="24"/>
              </w:rPr>
            </w:pPr>
            <w:r w:rsidRPr="00EF5A75">
              <w:rPr>
                <w:rFonts w:eastAsia="Times New Roman"/>
                <w:sz w:val="24"/>
                <w:szCs w:val="24"/>
              </w:rPr>
              <w:t>Биология</w:t>
            </w:r>
          </w:p>
        </w:tc>
        <w:tc>
          <w:tcPr>
            <w:tcW w:w="1276" w:type="dxa"/>
          </w:tcPr>
          <w:p w14:paraId="7D628BE1" w14:textId="77777777" w:rsidR="00A63018" w:rsidRDefault="00A63018" w:rsidP="00626A9F">
            <w:pPr>
              <w:jc w:val="center"/>
              <w:rPr>
                <w:rFonts w:eastAsia="Times New Roman"/>
                <w:sz w:val="24"/>
                <w:szCs w:val="24"/>
              </w:rPr>
            </w:pPr>
            <w:r>
              <w:rPr>
                <w:rFonts w:eastAsia="Times New Roman"/>
                <w:sz w:val="24"/>
                <w:szCs w:val="24"/>
              </w:rPr>
              <w:t>27</w:t>
            </w:r>
          </w:p>
        </w:tc>
        <w:tc>
          <w:tcPr>
            <w:tcW w:w="850" w:type="dxa"/>
          </w:tcPr>
          <w:p w14:paraId="489D30F2" w14:textId="77777777" w:rsidR="00A63018" w:rsidRDefault="00A63018" w:rsidP="00626A9F">
            <w:pPr>
              <w:jc w:val="center"/>
              <w:rPr>
                <w:rFonts w:eastAsia="Times New Roman"/>
                <w:sz w:val="24"/>
                <w:szCs w:val="24"/>
              </w:rPr>
            </w:pPr>
            <w:r>
              <w:rPr>
                <w:rFonts w:eastAsia="Times New Roman"/>
                <w:sz w:val="24"/>
                <w:szCs w:val="24"/>
              </w:rPr>
              <w:t>38</w:t>
            </w:r>
          </w:p>
        </w:tc>
        <w:tc>
          <w:tcPr>
            <w:tcW w:w="1276" w:type="dxa"/>
          </w:tcPr>
          <w:p w14:paraId="516B97A5" w14:textId="77777777" w:rsidR="00A63018" w:rsidRDefault="00A63018" w:rsidP="00626A9F">
            <w:pPr>
              <w:jc w:val="center"/>
              <w:rPr>
                <w:rFonts w:eastAsia="Times New Roman"/>
                <w:sz w:val="24"/>
                <w:szCs w:val="24"/>
              </w:rPr>
            </w:pPr>
            <w:r>
              <w:rPr>
                <w:rFonts w:eastAsia="Times New Roman"/>
                <w:sz w:val="24"/>
                <w:szCs w:val="24"/>
              </w:rPr>
              <w:t>16,7</w:t>
            </w:r>
          </w:p>
        </w:tc>
        <w:tc>
          <w:tcPr>
            <w:tcW w:w="1276" w:type="dxa"/>
          </w:tcPr>
          <w:p w14:paraId="27A565B7" w14:textId="77777777" w:rsidR="00A63018" w:rsidRDefault="00A63018" w:rsidP="00626A9F">
            <w:pPr>
              <w:jc w:val="center"/>
              <w:rPr>
                <w:rFonts w:eastAsia="Times New Roman"/>
                <w:sz w:val="24"/>
                <w:szCs w:val="24"/>
              </w:rPr>
            </w:pPr>
            <w:r>
              <w:rPr>
                <w:rFonts w:eastAsia="Times New Roman"/>
                <w:sz w:val="24"/>
                <w:szCs w:val="24"/>
              </w:rPr>
              <w:t>61,7</w:t>
            </w:r>
          </w:p>
        </w:tc>
        <w:tc>
          <w:tcPr>
            <w:tcW w:w="1276" w:type="dxa"/>
          </w:tcPr>
          <w:p w14:paraId="0F3BEFFB" w14:textId="77777777" w:rsidR="00A63018" w:rsidRDefault="00A63018" w:rsidP="00626A9F">
            <w:pPr>
              <w:jc w:val="center"/>
              <w:rPr>
                <w:rFonts w:eastAsia="Times New Roman"/>
                <w:sz w:val="24"/>
                <w:szCs w:val="24"/>
              </w:rPr>
            </w:pPr>
            <w:r>
              <w:rPr>
                <w:rFonts w:eastAsia="Times New Roman"/>
                <w:sz w:val="24"/>
                <w:szCs w:val="24"/>
              </w:rPr>
              <w:t>18,5</w:t>
            </w:r>
          </w:p>
        </w:tc>
        <w:tc>
          <w:tcPr>
            <w:tcW w:w="1134" w:type="dxa"/>
          </w:tcPr>
          <w:p w14:paraId="09722323" w14:textId="77777777" w:rsidR="00A63018" w:rsidRDefault="00A63018" w:rsidP="00626A9F">
            <w:pPr>
              <w:jc w:val="center"/>
              <w:rPr>
                <w:rFonts w:eastAsia="Times New Roman"/>
                <w:sz w:val="24"/>
                <w:szCs w:val="24"/>
              </w:rPr>
            </w:pPr>
            <w:r>
              <w:rPr>
                <w:rFonts w:eastAsia="Times New Roman"/>
                <w:sz w:val="24"/>
                <w:szCs w:val="24"/>
              </w:rPr>
              <w:t>43</w:t>
            </w:r>
          </w:p>
        </w:tc>
      </w:tr>
      <w:tr w:rsidR="00A63018" w:rsidRPr="00EF5A75" w14:paraId="732FFF2C" w14:textId="77777777" w:rsidTr="00626A9F">
        <w:tc>
          <w:tcPr>
            <w:tcW w:w="2518" w:type="dxa"/>
          </w:tcPr>
          <w:p w14:paraId="68F06C54" w14:textId="77777777" w:rsidR="00A63018" w:rsidRPr="00EF5A75" w:rsidRDefault="00A63018" w:rsidP="00626A9F">
            <w:pPr>
              <w:jc w:val="center"/>
              <w:rPr>
                <w:rFonts w:eastAsia="Times New Roman"/>
                <w:sz w:val="24"/>
                <w:szCs w:val="24"/>
              </w:rPr>
            </w:pPr>
            <w:r w:rsidRPr="00EF5A75">
              <w:rPr>
                <w:rFonts w:eastAsia="Times New Roman"/>
                <w:sz w:val="24"/>
                <w:szCs w:val="24"/>
              </w:rPr>
              <w:t>История</w:t>
            </w:r>
          </w:p>
        </w:tc>
        <w:tc>
          <w:tcPr>
            <w:tcW w:w="1276" w:type="dxa"/>
          </w:tcPr>
          <w:p w14:paraId="6A78C4A1" w14:textId="77777777" w:rsidR="00A63018" w:rsidRDefault="00A63018" w:rsidP="00626A9F">
            <w:pPr>
              <w:jc w:val="center"/>
              <w:rPr>
                <w:rFonts w:eastAsia="Times New Roman"/>
                <w:sz w:val="24"/>
                <w:szCs w:val="24"/>
              </w:rPr>
            </w:pPr>
            <w:r>
              <w:rPr>
                <w:rFonts w:eastAsia="Times New Roman"/>
                <w:sz w:val="24"/>
                <w:szCs w:val="24"/>
              </w:rPr>
              <w:t>19</w:t>
            </w:r>
          </w:p>
        </w:tc>
        <w:tc>
          <w:tcPr>
            <w:tcW w:w="850" w:type="dxa"/>
          </w:tcPr>
          <w:p w14:paraId="361C46D4" w14:textId="77777777" w:rsidR="00A63018" w:rsidRDefault="00A63018" w:rsidP="00626A9F">
            <w:pPr>
              <w:jc w:val="center"/>
              <w:rPr>
                <w:rFonts w:eastAsia="Times New Roman"/>
                <w:sz w:val="24"/>
                <w:szCs w:val="24"/>
              </w:rPr>
            </w:pPr>
            <w:r>
              <w:rPr>
                <w:rFonts w:eastAsia="Times New Roman"/>
                <w:sz w:val="24"/>
                <w:szCs w:val="24"/>
              </w:rPr>
              <w:t>43</w:t>
            </w:r>
          </w:p>
        </w:tc>
        <w:tc>
          <w:tcPr>
            <w:tcW w:w="1276" w:type="dxa"/>
          </w:tcPr>
          <w:p w14:paraId="75D613E5" w14:textId="77777777" w:rsidR="00A63018" w:rsidRDefault="00A63018" w:rsidP="00626A9F">
            <w:pPr>
              <w:jc w:val="center"/>
              <w:rPr>
                <w:rFonts w:eastAsia="Times New Roman"/>
                <w:sz w:val="24"/>
                <w:szCs w:val="24"/>
              </w:rPr>
            </w:pPr>
            <w:r>
              <w:rPr>
                <w:rFonts w:eastAsia="Times New Roman"/>
                <w:sz w:val="24"/>
                <w:szCs w:val="24"/>
              </w:rPr>
              <w:t>27,8</w:t>
            </w:r>
          </w:p>
        </w:tc>
        <w:tc>
          <w:tcPr>
            <w:tcW w:w="1276" w:type="dxa"/>
          </w:tcPr>
          <w:p w14:paraId="30C63313" w14:textId="77777777" w:rsidR="00A63018" w:rsidRDefault="00A63018" w:rsidP="00626A9F">
            <w:pPr>
              <w:jc w:val="center"/>
              <w:rPr>
                <w:rFonts w:eastAsia="Times New Roman"/>
                <w:sz w:val="24"/>
                <w:szCs w:val="24"/>
              </w:rPr>
            </w:pPr>
            <w:r>
              <w:rPr>
                <w:rFonts w:eastAsia="Times New Roman"/>
                <w:sz w:val="24"/>
                <w:szCs w:val="24"/>
              </w:rPr>
              <w:t>61,6</w:t>
            </w:r>
          </w:p>
        </w:tc>
        <w:tc>
          <w:tcPr>
            <w:tcW w:w="1276" w:type="dxa"/>
          </w:tcPr>
          <w:p w14:paraId="3EA2358C" w14:textId="77777777" w:rsidR="00A63018" w:rsidRDefault="00A63018" w:rsidP="00626A9F">
            <w:pPr>
              <w:jc w:val="center"/>
              <w:rPr>
                <w:rFonts w:eastAsia="Times New Roman"/>
                <w:sz w:val="24"/>
                <w:szCs w:val="24"/>
              </w:rPr>
            </w:pPr>
            <w:r>
              <w:rPr>
                <w:rFonts w:eastAsia="Times New Roman"/>
                <w:sz w:val="24"/>
                <w:szCs w:val="24"/>
              </w:rPr>
              <w:t>8,11</w:t>
            </w:r>
          </w:p>
        </w:tc>
        <w:tc>
          <w:tcPr>
            <w:tcW w:w="1134" w:type="dxa"/>
          </w:tcPr>
          <w:p w14:paraId="6FED06EF" w14:textId="77777777" w:rsidR="00A63018" w:rsidRDefault="00A63018" w:rsidP="00626A9F">
            <w:pPr>
              <w:jc w:val="center"/>
              <w:rPr>
                <w:rFonts w:eastAsia="Times New Roman"/>
                <w:sz w:val="24"/>
                <w:szCs w:val="24"/>
              </w:rPr>
            </w:pPr>
            <w:r>
              <w:rPr>
                <w:rFonts w:eastAsia="Times New Roman"/>
                <w:sz w:val="24"/>
                <w:szCs w:val="24"/>
              </w:rPr>
              <w:t>46,7</w:t>
            </w:r>
          </w:p>
        </w:tc>
      </w:tr>
      <w:tr w:rsidR="00A63018" w:rsidRPr="00EF5A75" w14:paraId="57B8285F" w14:textId="77777777" w:rsidTr="00626A9F">
        <w:tc>
          <w:tcPr>
            <w:tcW w:w="2518" w:type="dxa"/>
          </w:tcPr>
          <w:p w14:paraId="135D4109" w14:textId="77777777" w:rsidR="00A63018" w:rsidRPr="00EF5A75" w:rsidRDefault="00A63018" w:rsidP="00626A9F">
            <w:pPr>
              <w:jc w:val="center"/>
              <w:rPr>
                <w:rFonts w:eastAsia="Times New Roman"/>
                <w:sz w:val="24"/>
                <w:szCs w:val="24"/>
              </w:rPr>
            </w:pPr>
            <w:r w:rsidRPr="00EF5A75">
              <w:rPr>
                <w:rFonts w:eastAsia="Times New Roman"/>
                <w:sz w:val="24"/>
                <w:szCs w:val="24"/>
              </w:rPr>
              <w:t>Химия</w:t>
            </w:r>
          </w:p>
        </w:tc>
        <w:tc>
          <w:tcPr>
            <w:tcW w:w="1276" w:type="dxa"/>
          </w:tcPr>
          <w:p w14:paraId="7B94A818" w14:textId="77777777" w:rsidR="00A63018" w:rsidRDefault="00A63018" w:rsidP="00626A9F">
            <w:pPr>
              <w:jc w:val="center"/>
              <w:rPr>
                <w:rFonts w:eastAsia="Times New Roman"/>
                <w:sz w:val="24"/>
                <w:szCs w:val="24"/>
              </w:rPr>
            </w:pPr>
            <w:r>
              <w:rPr>
                <w:rFonts w:eastAsia="Times New Roman"/>
                <w:sz w:val="24"/>
                <w:szCs w:val="24"/>
              </w:rPr>
              <w:t>15</w:t>
            </w:r>
          </w:p>
        </w:tc>
        <w:tc>
          <w:tcPr>
            <w:tcW w:w="850" w:type="dxa"/>
          </w:tcPr>
          <w:p w14:paraId="110198E8" w14:textId="77777777" w:rsidR="00A63018" w:rsidRDefault="00A63018" w:rsidP="00626A9F">
            <w:pPr>
              <w:jc w:val="center"/>
              <w:rPr>
                <w:rFonts w:eastAsia="Times New Roman"/>
                <w:sz w:val="24"/>
                <w:szCs w:val="24"/>
              </w:rPr>
            </w:pPr>
            <w:r>
              <w:rPr>
                <w:rFonts w:eastAsia="Times New Roman"/>
                <w:sz w:val="24"/>
                <w:szCs w:val="24"/>
              </w:rPr>
              <w:t>54</w:t>
            </w:r>
          </w:p>
        </w:tc>
        <w:tc>
          <w:tcPr>
            <w:tcW w:w="1276" w:type="dxa"/>
          </w:tcPr>
          <w:p w14:paraId="0553BD3F" w14:textId="77777777" w:rsidR="00A63018" w:rsidRDefault="00A63018" w:rsidP="00626A9F">
            <w:pPr>
              <w:jc w:val="center"/>
              <w:rPr>
                <w:rFonts w:eastAsia="Times New Roman"/>
                <w:sz w:val="24"/>
                <w:szCs w:val="24"/>
              </w:rPr>
            </w:pPr>
            <w:r>
              <w:rPr>
                <w:rFonts w:eastAsia="Times New Roman"/>
                <w:sz w:val="24"/>
                <w:szCs w:val="24"/>
              </w:rPr>
              <w:t>22</w:t>
            </w:r>
          </w:p>
        </w:tc>
        <w:tc>
          <w:tcPr>
            <w:tcW w:w="1276" w:type="dxa"/>
          </w:tcPr>
          <w:p w14:paraId="788FDFDE" w14:textId="77777777" w:rsidR="00A63018" w:rsidRDefault="00A63018" w:rsidP="00626A9F">
            <w:pPr>
              <w:jc w:val="center"/>
              <w:rPr>
                <w:rFonts w:eastAsia="Times New Roman"/>
                <w:sz w:val="24"/>
                <w:szCs w:val="24"/>
              </w:rPr>
            </w:pPr>
            <w:r>
              <w:rPr>
                <w:rFonts w:eastAsia="Times New Roman"/>
                <w:sz w:val="24"/>
                <w:szCs w:val="24"/>
              </w:rPr>
              <w:t>50,5</w:t>
            </w:r>
          </w:p>
        </w:tc>
        <w:tc>
          <w:tcPr>
            <w:tcW w:w="1276" w:type="dxa"/>
          </w:tcPr>
          <w:p w14:paraId="428C3A84" w14:textId="77777777" w:rsidR="00A63018" w:rsidRDefault="00A63018" w:rsidP="00626A9F">
            <w:pPr>
              <w:jc w:val="center"/>
              <w:rPr>
                <w:rFonts w:eastAsia="Times New Roman"/>
                <w:sz w:val="24"/>
                <w:szCs w:val="24"/>
              </w:rPr>
            </w:pPr>
            <w:r>
              <w:rPr>
                <w:rFonts w:eastAsia="Times New Roman"/>
                <w:sz w:val="24"/>
                <w:szCs w:val="24"/>
              </w:rPr>
              <w:t>7,4</w:t>
            </w:r>
          </w:p>
        </w:tc>
        <w:tc>
          <w:tcPr>
            <w:tcW w:w="1134" w:type="dxa"/>
          </w:tcPr>
          <w:p w14:paraId="18AD9EF7" w14:textId="77777777" w:rsidR="00A63018" w:rsidRDefault="00A63018" w:rsidP="00626A9F">
            <w:pPr>
              <w:jc w:val="center"/>
              <w:rPr>
                <w:rFonts w:eastAsia="Times New Roman"/>
                <w:sz w:val="24"/>
                <w:szCs w:val="24"/>
              </w:rPr>
            </w:pPr>
            <w:r>
              <w:rPr>
                <w:rFonts w:eastAsia="Times New Roman"/>
                <w:sz w:val="24"/>
                <w:szCs w:val="24"/>
              </w:rPr>
              <w:t>36</w:t>
            </w:r>
          </w:p>
        </w:tc>
      </w:tr>
      <w:tr w:rsidR="00A63018" w:rsidRPr="00EF5A75" w14:paraId="31F89AA2" w14:textId="77777777" w:rsidTr="00626A9F">
        <w:tc>
          <w:tcPr>
            <w:tcW w:w="2518" w:type="dxa"/>
          </w:tcPr>
          <w:p w14:paraId="4EF198A8" w14:textId="77777777" w:rsidR="00A63018" w:rsidRPr="00EF5A75" w:rsidRDefault="00A63018" w:rsidP="00626A9F">
            <w:pPr>
              <w:jc w:val="center"/>
              <w:rPr>
                <w:rFonts w:eastAsia="Times New Roman"/>
                <w:sz w:val="24"/>
                <w:szCs w:val="24"/>
              </w:rPr>
            </w:pPr>
            <w:r>
              <w:rPr>
                <w:rFonts w:eastAsia="Times New Roman"/>
                <w:sz w:val="24"/>
                <w:szCs w:val="24"/>
              </w:rPr>
              <w:t>Английский язык</w:t>
            </w:r>
          </w:p>
        </w:tc>
        <w:tc>
          <w:tcPr>
            <w:tcW w:w="1276" w:type="dxa"/>
          </w:tcPr>
          <w:p w14:paraId="257A3E33" w14:textId="77777777" w:rsidR="00A63018" w:rsidRDefault="00A63018" w:rsidP="00626A9F">
            <w:pPr>
              <w:jc w:val="center"/>
              <w:rPr>
                <w:rFonts w:eastAsia="Times New Roman"/>
                <w:sz w:val="24"/>
                <w:szCs w:val="24"/>
              </w:rPr>
            </w:pPr>
            <w:r>
              <w:rPr>
                <w:rFonts w:eastAsia="Times New Roman"/>
                <w:sz w:val="24"/>
                <w:szCs w:val="24"/>
              </w:rPr>
              <w:t>19</w:t>
            </w:r>
          </w:p>
        </w:tc>
        <w:tc>
          <w:tcPr>
            <w:tcW w:w="850" w:type="dxa"/>
          </w:tcPr>
          <w:p w14:paraId="5DB0E3D9" w14:textId="77777777" w:rsidR="00A63018" w:rsidRDefault="00A63018" w:rsidP="00626A9F">
            <w:pPr>
              <w:jc w:val="center"/>
              <w:rPr>
                <w:rFonts w:eastAsia="Times New Roman"/>
                <w:sz w:val="24"/>
                <w:szCs w:val="24"/>
              </w:rPr>
            </w:pPr>
            <w:r>
              <w:rPr>
                <w:rFonts w:eastAsia="Times New Roman"/>
                <w:sz w:val="24"/>
                <w:szCs w:val="24"/>
              </w:rPr>
              <w:t>59</w:t>
            </w:r>
          </w:p>
        </w:tc>
        <w:tc>
          <w:tcPr>
            <w:tcW w:w="1276" w:type="dxa"/>
          </w:tcPr>
          <w:p w14:paraId="6621D3F2" w14:textId="77777777" w:rsidR="00A63018" w:rsidRDefault="00A63018" w:rsidP="00626A9F">
            <w:pPr>
              <w:jc w:val="center"/>
              <w:rPr>
                <w:rFonts w:eastAsia="Times New Roman"/>
                <w:sz w:val="24"/>
                <w:szCs w:val="24"/>
              </w:rPr>
            </w:pPr>
            <w:r>
              <w:rPr>
                <w:rFonts w:eastAsia="Times New Roman"/>
                <w:sz w:val="24"/>
                <w:szCs w:val="24"/>
              </w:rPr>
              <w:t>22</w:t>
            </w:r>
          </w:p>
        </w:tc>
        <w:tc>
          <w:tcPr>
            <w:tcW w:w="1276" w:type="dxa"/>
          </w:tcPr>
          <w:p w14:paraId="3ACCDC22" w14:textId="77777777" w:rsidR="00A63018" w:rsidRDefault="00A63018" w:rsidP="00626A9F">
            <w:pPr>
              <w:jc w:val="center"/>
              <w:rPr>
                <w:rFonts w:eastAsia="Times New Roman"/>
                <w:sz w:val="24"/>
                <w:szCs w:val="24"/>
              </w:rPr>
            </w:pPr>
            <w:r>
              <w:rPr>
                <w:rFonts w:eastAsia="Times New Roman"/>
                <w:sz w:val="24"/>
                <w:szCs w:val="24"/>
              </w:rPr>
              <w:t>78,7</w:t>
            </w:r>
          </w:p>
        </w:tc>
        <w:tc>
          <w:tcPr>
            <w:tcW w:w="1276" w:type="dxa"/>
          </w:tcPr>
          <w:p w14:paraId="6025C96F" w14:textId="77777777" w:rsidR="00A63018" w:rsidRDefault="00A63018" w:rsidP="00626A9F">
            <w:pPr>
              <w:jc w:val="center"/>
              <w:rPr>
                <w:rFonts w:eastAsia="Times New Roman"/>
                <w:sz w:val="24"/>
                <w:szCs w:val="24"/>
              </w:rPr>
            </w:pPr>
            <w:r>
              <w:rPr>
                <w:rFonts w:eastAsia="Times New Roman"/>
                <w:sz w:val="24"/>
                <w:szCs w:val="24"/>
              </w:rPr>
              <w:t>7,</w:t>
            </w:r>
          </w:p>
        </w:tc>
        <w:tc>
          <w:tcPr>
            <w:tcW w:w="1134" w:type="dxa"/>
          </w:tcPr>
          <w:p w14:paraId="24AD934C" w14:textId="77777777" w:rsidR="00A63018" w:rsidRDefault="00A63018" w:rsidP="00626A9F">
            <w:pPr>
              <w:jc w:val="center"/>
              <w:rPr>
                <w:rFonts w:eastAsia="Times New Roman"/>
                <w:sz w:val="24"/>
                <w:szCs w:val="24"/>
              </w:rPr>
            </w:pPr>
            <w:r>
              <w:rPr>
                <w:rFonts w:eastAsia="Times New Roman"/>
                <w:sz w:val="24"/>
                <w:szCs w:val="24"/>
              </w:rPr>
              <w:t>77.5</w:t>
            </w:r>
          </w:p>
        </w:tc>
      </w:tr>
      <w:tr w:rsidR="00A63018" w:rsidRPr="00EF5A75" w14:paraId="479CA13C" w14:textId="77777777" w:rsidTr="00626A9F">
        <w:tc>
          <w:tcPr>
            <w:tcW w:w="2518" w:type="dxa"/>
          </w:tcPr>
          <w:p w14:paraId="29511265" w14:textId="77777777" w:rsidR="00A63018" w:rsidRDefault="00A63018" w:rsidP="00626A9F">
            <w:pPr>
              <w:jc w:val="center"/>
              <w:rPr>
                <w:rFonts w:eastAsia="Times New Roman"/>
                <w:sz w:val="24"/>
                <w:szCs w:val="24"/>
              </w:rPr>
            </w:pPr>
            <w:r>
              <w:rPr>
                <w:rFonts w:eastAsia="Times New Roman"/>
                <w:sz w:val="24"/>
                <w:szCs w:val="24"/>
              </w:rPr>
              <w:t xml:space="preserve">География </w:t>
            </w:r>
          </w:p>
        </w:tc>
        <w:tc>
          <w:tcPr>
            <w:tcW w:w="1276" w:type="dxa"/>
          </w:tcPr>
          <w:p w14:paraId="263B627E" w14:textId="77777777" w:rsidR="00A63018" w:rsidRDefault="00A63018" w:rsidP="00626A9F">
            <w:pPr>
              <w:jc w:val="center"/>
              <w:rPr>
                <w:rFonts w:eastAsia="Times New Roman"/>
                <w:sz w:val="24"/>
                <w:szCs w:val="24"/>
              </w:rPr>
            </w:pPr>
            <w:r>
              <w:rPr>
                <w:rFonts w:eastAsia="Times New Roman"/>
                <w:sz w:val="24"/>
                <w:szCs w:val="24"/>
              </w:rPr>
              <w:t>-</w:t>
            </w:r>
          </w:p>
        </w:tc>
        <w:tc>
          <w:tcPr>
            <w:tcW w:w="850" w:type="dxa"/>
          </w:tcPr>
          <w:p w14:paraId="4F3E3F49"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220EA040"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26266ABA"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2AD9333E" w14:textId="77777777" w:rsidR="00A63018" w:rsidRDefault="00A63018" w:rsidP="00626A9F">
            <w:pPr>
              <w:jc w:val="center"/>
              <w:rPr>
                <w:rFonts w:eastAsia="Times New Roman"/>
                <w:sz w:val="24"/>
                <w:szCs w:val="24"/>
              </w:rPr>
            </w:pPr>
            <w:r>
              <w:rPr>
                <w:rFonts w:eastAsia="Times New Roman"/>
                <w:sz w:val="24"/>
                <w:szCs w:val="24"/>
              </w:rPr>
              <w:t>3,7</w:t>
            </w:r>
          </w:p>
        </w:tc>
        <w:tc>
          <w:tcPr>
            <w:tcW w:w="1134" w:type="dxa"/>
          </w:tcPr>
          <w:p w14:paraId="698FAAE9" w14:textId="77777777" w:rsidR="00A63018" w:rsidRDefault="00A63018" w:rsidP="00626A9F">
            <w:pPr>
              <w:jc w:val="center"/>
              <w:rPr>
                <w:rFonts w:eastAsia="Times New Roman"/>
                <w:sz w:val="24"/>
                <w:szCs w:val="24"/>
              </w:rPr>
            </w:pPr>
            <w:r>
              <w:rPr>
                <w:rFonts w:eastAsia="Times New Roman"/>
                <w:sz w:val="24"/>
                <w:szCs w:val="24"/>
              </w:rPr>
              <w:t>59</w:t>
            </w:r>
          </w:p>
        </w:tc>
      </w:tr>
      <w:tr w:rsidR="00A63018" w:rsidRPr="00EF5A75" w14:paraId="35E5B7FF" w14:textId="77777777" w:rsidTr="00626A9F">
        <w:tc>
          <w:tcPr>
            <w:tcW w:w="2518" w:type="dxa"/>
          </w:tcPr>
          <w:p w14:paraId="5EE2468C" w14:textId="77777777" w:rsidR="00A63018" w:rsidRDefault="00A63018" w:rsidP="00626A9F">
            <w:pPr>
              <w:jc w:val="center"/>
              <w:rPr>
                <w:rFonts w:eastAsia="Times New Roman"/>
                <w:sz w:val="24"/>
                <w:szCs w:val="24"/>
              </w:rPr>
            </w:pPr>
            <w:r>
              <w:rPr>
                <w:rFonts w:eastAsia="Times New Roman"/>
                <w:sz w:val="24"/>
                <w:szCs w:val="24"/>
              </w:rPr>
              <w:t xml:space="preserve">Литература </w:t>
            </w:r>
          </w:p>
        </w:tc>
        <w:tc>
          <w:tcPr>
            <w:tcW w:w="1276" w:type="dxa"/>
          </w:tcPr>
          <w:p w14:paraId="29B95B34" w14:textId="77777777" w:rsidR="00A63018" w:rsidRDefault="00A63018" w:rsidP="00626A9F">
            <w:pPr>
              <w:jc w:val="center"/>
              <w:rPr>
                <w:rFonts w:eastAsia="Times New Roman"/>
                <w:sz w:val="24"/>
                <w:szCs w:val="24"/>
              </w:rPr>
            </w:pPr>
            <w:r>
              <w:rPr>
                <w:rFonts w:eastAsia="Times New Roman"/>
                <w:sz w:val="24"/>
                <w:szCs w:val="24"/>
              </w:rPr>
              <w:t>4</w:t>
            </w:r>
          </w:p>
        </w:tc>
        <w:tc>
          <w:tcPr>
            <w:tcW w:w="850" w:type="dxa"/>
          </w:tcPr>
          <w:p w14:paraId="46EC9469" w14:textId="77777777" w:rsidR="00A63018" w:rsidRDefault="00A63018" w:rsidP="00626A9F">
            <w:pPr>
              <w:jc w:val="center"/>
              <w:rPr>
                <w:rFonts w:eastAsia="Times New Roman"/>
                <w:sz w:val="24"/>
                <w:szCs w:val="24"/>
              </w:rPr>
            </w:pPr>
            <w:r>
              <w:rPr>
                <w:rFonts w:eastAsia="Times New Roman"/>
                <w:sz w:val="24"/>
                <w:szCs w:val="24"/>
              </w:rPr>
              <w:t>66</w:t>
            </w:r>
          </w:p>
        </w:tc>
        <w:tc>
          <w:tcPr>
            <w:tcW w:w="1276" w:type="dxa"/>
          </w:tcPr>
          <w:p w14:paraId="7D0654A9"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76EAD366" w14:textId="77777777" w:rsidR="00A63018" w:rsidRDefault="00A63018" w:rsidP="00626A9F">
            <w:pPr>
              <w:jc w:val="center"/>
              <w:rPr>
                <w:rFonts w:eastAsia="Times New Roman"/>
                <w:sz w:val="24"/>
                <w:szCs w:val="24"/>
              </w:rPr>
            </w:pPr>
            <w:r>
              <w:rPr>
                <w:rFonts w:eastAsia="Times New Roman"/>
                <w:sz w:val="24"/>
                <w:szCs w:val="24"/>
              </w:rPr>
              <w:t>-</w:t>
            </w:r>
          </w:p>
        </w:tc>
        <w:tc>
          <w:tcPr>
            <w:tcW w:w="1276" w:type="dxa"/>
          </w:tcPr>
          <w:p w14:paraId="29BCE193" w14:textId="77777777" w:rsidR="00A63018" w:rsidRDefault="00A63018" w:rsidP="00626A9F">
            <w:pPr>
              <w:jc w:val="center"/>
              <w:rPr>
                <w:rFonts w:eastAsia="Times New Roman"/>
                <w:sz w:val="24"/>
                <w:szCs w:val="24"/>
              </w:rPr>
            </w:pPr>
            <w:r>
              <w:rPr>
                <w:rFonts w:eastAsia="Times New Roman"/>
                <w:sz w:val="24"/>
                <w:szCs w:val="24"/>
              </w:rPr>
              <w:t>7,4</w:t>
            </w:r>
          </w:p>
        </w:tc>
        <w:tc>
          <w:tcPr>
            <w:tcW w:w="1134" w:type="dxa"/>
          </w:tcPr>
          <w:p w14:paraId="4E267F12" w14:textId="77777777" w:rsidR="00A63018" w:rsidRDefault="00A63018" w:rsidP="00626A9F">
            <w:pPr>
              <w:jc w:val="center"/>
              <w:rPr>
                <w:rFonts w:eastAsia="Times New Roman"/>
                <w:sz w:val="24"/>
                <w:szCs w:val="24"/>
              </w:rPr>
            </w:pPr>
            <w:r>
              <w:rPr>
                <w:rFonts w:eastAsia="Times New Roman"/>
                <w:sz w:val="24"/>
                <w:szCs w:val="24"/>
              </w:rPr>
              <w:t>48</w:t>
            </w:r>
          </w:p>
        </w:tc>
      </w:tr>
    </w:tbl>
    <w:p w14:paraId="52A14629" w14:textId="77777777" w:rsidR="00E86CFE" w:rsidRPr="004B7DC5" w:rsidRDefault="00E86CFE" w:rsidP="004B7DC5">
      <w:pPr>
        <w:ind w:firstLine="567"/>
        <w:jc w:val="both"/>
        <w:rPr>
          <w:sz w:val="24"/>
          <w:szCs w:val="24"/>
        </w:rPr>
      </w:pPr>
    </w:p>
    <w:p w14:paraId="43DCEBB9" w14:textId="37C7CE8E" w:rsidR="00925C0B" w:rsidRDefault="00A63018" w:rsidP="00925C0B">
      <w:pPr>
        <w:ind w:firstLine="709"/>
        <w:jc w:val="both"/>
        <w:rPr>
          <w:rFonts w:eastAsia="Times New Roman"/>
          <w:sz w:val="24"/>
          <w:szCs w:val="24"/>
        </w:rPr>
      </w:pPr>
      <w:r w:rsidRPr="002C0668">
        <w:rPr>
          <w:rFonts w:eastAsia="Times New Roman"/>
          <w:sz w:val="24"/>
          <w:szCs w:val="24"/>
        </w:rPr>
        <w:t>Наибольшее число выпускников традиционно выбирают для сдачи ЕГЭ по выбору обществознание (</w:t>
      </w:r>
      <w:r>
        <w:rPr>
          <w:rFonts w:eastAsia="Times New Roman"/>
          <w:sz w:val="24"/>
          <w:szCs w:val="24"/>
        </w:rPr>
        <w:t xml:space="preserve">33,3 </w:t>
      </w:r>
      <w:r w:rsidRPr="002C0668">
        <w:rPr>
          <w:rFonts w:eastAsia="Times New Roman"/>
          <w:sz w:val="24"/>
          <w:szCs w:val="24"/>
        </w:rPr>
        <w:t xml:space="preserve">%), </w:t>
      </w:r>
      <w:r>
        <w:rPr>
          <w:rFonts w:eastAsia="Times New Roman"/>
          <w:sz w:val="24"/>
          <w:szCs w:val="24"/>
        </w:rPr>
        <w:t>в 2021</w:t>
      </w:r>
      <w:r w:rsidRPr="002C0668">
        <w:rPr>
          <w:rFonts w:eastAsia="Times New Roman"/>
          <w:sz w:val="24"/>
          <w:szCs w:val="24"/>
        </w:rPr>
        <w:t>-20</w:t>
      </w:r>
      <w:r>
        <w:rPr>
          <w:rFonts w:eastAsia="Times New Roman"/>
          <w:sz w:val="24"/>
          <w:szCs w:val="24"/>
        </w:rPr>
        <w:t>22</w:t>
      </w:r>
      <w:r w:rsidRPr="002C0668">
        <w:rPr>
          <w:rFonts w:eastAsia="Times New Roman"/>
          <w:sz w:val="24"/>
          <w:szCs w:val="24"/>
        </w:rPr>
        <w:t xml:space="preserve"> учебном году количество </w:t>
      </w:r>
      <w:proofErr w:type="gramStart"/>
      <w:r w:rsidRPr="002C0668">
        <w:rPr>
          <w:rFonts w:eastAsia="Times New Roman"/>
          <w:sz w:val="24"/>
          <w:szCs w:val="24"/>
        </w:rPr>
        <w:t>выпускников, выбравших физику составило</w:t>
      </w:r>
      <w:proofErr w:type="gramEnd"/>
      <w:r w:rsidRPr="002C0668">
        <w:rPr>
          <w:rFonts w:eastAsia="Times New Roman"/>
          <w:sz w:val="24"/>
          <w:szCs w:val="24"/>
        </w:rPr>
        <w:t xml:space="preserve">  </w:t>
      </w:r>
      <w:r>
        <w:rPr>
          <w:rFonts w:eastAsia="Times New Roman"/>
          <w:sz w:val="24"/>
          <w:szCs w:val="24"/>
        </w:rPr>
        <w:t>2 обучающийся</w:t>
      </w:r>
      <w:r w:rsidRPr="002C0668">
        <w:rPr>
          <w:rFonts w:eastAsia="Times New Roman"/>
          <w:sz w:val="24"/>
          <w:szCs w:val="24"/>
        </w:rPr>
        <w:t xml:space="preserve">. </w:t>
      </w:r>
      <w:r>
        <w:rPr>
          <w:rFonts w:eastAsia="Times New Roman"/>
          <w:sz w:val="24"/>
          <w:szCs w:val="24"/>
        </w:rPr>
        <w:t xml:space="preserve">Также 2 выпускника выбрало химию, </w:t>
      </w:r>
      <w:proofErr w:type="spellStart"/>
      <w:r>
        <w:rPr>
          <w:rFonts w:eastAsia="Times New Roman"/>
          <w:sz w:val="24"/>
          <w:szCs w:val="24"/>
        </w:rPr>
        <w:t>англ.яз</w:t>
      </w:r>
      <w:proofErr w:type="spellEnd"/>
      <w:proofErr w:type="gramStart"/>
      <w:r>
        <w:rPr>
          <w:rFonts w:eastAsia="Times New Roman"/>
          <w:sz w:val="24"/>
          <w:szCs w:val="24"/>
        </w:rPr>
        <w:t>.</w:t>
      </w:r>
      <w:proofErr w:type="gramEnd"/>
      <w:r>
        <w:rPr>
          <w:rFonts w:eastAsia="Times New Roman"/>
          <w:sz w:val="24"/>
          <w:szCs w:val="24"/>
        </w:rPr>
        <w:t xml:space="preserve"> </w:t>
      </w:r>
      <w:proofErr w:type="gramStart"/>
      <w:r>
        <w:rPr>
          <w:rFonts w:eastAsia="Times New Roman"/>
          <w:sz w:val="24"/>
          <w:szCs w:val="24"/>
        </w:rPr>
        <w:t>и</w:t>
      </w:r>
      <w:proofErr w:type="gramEnd"/>
      <w:r>
        <w:rPr>
          <w:rFonts w:eastAsia="Times New Roman"/>
          <w:sz w:val="24"/>
          <w:szCs w:val="24"/>
        </w:rPr>
        <w:t xml:space="preserve"> литературу, 5 - биологию, 3</w:t>
      </w:r>
      <w:r w:rsidR="00925C0B">
        <w:rPr>
          <w:rFonts w:eastAsia="Times New Roman"/>
          <w:sz w:val="24"/>
          <w:szCs w:val="24"/>
        </w:rPr>
        <w:t>- истории.</w:t>
      </w:r>
    </w:p>
    <w:p w14:paraId="3B87A4E2" w14:textId="77777777" w:rsidR="00C11257" w:rsidRDefault="00C11257" w:rsidP="00925C0B">
      <w:pPr>
        <w:ind w:firstLine="709"/>
        <w:jc w:val="both"/>
        <w:rPr>
          <w:rFonts w:eastAsia="Times New Roman"/>
          <w:sz w:val="24"/>
          <w:szCs w:val="24"/>
        </w:rPr>
      </w:pPr>
    </w:p>
    <w:p w14:paraId="31C849B6" w14:textId="0D4C00CF" w:rsidR="00042702" w:rsidRPr="004B7DC5" w:rsidRDefault="00042702" w:rsidP="00925C0B">
      <w:pPr>
        <w:ind w:firstLine="709"/>
        <w:jc w:val="both"/>
        <w:rPr>
          <w:rFonts w:eastAsia="Times New Roman"/>
          <w:b/>
          <w:bCs/>
          <w:sz w:val="24"/>
          <w:szCs w:val="24"/>
        </w:rPr>
      </w:pPr>
      <w:r w:rsidRPr="004B7DC5">
        <w:rPr>
          <w:rFonts w:eastAsia="Times New Roman"/>
          <w:b/>
          <w:bCs/>
          <w:sz w:val="24"/>
          <w:szCs w:val="24"/>
        </w:rPr>
        <w:t xml:space="preserve">Динамика среднего балла по предметам в сравнении со средним по стране </w:t>
      </w:r>
    </w:p>
    <w:p w14:paraId="5BCF255F" w14:textId="77777777" w:rsidR="00042702" w:rsidRPr="004B7DC5" w:rsidRDefault="00042702" w:rsidP="004B7DC5">
      <w:pPr>
        <w:ind w:firstLine="567"/>
        <w:jc w:val="both"/>
        <w:rPr>
          <w:sz w:val="24"/>
          <w:szCs w:val="24"/>
        </w:rPr>
      </w:pPr>
    </w:p>
    <w:p w14:paraId="19F25A88" w14:textId="6CD6EC44" w:rsidR="00042702" w:rsidRPr="004B7DC5" w:rsidRDefault="00247774" w:rsidP="004B7DC5">
      <w:pPr>
        <w:ind w:firstLine="567"/>
        <w:jc w:val="both"/>
        <w:rPr>
          <w:sz w:val="24"/>
          <w:szCs w:val="24"/>
        </w:rPr>
      </w:pPr>
      <w:r>
        <w:rPr>
          <w:noProof/>
        </w:rPr>
        <w:drawing>
          <wp:inline distT="0" distB="0" distL="0" distR="0" wp14:anchorId="0C32D54E" wp14:editId="3C500EDF">
            <wp:extent cx="5762625" cy="31051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D51E44" w14:textId="4389ACE4" w:rsidR="00042702" w:rsidRPr="004B7DC5" w:rsidRDefault="00042702" w:rsidP="004B7DC5">
      <w:pPr>
        <w:ind w:firstLine="567"/>
        <w:jc w:val="both"/>
        <w:rPr>
          <w:sz w:val="24"/>
          <w:szCs w:val="24"/>
        </w:rPr>
      </w:pPr>
    </w:p>
    <w:p w14:paraId="4ED9BC88" w14:textId="77777777" w:rsidR="00CA4F49" w:rsidRDefault="00CA4F49" w:rsidP="00CA4F49">
      <w:pPr>
        <w:jc w:val="both"/>
        <w:rPr>
          <w:rFonts w:eastAsia="Times New Roman"/>
          <w:bCs/>
          <w:sz w:val="24"/>
          <w:szCs w:val="24"/>
        </w:rPr>
      </w:pPr>
      <w:r>
        <w:rPr>
          <w:rFonts w:eastAsia="Times New Roman"/>
          <w:bCs/>
          <w:sz w:val="24"/>
          <w:szCs w:val="24"/>
        </w:rPr>
        <w:t xml:space="preserve">         Уровень набранного среднего балла по географии выше уровня сдачи по стране. </w:t>
      </w:r>
    </w:p>
    <w:p w14:paraId="122298DB" w14:textId="77777777" w:rsidR="00CA4F49" w:rsidRPr="00EF5A75" w:rsidRDefault="00CA4F49" w:rsidP="00CA4F49">
      <w:pPr>
        <w:jc w:val="both"/>
        <w:rPr>
          <w:rFonts w:eastAsia="Times New Roman"/>
          <w:bCs/>
          <w:sz w:val="24"/>
          <w:szCs w:val="24"/>
        </w:rPr>
      </w:pPr>
      <w:r>
        <w:rPr>
          <w:rFonts w:eastAsia="Times New Roman"/>
          <w:bCs/>
          <w:sz w:val="24"/>
          <w:szCs w:val="24"/>
        </w:rPr>
        <w:lastRenderedPageBreak/>
        <w:t xml:space="preserve">         В целом, </w:t>
      </w:r>
      <w:proofErr w:type="gramStart"/>
      <w:r>
        <w:rPr>
          <w:rFonts w:eastAsia="Times New Roman"/>
          <w:bCs/>
          <w:sz w:val="24"/>
          <w:szCs w:val="24"/>
        </w:rPr>
        <w:t>согласно графика</w:t>
      </w:r>
      <w:proofErr w:type="gramEnd"/>
      <w:r>
        <w:rPr>
          <w:rFonts w:eastAsia="Times New Roman"/>
          <w:bCs/>
          <w:sz w:val="24"/>
          <w:szCs w:val="24"/>
        </w:rPr>
        <w:t>, средний балл по ЕГЭ по русскому языку, физике почти такой же, какой и по стране. По остальным предметам средний балл по школе ниже среднего балла по стране.</w:t>
      </w:r>
    </w:p>
    <w:p w14:paraId="544ECF2B" w14:textId="77777777" w:rsidR="00CA4F49" w:rsidRPr="00EF5A75" w:rsidRDefault="00CA4F49" w:rsidP="00CA4F49">
      <w:pPr>
        <w:jc w:val="both"/>
        <w:rPr>
          <w:rFonts w:eastAsia="Times New Roman"/>
          <w:bCs/>
          <w:sz w:val="24"/>
          <w:szCs w:val="24"/>
        </w:rPr>
      </w:pPr>
      <w:r>
        <w:rPr>
          <w:rFonts w:eastAsia="Times New Roman"/>
          <w:bCs/>
          <w:sz w:val="24"/>
          <w:szCs w:val="24"/>
        </w:rPr>
        <w:t xml:space="preserve">        </w:t>
      </w:r>
      <w:r w:rsidRPr="00EF5A75">
        <w:rPr>
          <w:rFonts w:eastAsia="Times New Roman"/>
          <w:bCs/>
          <w:sz w:val="24"/>
          <w:szCs w:val="24"/>
        </w:rPr>
        <w:t xml:space="preserve">Для достижения более высоких результатов в следующем учебном году необходимо усилить работу и административный </w:t>
      </w:r>
      <w:proofErr w:type="gramStart"/>
      <w:r w:rsidRPr="00EF5A75">
        <w:rPr>
          <w:rFonts w:eastAsia="Times New Roman"/>
          <w:bCs/>
          <w:sz w:val="24"/>
          <w:szCs w:val="24"/>
        </w:rPr>
        <w:t>контроль за</w:t>
      </w:r>
      <w:proofErr w:type="gramEnd"/>
      <w:r w:rsidRPr="00EF5A75">
        <w:rPr>
          <w:rFonts w:eastAsia="Times New Roman"/>
          <w:bCs/>
          <w:sz w:val="24"/>
          <w:szCs w:val="24"/>
        </w:rPr>
        <w:t xml:space="preserve"> подготовкой к единому государственному экзамену. Для этого планируется:</w:t>
      </w:r>
    </w:p>
    <w:p w14:paraId="6E6E74A4" w14:textId="77777777" w:rsidR="00CA4F49" w:rsidRPr="00EF5A75" w:rsidRDefault="00CA4F49" w:rsidP="00CA4F49">
      <w:pPr>
        <w:numPr>
          <w:ilvl w:val="0"/>
          <w:numId w:val="58"/>
        </w:numPr>
        <w:contextualSpacing/>
        <w:jc w:val="both"/>
        <w:rPr>
          <w:rFonts w:eastAsia="Times New Roman"/>
          <w:bCs/>
          <w:sz w:val="24"/>
          <w:szCs w:val="24"/>
        </w:rPr>
      </w:pPr>
      <w:r>
        <w:rPr>
          <w:rFonts w:eastAsia="Times New Roman"/>
          <w:bCs/>
          <w:sz w:val="24"/>
          <w:szCs w:val="24"/>
        </w:rPr>
        <w:t xml:space="preserve">привлечь </w:t>
      </w:r>
      <w:proofErr w:type="spellStart"/>
      <w:r w:rsidRPr="00EF5A75">
        <w:rPr>
          <w:rFonts w:eastAsia="Times New Roman"/>
          <w:bCs/>
          <w:sz w:val="24"/>
          <w:szCs w:val="24"/>
        </w:rPr>
        <w:t>методобъединения</w:t>
      </w:r>
      <w:proofErr w:type="spellEnd"/>
      <w:r w:rsidRPr="00EF5A75">
        <w:rPr>
          <w:rFonts w:eastAsia="Times New Roman"/>
          <w:bCs/>
          <w:sz w:val="24"/>
          <w:szCs w:val="24"/>
        </w:rPr>
        <w:t xml:space="preserve"> к разработке плана по улучшению контроля, использования контрольно- измерительных материалов по ЕГЭ в  текущем и итоговом административном контроле;</w:t>
      </w:r>
    </w:p>
    <w:p w14:paraId="1E7DB77C" w14:textId="77777777" w:rsidR="00CA4F49" w:rsidRPr="00EF5A75" w:rsidRDefault="00CA4F49" w:rsidP="00CA4F49">
      <w:pPr>
        <w:numPr>
          <w:ilvl w:val="0"/>
          <w:numId w:val="58"/>
        </w:numPr>
        <w:jc w:val="both"/>
        <w:rPr>
          <w:rFonts w:eastAsia="Times New Roman"/>
          <w:bCs/>
          <w:sz w:val="24"/>
          <w:szCs w:val="24"/>
        </w:rPr>
      </w:pPr>
      <w:r w:rsidRPr="00EF5A75">
        <w:rPr>
          <w:rFonts w:eastAsia="Times New Roman"/>
          <w:bCs/>
          <w:sz w:val="24"/>
          <w:szCs w:val="24"/>
        </w:rPr>
        <w:t>провести репетиционные экзамены по русскому языку, математике, географии, биологии, литературе.</w:t>
      </w:r>
    </w:p>
    <w:p w14:paraId="57F4C5EB" w14:textId="77777777" w:rsidR="00CA4F49" w:rsidRPr="00EF5A75" w:rsidRDefault="00CA4F49" w:rsidP="00CA4F49">
      <w:pPr>
        <w:numPr>
          <w:ilvl w:val="0"/>
          <w:numId w:val="58"/>
        </w:numPr>
        <w:jc w:val="both"/>
        <w:rPr>
          <w:rFonts w:eastAsia="Times New Roman"/>
          <w:bCs/>
          <w:sz w:val="24"/>
          <w:szCs w:val="24"/>
        </w:rPr>
      </w:pPr>
      <w:r w:rsidRPr="00EF5A75">
        <w:rPr>
          <w:rFonts w:eastAsia="Times New Roman"/>
          <w:bCs/>
          <w:sz w:val="24"/>
          <w:szCs w:val="24"/>
        </w:rPr>
        <w:t>ввести использование ИКТ в подготовку по ЕГЭ, расширить использование ресурсов сети Интернет при подготовке к ЕГЭ</w:t>
      </w:r>
    </w:p>
    <w:p w14:paraId="6459B936" w14:textId="77777777" w:rsidR="00CA4F49" w:rsidRDefault="00CA4F49" w:rsidP="00CA4F49">
      <w:pPr>
        <w:numPr>
          <w:ilvl w:val="0"/>
          <w:numId w:val="58"/>
        </w:numPr>
        <w:jc w:val="both"/>
        <w:rPr>
          <w:rFonts w:eastAsia="Times New Roman"/>
          <w:bCs/>
          <w:sz w:val="24"/>
          <w:szCs w:val="24"/>
        </w:rPr>
      </w:pPr>
      <w:r w:rsidRPr="00EF5A75">
        <w:rPr>
          <w:rFonts w:eastAsia="Times New Roman"/>
          <w:bCs/>
          <w:sz w:val="24"/>
          <w:szCs w:val="24"/>
        </w:rPr>
        <w:t>усилить материально-техническую поддержку подготовки к ЕГЭ</w:t>
      </w:r>
    </w:p>
    <w:p w14:paraId="61233B96" w14:textId="77777777" w:rsidR="00CA4F49" w:rsidRDefault="00CA4F49" w:rsidP="00CA4F49">
      <w:pPr>
        <w:numPr>
          <w:ilvl w:val="0"/>
          <w:numId w:val="58"/>
        </w:numPr>
        <w:jc w:val="both"/>
        <w:rPr>
          <w:rFonts w:eastAsia="Times New Roman"/>
          <w:bCs/>
          <w:sz w:val="24"/>
          <w:szCs w:val="24"/>
        </w:rPr>
      </w:pPr>
      <w:r>
        <w:rPr>
          <w:rFonts w:eastAsia="Times New Roman"/>
          <w:bCs/>
          <w:sz w:val="24"/>
          <w:szCs w:val="24"/>
        </w:rPr>
        <w:t>более широко использовать новые методы подготовки к ЕГЭ: он-</w:t>
      </w:r>
      <w:proofErr w:type="spellStart"/>
      <w:r>
        <w:rPr>
          <w:rFonts w:eastAsia="Times New Roman"/>
          <w:bCs/>
          <w:sz w:val="24"/>
          <w:szCs w:val="24"/>
        </w:rPr>
        <w:t>лайн</w:t>
      </w:r>
      <w:proofErr w:type="spellEnd"/>
      <w:r>
        <w:rPr>
          <w:rFonts w:eastAsia="Times New Roman"/>
          <w:bCs/>
          <w:sz w:val="24"/>
          <w:szCs w:val="24"/>
        </w:rPr>
        <w:t xml:space="preserve"> тренажеры и специальное программное обучение</w:t>
      </w:r>
    </w:p>
    <w:p w14:paraId="1FB1C3B5" w14:textId="77777777" w:rsidR="00CA4F49" w:rsidRPr="00EF5A75" w:rsidRDefault="00CA4F49" w:rsidP="00CA4F49">
      <w:pPr>
        <w:numPr>
          <w:ilvl w:val="0"/>
          <w:numId w:val="58"/>
        </w:numPr>
        <w:jc w:val="both"/>
        <w:rPr>
          <w:rFonts w:eastAsia="Times New Roman"/>
          <w:bCs/>
          <w:sz w:val="24"/>
          <w:szCs w:val="24"/>
        </w:rPr>
      </w:pPr>
      <w:r>
        <w:rPr>
          <w:rFonts w:eastAsia="Times New Roman"/>
          <w:bCs/>
          <w:sz w:val="24"/>
          <w:szCs w:val="24"/>
        </w:rPr>
        <w:t>включить в план подготовки  к ЕГЭ обязательное диагностирование в системе СТАТГРАД по всем предметам, выбранным выпускниками в качестве экзамена в форме ЕГЭ.</w:t>
      </w:r>
    </w:p>
    <w:p w14:paraId="5CC0D0F9" w14:textId="77777777" w:rsidR="00042702" w:rsidRPr="004B7DC5" w:rsidRDefault="00042702" w:rsidP="004B7DC5">
      <w:pPr>
        <w:ind w:firstLine="567"/>
        <w:jc w:val="both"/>
        <w:rPr>
          <w:rFonts w:eastAsia="Times New Roman"/>
          <w:b/>
          <w:bCs/>
          <w:i/>
          <w:iCs/>
          <w:sz w:val="24"/>
          <w:szCs w:val="24"/>
          <w:u w:val="single"/>
        </w:rPr>
      </w:pPr>
    </w:p>
    <w:p w14:paraId="60CD0546" w14:textId="0697CF86" w:rsidR="00CA4F49" w:rsidRDefault="009F3A9A" w:rsidP="00CA4F49">
      <w:pPr>
        <w:ind w:firstLine="567"/>
        <w:jc w:val="center"/>
        <w:rPr>
          <w:rFonts w:eastAsia="Times New Roman"/>
          <w:b/>
          <w:bCs/>
          <w:i/>
          <w:iCs/>
          <w:sz w:val="24"/>
          <w:szCs w:val="24"/>
          <w:u w:val="single"/>
        </w:rPr>
      </w:pPr>
      <w:r w:rsidRPr="004B7DC5">
        <w:rPr>
          <w:rFonts w:eastAsia="Times New Roman"/>
          <w:b/>
          <w:bCs/>
          <w:i/>
          <w:iCs/>
          <w:sz w:val="24"/>
          <w:szCs w:val="24"/>
          <w:u w:val="single"/>
        </w:rPr>
        <w:t>Результаты мониторинговых исследований в начальной школе</w:t>
      </w:r>
    </w:p>
    <w:p w14:paraId="0900F829" w14:textId="053D0461" w:rsidR="00CA4F49" w:rsidRPr="004B7DC5" w:rsidRDefault="009F3A9A" w:rsidP="00CA4F49">
      <w:pPr>
        <w:ind w:firstLine="567"/>
        <w:jc w:val="both"/>
        <w:rPr>
          <w:sz w:val="24"/>
          <w:szCs w:val="24"/>
        </w:rPr>
      </w:pPr>
      <w:r w:rsidRPr="004B7DC5">
        <w:rPr>
          <w:rFonts w:eastAsia="Times New Roman"/>
          <w:b/>
          <w:bCs/>
          <w:sz w:val="24"/>
          <w:szCs w:val="24"/>
          <w:u w:val="single"/>
        </w:rPr>
        <w:t>Литературное чтение</w:t>
      </w:r>
    </w:p>
    <w:p w14:paraId="246CE963" w14:textId="77777777" w:rsidR="00E86CFE" w:rsidRPr="004B7DC5" w:rsidRDefault="009F3A9A" w:rsidP="004B7DC5">
      <w:pPr>
        <w:ind w:firstLine="567"/>
        <w:jc w:val="both"/>
        <w:rPr>
          <w:sz w:val="24"/>
          <w:szCs w:val="24"/>
        </w:rPr>
      </w:pPr>
      <w:r w:rsidRPr="004B7DC5">
        <w:rPr>
          <w:rFonts w:eastAsia="Times New Roman"/>
          <w:sz w:val="24"/>
          <w:szCs w:val="24"/>
        </w:rPr>
        <w:t>Практика работы учителей по новым азбукам показывает, что творческий подход, знание методики обучения грамоте, разумное сочетание форм работы дают возможность формировать прочный первоначальный навык чтения, расширить лексический запас первоклассников. Усилилось внимание к использованию на уроках разнообразных видов чтения, особенно такие, как тихое чтение шепотом, индивидуальное, позволяющих каждому обучающемуся за урок прочитать те</w:t>
      </w:r>
      <w:proofErr w:type="gramStart"/>
      <w:r w:rsidRPr="004B7DC5">
        <w:rPr>
          <w:rFonts w:eastAsia="Times New Roman"/>
          <w:sz w:val="24"/>
          <w:szCs w:val="24"/>
        </w:rPr>
        <w:t>кст дв</w:t>
      </w:r>
      <w:proofErr w:type="gramEnd"/>
      <w:r w:rsidRPr="004B7DC5">
        <w:rPr>
          <w:rFonts w:eastAsia="Times New Roman"/>
          <w:sz w:val="24"/>
          <w:szCs w:val="24"/>
        </w:rPr>
        <w:t>а-три раза самостоятельно.</w:t>
      </w:r>
    </w:p>
    <w:p w14:paraId="63BD0E0E" w14:textId="77777777" w:rsidR="00E86CFE" w:rsidRPr="004B7DC5" w:rsidRDefault="009F3A9A" w:rsidP="004B7DC5">
      <w:pPr>
        <w:ind w:firstLine="567"/>
        <w:jc w:val="both"/>
        <w:rPr>
          <w:sz w:val="24"/>
          <w:szCs w:val="24"/>
        </w:rPr>
      </w:pPr>
      <w:r w:rsidRPr="004B7DC5">
        <w:rPr>
          <w:rFonts w:eastAsia="Times New Roman"/>
          <w:sz w:val="24"/>
          <w:szCs w:val="24"/>
        </w:rPr>
        <w:t>Проверка навыка чтения показала, что практически все первоклассники к моменту окончания работы по букварю читают</w:t>
      </w:r>
      <w:r w:rsidRPr="004B7DC5">
        <w:rPr>
          <w:rFonts w:eastAsia="Times New Roman"/>
          <w:color w:val="FF0000"/>
          <w:sz w:val="24"/>
          <w:szCs w:val="24"/>
        </w:rPr>
        <w:t>.</w:t>
      </w:r>
    </w:p>
    <w:p w14:paraId="66D12745" w14:textId="77777777" w:rsidR="00E86CFE" w:rsidRPr="004B7DC5" w:rsidRDefault="00E86CFE" w:rsidP="004B7DC5">
      <w:pPr>
        <w:ind w:firstLine="567"/>
        <w:jc w:val="both"/>
        <w:rPr>
          <w:sz w:val="24"/>
          <w:szCs w:val="24"/>
        </w:rPr>
      </w:pPr>
    </w:p>
    <w:p w14:paraId="00DC74DC" w14:textId="45B94E49" w:rsidR="00E86CFE" w:rsidRPr="004B7DC5" w:rsidRDefault="009F3A9A" w:rsidP="004B7DC5">
      <w:pPr>
        <w:ind w:firstLine="567"/>
        <w:jc w:val="both"/>
        <w:rPr>
          <w:sz w:val="24"/>
          <w:szCs w:val="24"/>
        </w:rPr>
      </w:pPr>
      <w:r w:rsidRPr="004B7DC5">
        <w:rPr>
          <w:rFonts w:eastAsia="Times New Roman"/>
          <w:b/>
          <w:bCs/>
          <w:i/>
          <w:iCs/>
          <w:sz w:val="24"/>
          <w:szCs w:val="24"/>
          <w:u w:val="single"/>
        </w:rPr>
        <w:t>Результа</w:t>
      </w:r>
      <w:r w:rsidR="00781931" w:rsidRPr="004B7DC5">
        <w:rPr>
          <w:rFonts w:eastAsia="Times New Roman"/>
          <w:b/>
          <w:bCs/>
          <w:i/>
          <w:iCs/>
          <w:sz w:val="24"/>
          <w:szCs w:val="24"/>
          <w:u w:val="single"/>
        </w:rPr>
        <w:t>т</w:t>
      </w:r>
      <w:r w:rsidR="00B02482">
        <w:rPr>
          <w:rFonts w:eastAsia="Times New Roman"/>
          <w:b/>
          <w:bCs/>
          <w:i/>
          <w:iCs/>
          <w:sz w:val="24"/>
          <w:szCs w:val="24"/>
          <w:u w:val="single"/>
        </w:rPr>
        <w:t>ы проверки техники чтения в 2021</w:t>
      </w:r>
      <w:r w:rsidRPr="004B7DC5">
        <w:rPr>
          <w:rFonts w:eastAsia="Times New Roman"/>
          <w:b/>
          <w:bCs/>
          <w:i/>
          <w:iCs/>
          <w:sz w:val="24"/>
          <w:szCs w:val="24"/>
          <w:u w:val="single"/>
        </w:rPr>
        <w:t>-20</w:t>
      </w:r>
      <w:r w:rsidR="004700C0" w:rsidRPr="004B7DC5">
        <w:rPr>
          <w:rFonts w:eastAsia="Times New Roman"/>
          <w:b/>
          <w:bCs/>
          <w:i/>
          <w:iCs/>
          <w:sz w:val="24"/>
          <w:szCs w:val="24"/>
          <w:u w:val="single"/>
        </w:rPr>
        <w:t>2</w:t>
      </w:r>
      <w:r w:rsidR="00B02482">
        <w:rPr>
          <w:rFonts w:eastAsia="Times New Roman"/>
          <w:b/>
          <w:bCs/>
          <w:i/>
          <w:iCs/>
          <w:sz w:val="24"/>
          <w:szCs w:val="24"/>
          <w:u w:val="single"/>
        </w:rPr>
        <w:t>2</w:t>
      </w:r>
      <w:r w:rsidRPr="004B7DC5">
        <w:rPr>
          <w:rFonts w:eastAsia="Times New Roman"/>
          <w:b/>
          <w:bCs/>
          <w:i/>
          <w:iCs/>
          <w:sz w:val="24"/>
          <w:szCs w:val="24"/>
          <w:u w:val="single"/>
        </w:rPr>
        <w:t xml:space="preserve"> учебном году</w:t>
      </w:r>
    </w:p>
    <w:tbl>
      <w:tblPr>
        <w:tblStyle w:val="ad"/>
        <w:tblW w:w="0" w:type="auto"/>
        <w:jc w:val="center"/>
        <w:tblLayout w:type="fixed"/>
        <w:tblLook w:val="04A0" w:firstRow="1" w:lastRow="0" w:firstColumn="1" w:lastColumn="0" w:noHBand="0" w:noVBand="1"/>
      </w:tblPr>
      <w:tblGrid>
        <w:gridCol w:w="851"/>
        <w:gridCol w:w="2269"/>
        <w:gridCol w:w="1984"/>
        <w:gridCol w:w="3544"/>
      </w:tblGrid>
      <w:tr w:rsidR="00B02482" w:rsidRPr="005E6FB2" w14:paraId="738FEF77" w14:textId="77777777" w:rsidTr="00B02482">
        <w:trPr>
          <w:jc w:val="center"/>
        </w:trPr>
        <w:tc>
          <w:tcPr>
            <w:tcW w:w="851" w:type="dxa"/>
          </w:tcPr>
          <w:p w14:paraId="5F2EE8A8" w14:textId="77777777" w:rsidR="00B02482" w:rsidRPr="005E6FB2" w:rsidRDefault="00B02482" w:rsidP="00626A9F">
            <w:pPr>
              <w:jc w:val="center"/>
              <w:rPr>
                <w:b/>
                <w:bCs/>
              </w:rPr>
            </w:pPr>
            <w:r w:rsidRPr="005E6FB2">
              <w:rPr>
                <w:b/>
                <w:bCs/>
              </w:rPr>
              <w:t>класс</w:t>
            </w:r>
          </w:p>
        </w:tc>
        <w:tc>
          <w:tcPr>
            <w:tcW w:w="2269" w:type="dxa"/>
          </w:tcPr>
          <w:p w14:paraId="25A06CFE" w14:textId="77777777" w:rsidR="00B02482" w:rsidRPr="005E6FB2" w:rsidRDefault="00B02482" w:rsidP="00626A9F">
            <w:pPr>
              <w:jc w:val="center"/>
              <w:rPr>
                <w:b/>
                <w:bCs/>
              </w:rPr>
            </w:pPr>
            <w:r w:rsidRPr="005E6FB2">
              <w:rPr>
                <w:b/>
                <w:bCs/>
              </w:rPr>
              <w:t>Учитель</w:t>
            </w:r>
          </w:p>
        </w:tc>
        <w:tc>
          <w:tcPr>
            <w:tcW w:w="1984" w:type="dxa"/>
          </w:tcPr>
          <w:p w14:paraId="16821EB3" w14:textId="77777777" w:rsidR="00B02482" w:rsidRPr="005E6FB2" w:rsidRDefault="00B02482" w:rsidP="00626A9F">
            <w:pPr>
              <w:jc w:val="center"/>
              <w:rPr>
                <w:b/>
                <w:bCs/>
              </w:rPr>
            </w:pPr>
            <w:r w:rsidRPr="005E6FB2">
              <w:rPr>
                <w:b/>
                <w:bCs/>
              </w:rPr>
              <w:t>Кол-во в классе</w:t>
            </w:r>
          </w:p>
        </w:tc>
        <w:tc>
          <w:tcPr>
            <w:tcW w:w="3544" w:type="dxa"/>
          </w:tcPr>
          <w:p w14:paraId="18E06503" w14:textId="77777777" w:rsidR="00B02482" w:rsidRPr="005E6FB2" w:rsidRDefault="00B02482" w:rsidP="00626A9F">
            <w:pPr>
              <w:jc w:val="center"/>
              <w:rPr>
                <w:b/>
                <w:bCs/>
              </w:rPr>
            </w:pPr>
            <w:r w:rsidRPr="005E6FB2">
              <w:rPr>
                <w:b/>
                <w:bCs/>
              </w:rPr>
              <w:t xml:space="preserve">Кол-во </w:t>
            </w:r>
            <w:proofErr w:type="gramStart"/>
            <w:r w:rsidRPr="005E6FB2">
              <w:rPr>
                <w:b/>
                <w:bCs/>
              </w:rPr>
              <w:t>обучающихся</w:t>
            </w:r>
            <w:proofErr w:type="gramEnd"/>
            <w:r w:rsidRPr="005E6FB2">
              <w:rPr>
                <w:b/>
                <w:bCs/>
              </w:rPr>
              <w:t>, проверенных</w:t>
            </w:r>
          </w:p>
        </w:tc>
      </w:tr>
      <w:tr w:rsidR="00B02482" w:rsidRPr="005E6FB2" w14:paraId="7A631B7D" w14:textId="77777777" w:rsidTr="00B02482">
        <w:trPr>
          <w:jc w:val="center"/>
        </w:trPr>
        <w:tc>
          <w:tcPr>
            <w:tcW w:w="851" w:type="dxa"/>
          </w:tcPr>
          <w:p w14:paraId="73E29E17" w14:textId="77777777" w:rsidR="00B02482" w:rsidRPr="00261993" w:rsidRDefault="00B02482" w:rsidP="00626A9F">
            <w:pPr>
              <w:jc w:val="center"/>
              <w:rPr>
                <w:bCs/>
              </w:rPr>
            </w:pPr>
            <w:r w:rsidRPr="00261993">
              <w:rPr>
                <w:bCs/>
              </w:rPr>
              <w:t>1а</w:t>
            </w:r>
          </w:p>
        </w:tc>
        <w:tc>
          <w:tcPr>
            <w:tcW w:w="2269" w:type="dxa"/>
          </w:tcPr>
          <w:p w14:paraId="57D7CDEB" w14:textId="77777777" w:rsidR="00B02482" w:rsidRPr="005E6FB2" w:rsidRDefault="00B02482" w:rsidP="00626A9F">
            <w:pPr>
              <w:jc w:val="center"/>
              <w:rPr>
                <w:bCs/>
              </w:rPr>
            </w:pPr>
            <w:r w:rsidRPr="005E6FB2">
              <w:rPr>
                <w:bCs/>
              </w:rPr>
              <w:t>Скворцова И.И.</w:t>
            </w:r>
          </w:p>
        </w:tc>
        <w:tc>
          <w:tcPr>
            <w:tcW w:w="1984" w:type="dxa"/>
          </w:tcPr>
          <w:p w14:paraId="0D038A10" w14:textId="77777777" w:rsidR="00B02482" w:rsidRPr="00EE43DA" w:rsidRDefault="00B02482" w:rsidP="00626A9F">
            <w:pPr>
              <w:jc w:val="center"/>
              <w:rPr>
                <w:bCs/>
              </w:rPr>
            </w:pPr>
            <w:r>
              <w:rPr>
                <w:bCs/>
              </w:rPr>
              <w:t>31</w:t>
            </w:r>
          </w:p>
        </w:tc>
        <w:tc>
          <w:tcPr>
            <w:tcW w:w="3544" w:type="dxa"/>
          </w:tcPr>
          <w:p w14:paraId="5BD44B8C" w14:textId="77777777" w:rsidR="00B02482" w:rsidRPr="00EE43DA" w:rsidRDefault="00B02482" w:rsidP="00626A9F">
            <w:pPr>
              <w:jc w:val="center"/>
              <w:rPr>
                <w:bCs/>
              </w:rPr>
            </w:pPr>
            <w:r>
              <w:rPr>
                <w:bCs/>
              </w:rPr>
              <w:t>30</w:t>
            </w:r>
          </w:p>
        </w:tc>
      </w:tr>
      <w:tr w:rsidR="00B02482" w:rsidRPr="005E6FB2" w14:paraId="345A7465" w14:textId="77777777" w:rsidTr="00B02482">
        <w:trPr>
          <w:jc w:val="center"/>
        </w:trPr>
        <w:tc>
          <w:tcPr>
            <w:tcW w:w="851" w:type="dxa"/>
          </w:tcPr>
          <w:p w14:paraId="47227E40" w14:textId="77777777" w:rsidR="00B02482" w:rsidRPr="00261993" w:rsidRDefault="00B02482" w:rsidP="00626A9F">
            <w:pPr>
              <w:jc w:val="center"/>
              <w:rPr>
                <w:bCs/>
              </w:rPr>
            </w:pPr>
            <w:r w:rsidRPr="00261993">
              <w:rPr>
                <w:bCs/>
              </w:rPr>
              <w:t>1б</w:t>
            </w:r>
          </w:p>
        </w:tc>
        <w:tc>
          <w:tcPr>
            <w:tcW w:w="2269" w:type="dxa"/>
          </w:tcPr>
          <w:p w14:paraId="11523033" w14:textId="77777777" w:rsidR="00B02482" w:rsidRPr="005E6FB2" w:rsidRDefault="00B02482" w:rsidP="00626A9F">
            <w:pPr>
              <w:jc w:val="center"/>
              <w:rPr>
                <w:bCs/>
              </w:rPr>
            </w:pPr>
            <w:r w:rsidRPr="005E6FB2">
              <w:rPr>
                <w:bCs/>
              </w:rPr>
              <w:t>Ларичкина И.Н.</w:t>
            </w:r>
          </w:p>
        </w:tc>
        <w:tc>
          <w:tcPr>
            <w:tcW w:w="1984" w:type="dxa"/>
          </w:tcPr>
          <w:p w14:paraId="190FCAEE" w14:textId="77777777" w:rsidR="00B02482" w:rsidRPr="00EE43DA" w:rsidRDefault="00B02482" w:rsidP="00626A9F">
            <w:pPr>
              <w:jc w:val="center"/>
              <w:rPr>
                <w:bCs/>
              </w:rPr>
            </w:pPr>
            <w:r>
              <w:rPr>
                <w:bCs/>
              </w:rPr>
              <w:t>29</w:t>
            </w:r>
          </w:p>
        </w:tc>
        <w:tc>
          <w:tcPr>
            <w:tcW w:w="3544" w:type="dxa"/>
          </w:tcPr>
          <w:p w14:paraId="0DE8BAFF" w14:textId="77777777" w:rsidR="00B02482" w:rsidRPr="00EE43DA" w:rsidRDefault="00B02482" w:rsidP="00626A9F">
            <w:pPr>
              <w:jc w:val="center"/>
              <w:rPr>
                <w:bCs/>
              </w:rPr>
            </w:pPr>
            <w:r>
              <w:rPr>
                <w:bCs/>
              </w:rPr>
              <w:t>27</w:t>
            </w:r>
          </w:p>
        </w:tc>
      </w:tr>
      <w:tr w:rsidR="00B02482" w:rsidRPr="005E6FB2" w14:paraId="5FD73C7D" w14:textId="77777777" w:rsidTr="00B02482">
        <w:trPr>
          <w:jc w:val="center"/>
        </w:trPr>
        <w:tc>
          <w:tcPr>
            <w:tcW w:w="851" w:type="dxa"/>
          </w:tcPr>
          <w:p w14:paraId="0D302388" w14:textId="77777777" w:rsidR="00B02482" w:rsidRPr="00261993" w:rsidRDefault="00B02482" w:rsidP="00626A9F">
            <w:pPr>
              <w:jc w:val="center"/>
              <w:rPr>
                <w:bCs/>
              </w:rPr>
            </w:pPr>
            <w:r w:rsidRPr="00261993">
              <w:rPr>
                <w:bCs/>
              </w:rPr>
              <w:t>1в</w:t>
            </w:r>
          </w:p>
        </w:tc>
        <w:tc>
          <w:tcPr>
            <w:tcW w:w="2269" w:type="dxa"/>
          </w:tcPr>
          <w:p w14:paraId="0ACFCDE9" w14:textId="77777777" w:rsidR="00B02482" w:rsidRPr="005E6FB2" w:rsidRDefault="00B02482" w:rsidP="00626A9F">
            <w:pPr>
              <w:jc w:val="center"/>
              <w:rPr>
                <w:bCs/>
              </w:rPr>
            </w:pPr>
            <w:proofErr w:type="spellStart"/>
            <w:r w:rsidRPr="005E6FB2">
              <w:rPr>
                <w:bCs/>
              </w:rPr>
              <w:t>Селезнёва</w:t>
            </w:r>
            <w:proofErr w:type="spellEnd"/>
            <w:r w:rsidRPr="005E6FB2">
              <w:rPr>
                <w:bCs/>
              </w:rPr>
              <w:t xml:space="preserve"> Е.Ю.</w:t>
            </w:r>
          </w:p>
        </w:tc>
        <w:tc>
          <w:tcPr>
            <w:tcW w:w="1984" w:type="dxa"/>
          </w:tcPr>
          <w:p w14:paraId="611B0B48" w14:textId="77777777" w:rsidR="00B02482" w:rsidRPr="00EE43DA" w:rsidRDefault="00B02482" w:rsidP="00626A9F">
            <w:pPr>
              <w:jc w:val="center"/>
              <w:rPr>
                <w:bCs/>
              </w:rPr>
            </w:pPr>
            <w:r>
              <w:rPr>
                <w:bCs/>
              </w:rPr>
              <w:t>29</w:t>
            </w:r>
          </w:p>
        </w:tc>
        <w:tc>
          <w:tcPr>
            <w:tcW w:w="3544" w:type="dxa"/>
          </w:tcPr>
          <w:p w14:paraId="658CA65D" w14:textId="77777777" w:rsidR="00B02482" w:rsidRPr="00EE43DA" w:rsidRDefault="00B02482" w:rsidP="00626A9F">
            <w:pPr>
              <w:jc w:val="center"/>
              <w:rPr>
                <w:bCs/>
              </w:rPr>
            </w:pPr>
            <w:r>
              <w:rPr>
                <w:bCs/>
              </w:rPr>
              <w:t>29</w:t>
            </w:r>
          </w:p>
        </w:tc>
      </w:tr>
      <w:tr w:rsidR="00B02482" w:rsidRPr="005E6FB2" w14:paraId="601EEA19" w14:textId="77777777" w:rsidTr="00B02482">
        <w:trPr>
          <w:jc w:val="center"/>
        </w:trPr>
        <w:tc>
          <w:tcPr>
            <w:tcW w:w="851" w:type="dxa"/>
          </w:tcPr>
          <w:p w14:paraId="5F38672B" w14:textId="77777777" w:rsidR="00B02482" w:rsidRPr="005E6FB2" w:rsidRDefault="00B02482" w:rsidP="00626A9F">
            <w:pPr>
              <w:jc w:val="center"/>
              <w:rPr>
                <w:bCs/>
              </w:rPr>
            </w:pPr>
            <w:r>
              <w:rPr>
                <w:bCs/>
              </w:rPr>
              <w:t>2а</w:t>
            </w:r>
          </w:p>
        </w:tc>
        <w:tc>
          <w:tcPr>
            <w:tcW w:w="2269" w:type="dxa"/>
          </w:tcPr>
          <w:p w14:paraId="11DABBB5" w14:textId="77777777" w:rsidR="00B02482" w:rsidRPr="00261993" w:rsidRDefault="00B02482" w:rsidP="00626A9F">
            <w:pPr>
              <w:jc w:val="center"/>
              <w:rPr>
                <w:bCs/>
              </w:rPr>
            </w:pPr>
            <w:proofErr w:type="spellStart"/>
            <w:r w:rsidRPr="005E6FB2">
              <w:rPr>
                <w:bCs/>
              </w:rPr>
              <w:t>Зиникова</w:t>
            </w:r>
            <w:proofErr w:type="spellEnd"/>
            <w:r w:rsidRPr="005E6FB2">
              <w:rPr>
                <w:bCs/>
              </w:rPr>
              <w:t xml:space="preserve"> Л.А.</w:t>
            </w:r>
          </w:p>
        </w:tc>
        <w:tc>
          <w:tcPr>
            <w:tcW w:w="1984" w:type="dxa"/>
          </w:tcPr>
          <w:p w14:paraId="0F5FD57D" w14:textId="77777777" w:rsidR="00B02482" w:rsidRPr="00EE43DA" w:rsidRDefault="00B02482" w:rsidP="00626A9F">
            <w:pPr>
              <w:jc w:val="center"/>
              <w:rPr>
                <w:bCs/>
              </w:rPr>
            </w:pPr>
            <w:r>
              <w:rPr>
                <w:bCs/>
              </w:rPr>
              <w:t>31</w:t>
            </w:r>
          </w:p>
        </w:tc>
        <w:tc>
          <w:tcPr>
            <w:tcW w:w="3544" w:type="dxa"/>
          </w:tcPr>
          <w:p w14:paraId="6A8DE1DE" w14:textId="77777777" w:rsidR="00B02482" w:rsidRPr="00EE43DA" w:rsidRDefault="00B02482" w:rsidP="00626A9F">
            <w:pPr>
              <w:jc w:val="center"/>
              <w:rPr>
                <w:bCs/>
              </w:rPr>
            </w:pPr>
            <w:r>
              <w:rPr>
                <w:bCs/>
              </w:rPr>
              <w:t>28</w:t>
            </w:r>
          </w:p>
        </w:tc>
      </w:tr>
      <w:tr w:rsidR="00B02482" w:rsidRPr="005E6FB2" w14:paraId="14F7EA7C" w14:textId="77777777" w:rsidTr="00B02482">
        <w:trPr>
          <w:jc w:val="center"/>
        </w:trPr>
        <w:tc>
          <w:tcPr>
            <w:tcW w:w="851" w:type="dxa"/>
          </w:tcPr>
          <w:p w14:paraId="1D07A2DE" w14:textId="77777777" w:rsidR="00B02482" w:rsidRPr="005E6FB2" w:rsidRDefault="00B02482" w:rsidP="00626A9F">
            <w:pPr>
              <w:jc w:val="center"/>
              <w:rPr>
                <w:bCs/>
              </w:rPr>
            </w:pPr>
            <w:r>
              <w:rPr>
                <w:bCs/>
              </w:rPr>
              <w:t>2б</w:t>
            </w:r>
          </w:p>
        </w:tc>
        <w:tc>
          <w:tcPr>
            <w:tcW w:w="2269" w:type="dxa"/>
          </w:tcPr>
          <w:p w14:paraId="48FFD3B3" w14:textId="77777777" w:rsidR="00B02482" w:rsidRPr="00261993" w:rsidRDefault="00B02482" w:rsidP="00626A9F">
            <w:pPr>
              <w:jc w:val="center"/>
              <w:rPr>
                <w:bCs/>
              </w:rPr>
            </w:pPr>
            <w:r w:rsidRPr="005E6FB2">
              <w:rPr>
                <w:bCs/>
              </w:rPr>
              <w:t>Каплун Н.И.</w:t>
            </w:r>
          </w:p>
        </w:tc>
        <w:tc>
          <w:tcPr>
            <w:tcW w:w="1984" w:type="dxa"/>
          </w:tcPr>
          <w:p w14:paraId="19694495" w14:textId="77777777" w:rsidR="00B02482" w:rsidRPr="00EE43DA" w:rsidRDefault="00B02482" w:rsidP="00626A9F">
            <w:pPr>
              <w:jc w:val="center"/>
              <w:rPr>
                <w:bCs/>
              </w:rPr>
            </w:pPr>
            <w:r>
              <w:rPr>
                <w:bCs/>
              </w:rPr>
              <w:t>31</w:t>
            </w:r>
          </w:p>
        </w:tc>
        <w:tc>
          <w:tcPr>
            <w:tcW w:w="3544" w:type="dxa"/>
          </w:tcPr>
          <w:p w14:paraId="7678D7B3" w14:textId="77777777" w:rsidR="00B02482" w:rsidRPr="00EE43DA" w:rsidRDefault="00B02482" w:rsidP="00626A9F">
            <w:pPr>
              <w:jc w:val="center"/>
              <w:rPr>
                <w:bCs/>
              </w:rPr>
            </w:pPr>
            <w:r>
              <w:rPr>
                <w:bCs/>
              </w:rPr>
              <w:t>31</w:t>
            </w:r>
          </w:p>
        </w:tc>
      </w:tr>
      <w:tr w:rsidR="00B02482" w:rsidRPr="005E6FB2" w14:paraId="23989BAD" w14:textId="77777777" w:rsidTr="00B02482">
        <w:trPr>
          <w:jc w:val="center"/>
        </w:trPr>
        <w:tc>
          <w:tcPr>
            <w:tcW w:w="851" w:type="dxa"/>
          </w:tcPr>
          <w:p w14:paraId="05EB65A7" w14:textId="77777777" w:rsidR="00B02482" w:rsidRPr="005E6FB2" w:rsidRDefault="00B02482" w:rsidP="00626A9F">
            <w:pPr>
              <w:jc w:val="center"/>
              <w:rPr>
                <w:bCs/>
              </w:rPr>
            </w:pPr>
            <w:r>
              <w:rPr>
                <w:bCs/>
              </w:rPr>
              <w:t>2в</w:t>
            </w:r>
          </w:p>
        </w:tc>
        <w:tc>
          <w:tcPr>
            <w:tcW w:w="2269" w:type="dxa"/>
          </w:tcPr>
          <w:p w14:paraId="32A75989" w14:textId="77777777" w:rsidR="00B02482" w:rsidRPr="00261993" w:rsidRDefault="00B02482" w:rsidP="00626A9F">
            <w:pPr>
              <w:jc w:val="center"/>
              <w:rPr>
                <w:bCs/>
              </w:rPr>
            </w:pPr>
            <w:proofErr w:type="spellStart"/>
            <w:r w:rsidRPr="005E6FB2">
              <w:rPr>
                <w:bCs/>
              </w:rPr>
              <w:t>Холопова</w:t>
            </w:r>
            <w:proofErr w:type="spellEnd"/>
            <w:r w:rsidRPr="005E6FB2">
              <w:rPr>
                <w:bCs/>
              </w:rPr>
              <w:t xml:space="preserve"> И.В.</w:t>
            </w:r>
          </w:p>
        </w:tc>
        <w:tc>
          <w:tcPr>
            <w:tcW w:w="1984" w:type="dxa"/>
          </w:tcPr>
          <w:p w14:paraId="5922BA81" w14:textId="77777777" w:rsidR="00B02482" w:rsidRPr="00EE43DA" w:rsidRDefault="00B02482" w:rsidP="00626A9F">
            <w:pPr>
              <w:jc w:val="center"/>
              <w:rPr>
                <w:bCs/>
              </w:rPr>
            </w:pPr>
            <w:r>
              <w:rPr>
                <w:bCs/>
              </w:rPr>
              <w:t>30</w:t>
            </w:r>
          </w:p>
        </w:tc>
        <w:tc>
          <w:tcPr>
            <w:tcW w:w="3544" w:type="dxa"/>
          </w:tcPr>
          <w:p w14:paraId="2459C99F" w14:textId="77777777" w:rsidR="00B02482" w:rsidRPr="00EE43DA" w:rsidRDefault="00B02482" w:rsidP="00626A9F">
            <w:pPr>
              <w:jc w:val="center"/>
              <w:rPr>
                <w:bCs/>
              </w:rPr>
            </w:pPr>
            <w:r>
              <w:rPr>
                <w:bCs/>
              </w:rPr>
              <w:t>29</w:t>
            </w:r>
          </w:p>
        </w:tc>
      </w:tr>
      <w:tr w:rsidR="00B02482" w:rsidRPr="005E6FB2" w14:paraId="69582BF1" w14:textId="77777777" w:rsidTr="00B02482">
        <w:trPr>
          <w:jc w:val="center"/>
        </w:trPr>
        <w:tc>
          <w:tcPr>
            <w:tcW w:w="851" w:type="dxa"/>
          </w:tcPr>
          <w:p w14:paraId="3098F731" w14:textId="77777777" w:rsidR="00B02482" w:rsidRPr="005E6FB2" w:rsidRDefault="00B02482" w:rsidP="00626A9F">
            <w:pPr>
              <w:jc w:val="center"/>
              <w:rPr>
                <w:bCs/>
              </w:rPr>
            </w:pPr>
            <w:r>
              <w:rPr>
                <w:bCs/>
              </w:rPr>
              <w:t>3а</w:t>
            </w:r>
          </w:p>
        </w:tc>
        <w:tc>
          <w:tcPr>
            <w:tcW w:w="2269" w:type="dxa"/>
          </w:tcPr>
          <w:p w14:paraId="774FE73E" w14:textId="77777777" w:rsidR="00B02482" w:rsidRPr="005E6FB2" w:rsidRDefault="00B02482" w:rsidP="00626A9F">
            <w:pPr>
              <w:jc w:val="center"/>
              <w:rPr>
                <w:bCs/>
              </w:rPr>
            </w:pPr>
            <w:proofErr w:type="spellStart"/>
            <w:r w:rsidRPr="00261993">
              <w:rPr>
                <w:bCs/>
              </w:rPr>
              <w:t>Ломовцева</w:t>
            </w:r>
            <w:proofErr w:type="spellEnd"/>
            <w:r w:rsidRPr="00261993">
              <w:rPr>
                <w:bCs/>
              </w:rPr>
              <w:t xml:space="preserve"> С.И.</w:t>
            </w:r>
          </w:p>
        </w:tc>
        <w:tc>
          <w:tcPr>
            <w:tcW w:w="1984" w:type="dxa"/>
          </w:tcPr>
          <w:p w14:paraId="4F672A90" w14:textId="77777777" w:rsidR="00B02482" w:rsidRPr="00EE43DA" w:rsidRDefault="00B02482" w:rsidP="00626A9F">
            <w:pPr>
              <w:jc w:val="center"/>
              <w:rPr>
                <w:bCs/>
              </w:rPr>
            </w:pPr>
            <w:r>
              <w:rPr>
                <w:bCs/>
              </w:rPr>
              <w:t>26</w:t>
            </w:r>
          </w:p>
        </w:tc>
        <w:tc>
          <w:tcPr>
            <w:tcW w:w="3544" w:type="dxa"/>
          </w:tcPr>
          <w:p w14:paraId="43D8A5A9" w14:textId="77777777" w:rsidR="00B02482" w:rsidRPr="00EE43DA" w:rsidRDefault="00B02482" w:rsidP="00626A9F">
            <w:pPr>
              <w:jc w:val="center"/>
              <w:rPr>
                <w:bCs/>
              </w:rPr>
            </w:pPr>
            <w:r>
              <w:rPr>
                <w:bCs/>
              </w:rPr>
              <w:t>26</w:t>
            </w:r>
          </w:p>
        </w:tc>
      </w:tr>
      <w:tr w:rsidR="00B02482" w14:paraId="2405D66F" w14:textId="77777777" w:rsidTr="00B02482">
        <w:trPr>
          <w:jc w:val="center"/>
        </w:trPr>
        <w:tc>
          <w:tcPr>
            <w:tcW w:w="851" w:type="dxa"/>
          </w:tcPr>
          <w:p w14:paraId="769ABDCD" w14:textId="77777777" w:rsidR="00B02482" w:rsidRPr="005E6FB2" w:rsidRDefault="00B02482" w:rsidP="00626A9F">
            <w:pPr>
              <w:jc w:val="center"/>
              <w:rPr>
                <w:bCs/>
              </w:rPr>
            </w:pPr>
            <w:r>
              <w:rPr>
                <w:bCs/>
              </w:rPr>
              <w:t>3б</w:t>
            </w:r>
          </w:p>
        </w:tc>
        <w:tc>
          <w:tcPr>
            <w:tcW w:w="2269" w:type="dxa"/>
          </w:tcPr>
          <w:p w14:paraId="297047FA" w14:textId="77777777" w:rsidR="00B02482" w:rsidRPr="005E6FB2" w:rsidRDefault="00B02482" w:rsidP="00626A9F">
            <w:pPr>
              <w:jc w:val="center"/>
              <w:rPr>
                <w:bCs/>
              </w:rPr>
            </w:pPr>
            <w:r>
              <w:rPr>
                <w:bCs/>
              </w:rPr>
              <w:t>Полякова В.И.</w:t>
            </w:r>
            <w:r w:rsidRPr="00261993">
              <w:rPr>
                <w:bCs/>
              </w:rPr>
              <w:t>.</w:t>
            </w:r>
          </w:p>
        </w:tc>
        <w:tc>
          <w:tcPr>
            <w:tcW w:w="1984" w:type="dxa"/>
          </w:tcPr>
          <w:p w14:paraId="538607E1" w14:textId="77777777" w:rsidR="00B02482" w:rsidRPr="00EE43DA" w:rsidRDefault="00B02482" w:rsidP="00626A9F">
            <w:pPr>
              <w:jc w:val="center"/>
              <w:rPr>
                <w:bCs/>
              </w:rPr>
            </w:pPr>
            <w:r>
              <w:rPr>
                <w:bCs/>
              </w:rPr>
              <w:t>27</w:t>
            </w:r>
          </w:p>
        </w:tc>
        <w:tc>
          <w:tcPr>
            <w:tcW w:w="3544" w:type="dxa"/>
          </w:tcPr>
          <w:p w14:paraId="57E91635" w14:textId="77777777" w:rsidR="00B02482" w:rsidRPr="00EE43DA" w:rsidRDefault="00B02482" w:rsidP="00626A9F">
            <w:pPr>
              <w:jc w:val="center"/>
              <w:rPr>
                <w:bCs/>
              </w:rPr>
            </w:pPr>
            <w:r>
              <w:rPr>
                <w:bCs/>
              </w:rPr>
              <w:t>27</w:t>
            </w:r>
          </w:p>
        </w:tc>
      </w:tr>
      <w:tr w:rsidR="00B02482" w14:paraId="13CF4593" w14:textId="77777777" w:rsidTr="00B02482">
        <w:trPr>
          <w:jc w:val="center"/>
        </w:trPr>
        <w:tc>
          <w:tcPr>
            <w:tcW w:w="851" w:type="dxa"/>
          </w:tcPr>
          <w:p w14:paraId="0F001860" w14:textId="77777777" w:rsidR="00B02482" w:rsidRPr="005E6FB2" w:rsidRDefault="00B02482" w:rsidP="00626A9F">
            <w:pPr>
              <w:jc w:val="center"/>
              <w:rPr>
                <w:bCs/>
              </w:rPr>
            </w:pPr>
            <w:r>
              <w:rPr>
                <w:bCs/>
              </w:rPr>
              <w:t>3в</w:t>
            </w:r>
          </w:p>
        </w:tc>
        <w:tc>
          <w:tcPr>
            <w:tcW w:w="2269" w:type="dxa"/>
          </w:tcPr>
          <w:p w14:paraId="11B3C942" w14:textId="77777777" w:rsidR="00B02482" w:rsidRPr="005E6FB2" w:rsidRDefault="00B02482" w:rsidP="00626A9F">
            <w:pPr>
              <w:jc w:val="center"/>
              <w:rPr>
                <w:bCs/>
              </w:rPr>
            </w:pPr>
            <w:proofErr w:type="spellStart"/>
            <w:r w:rsidRPr="00261993">
              <w:rPr>
                <w:bCs/>
              </w:rPr>
              <w:t>Алексеечкина</w:t>
            </w:r>
            <w:proofErr w:type="spellEnd"/>
            <w:r w:rsidRPr="00261993">
              <w:rPr>
                <w:bCs/>
              </w:rPr>
              <w:t xml:space="preserve"> Т.В.</w:t>
            </w:r>
          </w:p>
        </w:tc>
        <w:tc>
          <w:tcPr>
            <w:tcW w:w="1984" w:type="dxa"/>
          </w:tcPr>
          <w:p w14:paraId="393CAD29" w14:textId="77777777" w:rsidR="00B02482" w:rsidRPr="00EE43DA" w:rsidRDefault="00B02482" w:rsidP="00626A9F">
            <w:pPr>
              <w:jc w:val="center"/>
              <w:rPr>
                <w:bCs/>
              </w:rPr>
            </w:pPr>
            <w:r>
              <w:rPr>
                <w:bCs/>
              </w:rPr>
              <w:t>26</w:t>
            </w:r>
          </w:p>
        </w:tc>
        <w:tc>
          <w:tcPr>
            <w:tcW w:w="3544" w:type="dxa"/>
          </w:tcPr>
          <w:p w14:paraId="67CBE2F8" w14:textId="77777777" w:rsidR="00B02482" w:rsidRPr="00EE43DA" w:rsidRDefault="00B02482" w:rsidP="00626A9F">
            <w:pPr>
              <w:jc w:val="center"/>
              <w:rPr>
                <w:bCs/>
              </w:rPr>
            </w:pPr>
            <w:r>
              <w:rPr>
                <w:bCs/>
              </w:rPr>
              <w:t>25</w:t>
            </w:r>
          </w:p>
        </w:tc>
      </w:tr>
      <w:tr w:rsidR="00B02482" w14:paraId="70D870C5" w14:textId="77777777" w:rsidTr="00B02482">
        <w:trPr>
          <w:jc w:val="center"/>
        </w:trPr>
        <w:tc>
          <w:tcPr>
            <w:tcW w:w="851" w:type="dxa"/>
          </w:tcPr>
          <w:p w14:paraId="11ACC716" w14:textId="77777777" w:rsidR="00B02482" w:rsidRPr="005E6FB2" w:rsidRDefault="00B02482" w:rsidP="00626A9F">
            <w:pPr>
              <w:jc w:val="center"/>
              <w:rPr>
                <w:bCs/>
              </w:rPr>
            </w:pPr>
            <w:r>
              <w:rPr>
                <w:bCs/>
              </w:rPr>
              <w:t>4а</w:t>
            </w:r>
          </w:p>
        </w:tc>
        <w:tc>
          <w:tcPr>
            <w:tcW w:w="2269" w:type="dxa"/>
          </w:tcPr>
          <w:p w14:paraId="2C5E50B0" w14:textId="77777777" w:rsidR="00B02482" w:rsidRPr="005E6FB2" w:rsidRDefault="00B02482" w:rsidP="00626A9F">
            <w:pPr>
              <w:jc w:val="center"/>
              <w:rPr>
                <w:bCs/>
              </w:rPr>
            </w:pPr>
            <w:proofErr w:type="spellStart"/>
            <w:r w:rsidRPr="005E6FB2">
              <w:rPr>
                <w:bCs/>
              </w:rPr>
              <w:t>Зюкина</w:t>
            </w:r>
            <w:proofErr w:type="spellEnd"/>
            <w:r w:rsidRPr="005E6FB2">
              <w:rPr>
                <w:bCs/>
              </w:rPr>
              <w:t xml:space="preserve"> Е.В</w:t>
            </w:r>
          </w:p>
        </w:tc>
        <w:tc>
          <w:tcPr>
            <w:tcW w:w="1984" w:type="dxa"/>
          </w:tcPr>
          <w:p w14:paraId="394A4488" w14:textId="77777777" w:rsidR="00B02482" w:rsidRPr="00EE43DA" w:rsidRDefault="00B02482" w:rsidP="00626A9F">
            <w:pPr>
              <w:jc w:val="center"/>
              <w:rPr>
                <w:bCs/>
              </w:rPr>
            </w:pPr>
            <w:r>
              <w:rPr>
                <w:bCs/>
              </w:rPr>
              <w:t>26</w:t>
            </w:r>
          </w:p>
        </w:tc>
        <w:tc>
          <w:tcPr>
            <w:tcW w:w="3544" w:type="dxa"/>
          </w:tcPr>
          <w:p w14:paraId="7133F204" w14:textId="77777777" w:rsidR="00B02482" w:rsidRPr="00EE43DA" w:rsidRDefault="00B02482" w:rsidP="00626A9F">
            <w:pPr>
              <w:jc w:val="center"/>
              <w:rPr>
                <w:bCs/>
              </w:rPr>
            </w:pPr>
            <w:r>
              <w:rPr>
                <w:bCs/>
              </w:rPr>
              <w:t>26</w:t>
            </w:r>
          </w:p>
        </w:tc>
      </w:tr>
      <w:tr w:rsidR="00B02482" w14:paraId="3FF082AF" w14:textId="77777777" w:rsidTr="00B02482">
        <w:trPr>
          <w:jc w:val="center"/>
        </w:trPr>
        <w:tc>
          <w:tcPr>
            <w:tcW w:w="851" w:type="dxa"/>
          </w:tcPr>
          <w:p w14:paraId="3A6B365E" w14:textId="77777777" w:rsidR="00B02482" w:rsidRPr="005E6FB2" w:rsidRDefault="00B02482" w:rsidP="00626A9F">
            <w:pPr>
              <w:jc w:val="center"/>
              <w:rPr>
                <w:bCs/>
              </w:rPr>
            </w:pPr>
            <w:r>
              <w:rPr>
                <w:bCs/>
              </w:rPr>
              <w:t>4б</w:t>
            </w:r>
          </w:p>
        </w:tc>
        <w:tc>
          <w:tcPr>
            <w:tcW w:w="2269" w:type="dxa"/>
          </w:tcPr>
          <w:p w14:paraId="3E119747" w14:textId="77777777" w:rsidR="00B02482" w:rsidRPr="005E6FB2" w:rsidRDefault="00B02482" w:rsidP="00626A9F">
            <w:pPr>
              <w:jc w:val="center"/>
              <w:rPr>
                <w:bCs/>
              </w:rPr>
            </w:pPr>
            <w:r w:rsidRPr="005E6FB2">
              <w:rPr>
                <w:bCs/>
              </w:rPr>
              <w:t>Горбачёва Н.Е.</w:t>
            </w:r>
          </w:p>
        </w:tc>
        <w:tc>
          <w:tcPr>
            <w:tcW w:w="1984" w:type="dxa"/>
          </w:tcPr>
          <w:p w14:paraId="43E5648C" w14:textId="77777777" w:rsidR="00B02482" w:rsidRPr="00EE43DA" w:rsidRDefault="00B02482" w:rsidP="00626A9F">
            <w:pPr>
              <w:jc w:val="center"/>
              <w:rPr>
                <w:bCs/>
              </w:rPr>
            </w:pPr>
            <w:r>
              <w:rPr>
                <w:bCs/>
              </w:rPr>
              <w:t>25</w:t>
            </w:r>
          </w:p>
        </w:tc>
        <w:tc>
          <w:tcPr>
            <w:tcW w:w="3544" w:type="dxa"/>
          </w:tcPr>
          <w:p w14:paraId="524F1BF6" w14:textId="77777777" w:rsidR="00B02482" w:rsidRPr="00EE43DA" w:rsidRDefault="00B02482" w:rsidP="00626A9F">
            <w:pPr>
              <w:jc w:val="center"/>
              <w:rPr>
                <w:bCs/>
              </w:rPr>
            </w:pPr>
            <w:r>
              <w:rPr>
                <w:bCs/>
              </w:rPr>
              <w:t>25</w:t>
            </w:r>
          </w:p>
        </w:tc>
      </w:tr>
      <w:tr w:rsidR="00B02482" w14:paraId="13D6D779" w14:textId="77777777" w:rsidTr="00B02482">
        <w:trPr>
          <w:jc w:val="center"/>
        </w:trPr>
        <w:tc>
          <w:tcPr>
            <w:tcW w:w="851" w:type="dxa"/>
          </w:tcPr>
          <w:p w14:paraId="08D25702" w14:textId="77777777" w:rsidR="00B02482" w:rsidRPr="005E6FB2" w:rsidRDefault="00B02482" w:rsidP="00626A9F">
            <w:pPr>
              <w:jc w:val="center"/>
              <w:rPr>
                <w:bCs/>
              </w:rPr>
            </w:pPr>
            <w:r>
              <w:rPr>
                <w:bCs/>
              </w:rPr>
              <w:t>4в</w:t>
            </w:r>
          </w:p>
        </w:tc>
        <w:tc>
          <w:tcPr>
            <w:tcW w:w="2269" w:type="dxa"/>
          </w:tcPr>
          <w:p w14:paraId="08609CA1" w14:textId="77777777" w:rsidR="00B02482" w:rsidRPr="005E6FB2" w:rsidRDefault="00B02482" w:rsidP="00626A9F">
            <w:pPr>
              <w:jc w:val="center"/>
              <w:rPr>
                <w:bCs/>
              </w:rPr>
            </w:pPr>
            <w:proofErr w:type="spellStart"/>
            <w:r>
              <w:rPr>
                <w:bCs/>
              </w:rPr>
              <w:t>Нефёдова</w:t>
            </w:r>
            <w:proofErr w:type="spellEnd"/>
            <w:r>
              <w:rPr>
                <w:bCs/>
              </w:rPr>
              <w:t xml:space="preserve"> А.М.</w:t>
            </w:r>
          </w:p>
        </w:tc>
        <w:tc>
          <w:tcPr>
            <w:tcW w:w="1984" w:type="dxa"/>
          </w:tcPr>
          <w:p w14:paraId="7D65891A" w14:textId="77777777" w:rsidR="00B02482" w:rsidRPr="00EE43DA" w:rsidRDefault="00B02482" w:rsidP="00626A9F">
            <w:pPr>
              <w:jc w:val="center"/>
              <w:rPr>
                <w:bCs/>
              </w:rPr>
            </w:pPr>
            <w:r>
              <w:rPr>
                <w:bCs/>
              </w:rPr>
              <w:t>24</w:t>
            </w:r>
          </w:p>
        </w:tc>
        <w:tc>
          <w:tcPr>
            <w:tcW w:w="3544" w:type="dxa"/>
          </w:tcPr>
          <w:p w14:paraId="3B49A8A0" w14:textId="77777777" w:rsidR="00B02482" w:rsidRPr="00EE43DA" w:rsidRDefault="00B02482" w:rsidP="00626A9F">
            <w:pPr>
              <w:jc w:val="center"/>
              <w:rPr>
                <w:bCs/>
              </w:rPr>
            </w:pPr>
            <w:r>
              <w:rPr>
                <w:bCs/>
              </w:rPr>
              <w:t>24</w:t>
            </w:r>
          </w:p>
        </w:tc>
      </w:tr>
    </w:tbl>
    <w:p w14:paraId="247BD9E4" w14:textId="77777777" w:rsidR="00E86CFE" w:rsidRPr="004B7DC5" w:rsidRDefault="00E86CFE" w:rsidP="004B7DC5">
      <w:pPr>
        <w:ind w:firstLine="567"/>
        <w:jc w:val="both"/>
        <w:rPr>
          <w:sz w:val="24"/>
          <w:szCs w:val="24"/>
        </w:rPr>
      </w:pPr>
    </w:p>
    <w:p w14:paraId="4FA6D679" w14:textId="6FCFCB96" w:rsidR="00626A9F" w:rsidRDefault="00626A9F" w:rsidP="00626A9F">
      <w:pPr>
        <w:jc w:val="both"/>
        <w:rPr>
          <w:rFonts w:eastAsia="Times New Roman"/>
          <w:sz w:val="24"/>
          <w:szCs w:val="24"/>
        </w:rPr>
      </w:pPr>
      <w:r>
        <w:rPr>
          <w:rFonts w:eastAsia="Times New Roman"/>
          <w:sz w:val="24"/>
          <w:szCs w:val="24"/>
        </w:rPr>
        <w:t>К</w:t>
      </w:r>
      <w:r w:rsidRPr="00C05C6D">
        <w:rPr>
          <w:rFonts w:eastAsia="Times New Roman"/>
          <w:sz w:val="24"/>
          <w:szCs w:val="24"/>
        </w:rPr>
        <w:t>ачество техники чтения в начальных классах находится в среднем на высоком уровне, осо</w:t>
      </w:r>
      <w:r>
        <w:rPr>
          <w:rFonts w:eastAsia="Times New Roman"/>
          <w:sz w:val="24"/>
          <w:szCs w:val="24"/>
        </w:rPr>
        <w:t>бенно в 1-х классах.</w:t>
      </w:r>
      <w:r w:rsidRPr="004B7DC5">
        <w:rPr>
          <w:rFonts w:eastAsia="Times New Roman"/>
          <w:sz w:val="24"/>
          <w:szCs w:val="24"/>
        </w:rPr>
        <w:t xml:space="preserve"> </w:t>
      </w:r>
    </w:p>
    <w:p w14:paraId="6EFA402D" w14:textId="4E7EC170" w:rsidR="00626A9F" w:rsidRPr="00C05C6D" w:rsidRDefault="00626A9F" w:rsidP="00626A9F">
      <w:pPr>
        <w:jc w:val="both"/>
        <w:rPr>
          <w:rFonts w:eastAsia="Times New Roman"/>
          <w:sz w:val="24"/>
          <w:szCs w:val="24"/>
        </w:rPr>
      </w:pPr>
      <w:r w:rsidRPr="00C05C6D">
        <w:rPr>
          <w:rFonts w:eastAsia="Times New Roman"/>
          <w:sz w:val="24"/>
          <w:szCs w:val="24"/>
        </w:rPr>
        <w:t xml:space="preserve">Из </w:t>
      </w:r>
      <w:r>
        <w:rPr>
          <w:rFonts w:eastAsia="Times New Roman"/>
          <w:sz w:val="24"/>
          <w:szCs w:val="24"/>
        </w:rPr>
        <w:t>327</w:t>
      </w:r>
      <w:r w:rsidRPr="00C05C6D">
        <w:rPr>
          <w:rFonts w:eastAsia="Times New Roman"/>
          <w:sz w:val="24"/>
          <w:szCs w:val="24"/>
        </w:rPr>
        <w:t xml:space="preserve"> опрошенных уч-ся</w:t>
      </w:r>
    </w:p>
    <w:p w14:paraId="117CF004" w14:textId="77777777" w:rsidR="00626A9F" w:rsidRPr="00C05C6D" w:rsidRDefault="00626A9F" w:rsidP="00626A9F">
      <w:pPr>
        <w:pStyle w:val="ae"/>
        <w:numPr>
          <w:ilvl w:val="0"/>
          <w:numId w:val="59"/>
        </w:numPr>
        <w:spacing w:after="0" w:line="240" w:lineRule="auto"/>
        <w:jc w:val="both"/>
        <w:rPr>
          <w:rFonts w:ascii="Times New Roman" w:eastAsia="Times New Roman" w:hAnsi="Times New Roman" w:cs="Times New Roman"/>
          <w:sz w:val="24"/>
          <w:szCs w:val="24"/>
        </w:rPr>
      </w:pPr>
      <w:r w:rsidRPr="00C05C6D">
        <w:rPr>
          <w:rFonts w:ascii="Times New Roman" w:eastAsia="Times New Roman" w:hAnsi="Times New Roman" w:cs="Times New Roman"/>
          <w:sz w:val="24"/>
          <w:szCs w:val="24"/>
        </w:rPr>
        <w:t>в</w:t>
      </w:r>
      <w:r>
        <w:rPr>
          <w:rFonts w:ascii="Times New Roman" w:eastAsia="Times New Roman" w:hAnsi="Times New Roman" w:cs="Times New Roman"/>
          <w:sz w:val="24"/>
          <w:szCs w:val="24"/>
        </w:rPr>
        <w:t>ыше нормы читают – 187 уч-ся, что составляет 57</w:t>
      </w:r>
      <w:r w:rsidRPr="00C05C6D">
        <w:rPr>
          <w:rFonts w:ascii="Times New Roman" w:eastAsia="Times New Roman" w:hAnsi="Times New Roman" w:cs="Times New Roman"/>
          <w:sz w:val="24"/>
          <w:szCs w:val="24"/>
        </w:rPr>
        <w:t>% , от общего числа испытуемых;</w:t>
      </w:r>
    </w:p>
    <w:p w14:paraId="01109210" w14:textId="77777777" w:rsidR="00626A9F" w:rsidRPr="00C05C6D" w:rsidRDefault="00626A9F" w:rsidP="00626A9F">
      <w:pPr>
        <w:pStyle w:val="ae"/>
        <w:numPr>
          <w:ilvl w:val="0"/>
          <w:numId w:val="59"/>
        </w:numPr>
        <w:spacing w:after="0" w:line="240" w:lineRule="auto"/>
        <w:jc w:val="both"/>
        <w:rPr>
          <w:rFonts w:ascii="Times New Roman" w:eastAsia="Times New Roman" w:hAnsi="Times New Roman" w:cs="Times New Roman"/>
          <w:sz w:val="24"/>
          <w:szCs w:val="24"/>
        </w:rPr>
      </w:pPr>
      <w:r w:rsidRPr="00C05C6D">
        <w:rPr>
          <w:rFonts w:ascii="Times New Roman" w:eastAsia="Times New Roman" w:hAnsi="Times New Roman" w:cs="Times New Roman"/>
          <w:sz w:val="24"/>
          <w:szCs w:val="24"/>
        </w:rPr>
        <w:t>норму читают – 149 уч-ся, что составляет 48%,  от общего числа испытуемых;</w:t>
      </w:r>
    </w:p>
    <w:p w14:paraId="73C023A9" w14:textId="77777777" w:rsidR="00626A9F" w:rsidRPr="00C05C6D" w:rsidRDefault="00626A9F" w:rsidP="00626A9F">
      <w:pPr>
        <w:pStyle w:val="ae"/>
        <w:numPr>
          <w:ilvl w:val="0"/>
          <w:numId w:val="5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ниже норы читают –34 уч-ся, что составляет 10</w:t>
      </w:r>
      <w:r w:rsidRPr="00C05C6D">
        <w:rPr>
          <w:rFonts w:ascii="Times New Roman" w:eastAsia="Times New Roman" w:hAnsi="Times New Roman" w:cs="Times New Roman"/>
          <w:sz w:val="24"/>
          <w:szCs w:val="24"/>
        </w:rPr>
        <w:t xml:space="preserve"> % ,  от общего числа испытуемых.</w:t>
      </w:r>
    </w:p>
    <w:p w14:paraId="2D24FEE9" w14:textId="77777777" w:rsidR="00626A9F" w:rsidRPr="00F52AE7" w:rsidRDefault="00626A9F" w:rsidP="00626A9F">
      <w:pPr>
        <w:ind w:left="360"/>
        <w:jc w:val="both"/>
        <w:rPr>
          <w:rFonts w:eastAsia="Times New Roman"/>
          <w:color w:val="FF0000"/>
          <w:sz w:val="24"/>
          <w:szCs w:val="24"/>
        </w:rPr>
      </w:pPr>
    </w:p>
    <w:p w14:paraId="7F54010A" w14:textId="77777777" w:rsidR="00626A9F" w:rsidRDefault="00626A9F" w:rsidP="00626A9F">
      <w:pPr>
        <w:jc w:val="both"/>
        <w:rPr>
          <w:rFonts w:eastAsia="Times New Roman"/>
          <w:sz w:val="24"/>
          <w:szCs w:val="24"/>
        </w:rPr>
      </w:pPr>
      <w:r w:rsidRPr="007A52EB">
        <w:rPr>
          <w:rFonts w:eastAsia="Times New Roman"/>
          <w:sz w:val="24"/>
          <w:szCs w:val="24"/>
        </w:rPr>
        <w:t>Все остальные показатели навыка чтения соответствуют возрастным показателям  его формирования.</w:t>
      </w:r>
    </w:p>
    <w:p w14:paraId="252B6BFC" w14:textId="3E160CEA" w:rsidR="00E86CFE" w:rsidRPr="004B7DC5" w:rsidRDefault="00E86CFE" w:rsidP="00626A9F">
      <w:pPr>
        <w:ind w:firstLine="567"/>
        <w:jc w:val="both"/>
        <w:rPr>
          <w:rFonts w:eastAsia="Times New Roman"/>
          <w:sz w:val="24"/>
          <w:szCs w:val="24"/>
        </w:rPr>
      </w:pPr>
    </w:p>
    <w:p w14:paraId="0DA70149" w14:textId="77777777" w:rsidR="00E86CFE" w:rsidRPr="004B7DC5" w:rsidRDefault="009F3A9A" w:rsidP="004B7DC5">
      <w:pPr>
        <w:ind w:firstLine="567"/>
        <w:jc w:val="both"/>
        <w:rPr>
          <w:sz w:val="24"/>
          <w:szCs w:val="24"/>
        </w:rPr>
      </w:pPr>
      <w:r w:rsidRPr="004B7DC5">
        <w:rPr>
          <w:rFonts w:eastAsia="Times New Roman"/>
          <w:b/>
          <w:bCs/>
          <w:sz w:val="24"/>
          <w:szCs w:val="24"/>
          <w:u w:val="single"/>
        </w:rPr>
        <w:lastRenderedPageBreak/>
        <w:t>Русский язык</w:t>
      </w:r>
    </w:p>
    <w:p w14:paraId="088AF3BB" w14:textId="6573BB84" w:rsidR="00E86CFE" w:rsidRPr="004B7DC5" w:rsidRDefault="009F3A9A" w:rsidP="00F57D52">
      <w:pPr>
        <w:ind w:firstLine="567"/>
        <w:jc w:val="both"/>
        <w:rPr>
          <w:sz w:val="24"/>
          <w:szCs w:val="24"/>
        </w:rPr>
      </w:pPr>
      <w:r w:rsidRPr="004B7DC5">
        <w:rPr>
          <w:rFonts w:eastAsia="Times New Roman"/>
          <w:sz w:val="24"/>
          <w:szCs w:val="24"/>
        </w:rPr>
        <w:t>Предметная область «Филология» включает четыре учебных предмета: «Обучение   грамоте»,   «Русский   язык»,   «Литературное   чтение», «Иностранный  язык».  При  этом  собственно  предметам «Русский  язык» и «Литературное   чтение»   предшествует   предмет   «Обучение   грамоте», «Обучение  письму». Курс  является  интегрированным и  предназначен  для</w:t>
      </w:r>
      <w:r w:rsidR="00F57D52">
        <w:rPr>
          <w:sz w:val="24"/>
          <w:szCs w:val="24"/>
        </w:rPr>
        <w:t xml:space="preserve"> </w:t>
      </w:r>
      <w:r w:rsidRPr="004B7DC5">
        <w:rPr>
          <w:rFonts w:eastAsia="Times New Roman"/>
          <w:sz w:val="24"/>
          <w:szCs w:val="24"/>
        </w:rPr>
        <w:t>подготовки учащихся к изучению русского языка и литературного чтения. Единая цель всех филологических дисциплин на начальном этапе</w:t>
      </w:r>
      <w:r w:rsidR="00F57D52">
        <w:rPr>
          <w:sz w:val="24"/>
          <w:szCs w:val="24"/>
        </w:rPr>
        <w:t xml:space="preserve"> </w:t>
      </w:r>
      <w:r w:rsidRPr="004B7DC5">
        <w:rPr>
          <w:rFonts w:eastAsia="Times New Roman"/>
          <w:sz w:val="24"/>
          <w:szCs w:val="24"/>
        </w:rPr>
        <w:t>общего образования состоит в том, чтобы, во-первых, открыть ребенку язык, слово, книгу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четырем видам речевой деятельности.</w:t>
      </w:r>
    </w:p>
    <w:p w14:paraId="3DF9B896" w14:textId="77777777" w:rsidR="00E86CFE" w:rsidRPr="004B7DC5" w:rsidRDefault="009F3A9A" w:rsidP="004B7DC5">
      <w:pPr>
        <w:ind w:firstLine="567"/>
        <w:jc w:val="both"/>
        <w:rPr>
          <w:sz w:val="24"/>
          <w:szCs w:val="24"/>
        </w:rPr>
      </w:pPr>
      <w:r w:rsidRPr="004B7DC5">
        <w:rPr>
          <w:rFonts w:eastAsia="Times New Roman"/>
          <w:sz w:val="24"/>
          <w:szCs w:val="24"/>
        </w:rPr>
        <w:t>Активное участие учителей в совершенствовании преподавания русского языка привело к тому, что каждый урок стал эффективным в освоении знаний, выработке умений и навыков. На первом месте по-прежнему остается ориентация на конечный результат. Грамотное письмо детей, число безошибочных работ – вот что позволяет говорить о прочности усвоения изученного материала. Посещение уроков, анализ работ обучающихся показывает, что современное содержание учебного материала по русскому языку посильно и доступно детям.</w:t>
      </w:r>
    </w:p>
    <w:p w14:paraId="049DFB8E" w14:textId="77777777" w:rsidR="00E86CFE" w:rsidRPr="004B7DC5" w:rsidRDefault="009F3A9A" w:rsidP="004B7DC5">
      <w:pPr>
        <w:ind w:firstLine="567"/>
        <w:jc w:val="both"/>
        <w:rPr>
          <w:sz w:val="24"/>
          <w:szCs w:val="24"/>
        </w:rPr>
      </w:pPr>
      <w:r w:rsidRPr="004B7DC5">
        <w:rPr>
          <w:rFonts w:eastAsia="Times New Roman"/>
          <w:sz w:val="24"/>
          <w:szCs w:val="24"/>
        </w:rPr>
        <w:t>Мало времени со стороны значительной части учителей уделяется разного рода списываниям, письму по памяти, ответам на вопросы, самостоятельному составлению предложений с тем или иным заданием. На протяжении всего урока крайне важно обратить внимание детей на умение контролировать свое письмо.</w:t>
      </w:r>
    </w:p>
    <w:p w14:paraId="5472BF23" w14:textId="77777777" w:rsidR="004C1C60" w:rsidRPr="004B7DC5" w:rsidRDefault="004C1C60" w:rsidP="004B7DC5">
      <w:pPr>
        <w:ind w:firstLine="567"/>
        <w:jc w:val="both"/>
        <w:rPr>
          <w:rFonts w:eastAsia="Times New Roman"/>
          <w:b/>
          <w:bCs/>
          <w:sz w:val="24"/>
          <w:szCs w:val="24"/>
        </w:rPr>
      </w:pPr>
    </w:p>
    <w:p w14:paraId="064AD8C9" w14:textId="77777777" w:rsidR="00E86CFE" w:rsidRPr="004B7DC5" w:rsidRDefault="009F3A9A" w:rsidP="004B7DC5">
      <w:pPr>
        <w:ind w:firstLine="567"/>
        <w:jc w:val="both"/>
        <w:rPr>
          <w:sz w:val="24"/>
          <w:szCs w:val="24"/>
        </w:rPr>
      </w:pPr>
      <w:r w:rsidRPr="004B7DC5">
        <w:rPr>
          <w:rFonts w:eastAsia="Times New Roman"/>
          <w:b/>
          <w:bCs/>
          <w:sz w:val="24"/>
          <w:szCs w:val="24"/>
        </w:rPr>
        <w:t>Исходя из результатов по русскому языку, в следующем учебном году следует обратить внимание на следующее:</w:t>
      </w:r>
    </w:p>
    <w:p w14:paraId="2EFEBCD8" w14:textId="77777777" w:rsidR="00E86CFE" w:rsidRPr="004B7DC5" w:rsidRDefault="009F3A9A" w:rsidP="004B7DC5">
      <w:pPr>
        <w:numPr>
          <w:ilvl w:val="0"/>
          <w:numId w:val="40"/>
        </w:numPr>
        <w:tabs>
          <w:tab w:val="left" w:pos="1680"/>
        </w:tabs>
        <w:ind w:firstLine="567"/>
        <w:jc w:val="both"/>
        <w:rPr>
          <w:rFonts w:eastAsia="MS PGothic"/>
          <w:color w:val="002060"/>
          <w:sz w:val="24"/>
          <w:szCs w:val="24"/>
          <w:vertAlign w:val="superscript"/>
        </w:rPr>
      </w:pPr>
      <w:r w:rsidRPr="004B7DC5">
        <w:rPr>
          <w:rFonts w:eastAsia="Times New Roman"/>
          <w:sz w:val="24"/>
          <w:szCs w:val="24"/>
        </w:rPr>
        <w:t xml:space="preserve">учителям 1-х классов в период обучения грамоте уделять достаточное внимание работе над </w:t>
      </w:r>
      <w:proofErr w:type="gramStart"/>
      <w:r w:rsidRPr="004B7DC5">
        <w:rPr>
          <w:rFonts w:eastAsia="Times New Roman"/>
          <w:sz w:val="24"/>
          <w:szCs w:val="24"/>
        </w:rPr>
        <w:t>звуко-буквенном</w:t>
      </w:r>
      <w:proofErr w:type="gramEnd"/>
      <w:r w:rsidRPr="004B7DC5">
        <w:rPr>
          <w:rFonts w:eastAsia="Times New Roman"/>
          <w:sz w:val="24"/>
          <w:szCs w:val="24"/>
        </w:rPr>
        <w:t xml:space="preserve"> анализе;</w:t>
      </w:r>
    </w:p>
    <w:p w14:paraId="6AC371F5" w14:textId="6D767ACB" w:rsidR="00E86CFE" w:rsidRPr="004B7DC5" w:rsidRDefault="00F57D52" w:rsidP="004B7DC5">
      <w:pPr>
        <w:numPr>
          <w:ilvl w:val="0"/>
          <w:numId w:val="40"/>
        </w:numPr>
        <w:tabs>
          <w:tab w:val="left" w:pos="1680"/>
        </w:tabs>
        <w:ind w:firstLine="567"/>
        <w:jc w:val="both"/>
        <w:rPr>
          <w:rFonts w:eastAsia="MS PGothic"/>
          <w:color w:val="002060"/>
          <w:sz w:val="24"/>
          <w:szCs w:val="24"/>
          <w:vertAlign w:val="superscript"/>
        </w:rPr>
      </w:pPr>
      <w:r>
        <w:rPr>
          <w:rFonts w:eastAsia="Times New Roman"/>
          <w:sz w:val="24"/>
          <w:szCs w:val="24"/>
        </w:rPr>
        <w:t>и</w:t>
      </w:r>
      <w:r w:rsidR="009F3A9A" w:rsidRPr="004B7DC5">
        <w:rPr>
          <w:rFonts w:eastAsia="Times New Roman"/>
          <w:sz w:val="24"/>
          <w:szCs w:val="24"/>
        </w:rPr>
        <w:t>нтенсифицировать работу по запоминанию слов с непроверяемым написанием;</w:t>
      </w:r>
    </w:p>
    <w:p w14:paraId="66F7BA9D" w14:textId="77777777" w:rsidR="00E86CFE" w:rsidRPr="004B7DC5" w:rsidRDefault="009F3A9A" w:rsidP="004B7DC5">
      <w:pPr>
        <w:numPr>
          <w:ilvl w:val="0"/>
          <w:numId w:val="40"/>
        </w:numPr>
        <w:tabs>
          <w:tab w:val="left" w:pos="1680"/>
        </w:tabs>
        <w:ind w:firstLine="567"/>
        <w:jc w:val="both"/>
        <w:rPr>
          <w:rFonts w:eastAsia="MS PGothic"/>
          <w:color w:val="002060"/>
          <w:sz w:val="24"/>
          <w:szCs w:val="24"/>
          <w:vertAlign w:val="superscript"/>
        </w:rPr>
      </w:pPr>
      <w:r w:rsidRPr="004B7DC5">
        <w:rPr>
          <w:rFonts w:eastAsia="Times New Roman"/>
          <w:sz w:val="24"/>
          <w:szCs w:val="24"/>
        </w:rPr>
        <w:t>систематизировать контроль работы над ошибками;</w:t>
      </w:r>
    </w:p>
    <w:p w14:paraId="638EC97B" w14:textId="77777777" w:rsidR="00E86CFE" w:rsidRPr="00F57D52" w:rsidRDefault="009F3A9A" w:rsidP="004B7DC5">
      <w:pPr>
        <w:numPr>
          <w:ilvl w:val="0"/>
          <w:numId w:val="40"/>
        </w:numPr>
        <w:tabs>
          <w:tab w:val="left" w:pos="1680"/>
        </w:tabs>
        <w:ind w:firstLine="567"/>
        <w:jc w:val="both"/>
        <w:rPr>
          <w:rFonts w:eastAsia="MS PGothic"/>
          <w:color w:val="002060"/>
          <w:sz w:val="24"/>
          <w:szCs w:val="24"/>
          <w:vertAlign w:val="superscript"/>
        </w:rPr>
      </w:pPr>
      <w:r w:rsidRPr="004B7DC5">
        <w:rPr>
          <w:rFonts w:eastAsia="Times New Roman"/>
          <w:sz w:val="24"/>
          <w:szCs w:val="24"/>
        </w:rPr>
        <w:t>продолжить работу над выработкой у учащихся навыков самопроверки и самоконтроля.</w:t>
      </w:r>
    </w:p>
    <w:p w14:paraId="7551AB83" w14:textId="77777777" w:rsidR="00F57D52" w:rsidRPr="004B7DC5" w:rsidRDefault="00F57D52" w:rsidP="00F57D52">
      <w:pPr>
        <w:tabs>
          <w:tab w:val="left" w:pos="1680"/>
        </w:tabs>
        <w:ind w:left="567"/>
        <w:jc w:val="both"/>
        <w:rPr>
          <w:rFonts w:eastAsia="MS PGothic"/>
          <w:color w:val="002060"/>
          <w:sz w:val="24"/>
          <w:szCs w:val="24"/>
          <w:vertAlign w:val="superscript"/>
        </w:rPr>
      </w:pPr>
    </w:p>
    <w:p w14:paraId="294121BD" w14:textId="77777777" w:rsidR="00E86CFE" w:rsidRPr="004B7DC5" w:rsidRDefault="009F3A9A" w:rsidP="004B7DC5">
      <w:pPr>
        <w:ind w:firstLine="567"/>
        <w:jc w:val="both"/>
        <w:rPr>
          <w:sz w:val="24"/>
          <w:szCs w:val="24"/>
        </w:rPr>
      </w:pPr>
      <w:r w:rsidRPr="004B7DC5">
        <w:rPr>
          <w:rFonts w:eastAsia="Times New Roman"/>
          <w:b/>
          <w:bCs/>
          <w:sz w:val="24"/>
          <w:szCs w:val="24"/>
          <w:u w:val="single"/>
        </w:rPr>
        <w:t>Математика</w:t>
      </w:r>
    </w:p>
    <w:p w14:paraId="3FBF947D" w14:textId="67797941" w:rsidR="00E86CFE" w:rsidRPr="004B7DC5" w:rsidRDefault="004700C0" w:rsidP="00F57D52">
      <w:pPr>
        <w:ind w:firstLine="567"/>
        <w:jc w:val="both"/>
        <w:rPr>
          <w:sz w:val="24"/>
          <w:szCs w:val="24"/>
        </w:rPr>
      </w:pPr>
      <w:r w:rsidRPr="004B7DC5">
        <w:rPr>
          <w:rFonts w:eastAsia="Times New Roman"/>
          <w:sz w:val="24"/>
          <w:szCs w:val="24"/>
        </w:rPr>
        <w:t xml:space="preserve">    </w:t>
      </w:r>
      <w:r w:rsidR="009F3A9A" w:rsidRPr="004B7DC5">
        <w:rPr>
          <w:rFonts w:eastAsia="Times New Roman"/>
          <w:sz w:val="24"/>
          <w:szCs w:val="24"/>
        </w:rPr>
        <w:t xml:space="preserve">Приступая в </w:t>
      </w:r>
      <w:r w:rsidR="002B3757" w:rsidRPr="004B7DC5">
        <w:rPr>
          <w:rFonts w:eastAsia="Times New Roman"/>
          <w:sz w:val="24"/>
          <w:szCs w:val="24"/>
        </w:rPr>
        <w:t>202</w:t>
      </w:r>
      <w:r w:rsidR="00F57D52">
        <w:rPr>
          <w:rFonts w:eastAsia="Times New Roman"/>
          <w:sz w:val="24"/>
          <w:szCs w:val="24"/>
        </w:rPr>
        <w:t>1</w:t>
      </w:r>
      <w:r w:rsidRPr="004B7DC5">
        <w:rPr>
          <w:rFonts w:eastAsia="Times New Roman"/>
          <w:sz w:val="24"/>
          <w:szCs w:val="24"/>
        </w:rPr>
        <w:t>-202</w:t>
      </w:r>
      <w:r w:rsidR="00F57D52">
        <w:rPr>
          <w:rFonts w:eastAsia="Times New Roman"/>
          <w:sz w:val="24"/>
          <w:szCs w:val="24"/>
        </w:rPr>
        <w:t>2</w:t>
      </w:r>
      <w:r w:rsidRPr="004B7DC5">
        <w:rPr>
          <w:rFonts w:eastAsia="Times New Roman"/>
          <w:sz w:val="24"/>
          <w:szCs w:val="24"/>
        </w:rPr>
        <w:t xml:space="preserve"> </w:t>
      </w:r>
      <w:r w:rsidR="009F3A9A" w:rsidRPr="004B7DC5">
        <w:rPr>
          <w:rFonts w:eastAsia="Times New Roman"/>
          <w:sz w:val="24"/>
          <w:szCs w:val="24"/>
        </w:rPr>
        <w:t>учебном году к обучению математике младших</w:t>
      </w:r>
      <w:r w:rsidR="00F57D52">
        <w:rPr>
          <w:sz w:val="24"/>
          <w:szCs w:val="24"/>
        </w:rPr>
        <w:t xml:space="preserve"> </w:t>
      </w:r>
      <w:r w:rsidR="009F3A9A" w:rsidRPr="004B7DC5">
        <w:rPr>
          <w:rFonts w:eastAsia="Times New Roman"/>
          <w:sz w:val="24"/>
          <w:szCs w:val="24"/>
        </w:rPr>
        <w:t>школьников, учителя начальных классов использовали усовершенствованную программу, разнообразный дидактический и развивающий материал. Это дало возможность усилить внимание к основному арифметическому материалу, формированию сознательных и прочных навыков устных и письменных вычислений. Все учителя всегда находят время для развития творческих способностей обучающихся. Они включают в урок разнообразные творческие задания, упражнения на развитие логического мышления и воображения.</w:t>
      </w:r>
    </w:p>
    <w:p w14:paraId="0D5A3513" w14:textId="77777777" w:rsidR="00E86CFE" w:rsidRPr="004B7DC5" w:rsidRDefault="009F3A9A" w:rsidP="004B7DC5">
      <w:pPr>
        <w:ind w:firstLine="567"/>
        <w:jc w:val="both"/>
        <w:rPr>
          <w:sz w:val="24"/>
          <w:szCs w:val="24"/>
        </w:rPr>
      </w:pPr>
      <w:proofErr w:type="gramStart"/>
      <w:r w:rsidRPr="004B7DC5">
        <w:rPr>
          <w:rFonts w:eastAsia="Times New Roman"/>
          <w:sz w:val="24"/>
          <w:szCs w:val="24"/>
        </w:rPr>
        <w:t>Из результатов видно, что, обучая детей математике, необходимо продумать деятельность обучающихся на уроке также, как свою собственную.</w:t>
      </w:r>
      <w:proofErr w:type="gramEnd"/>
      <w:r w:rsidRPr="004B7DC5">
        <w:rPr>
          <w:rFonts w:eastAsia="Times New Roman"/>
          <w:sz w:val="24"/>
          <w:szCs w:val="24"/>
        </w:rPr>
        <w:t xml:space="preserve"> Творческие тренировочные работы с последующим обеспечением средств обратной связи (сигнальные карточки, самоконтроль), организация индивидуальной работы и повторение изученного материала дает хорошие результаты. Сегодняшний день требует развития творческих способностей детей, глубокого изучения мышления и воображение младших школьников.</w:t>
      </w:r>
    </w:p>
    <w:p w14:paraId="1A06B854" w14:textId="1F1194E6" w:rsidR="00E86CFE" w:rsidRPr="004B7DC5" w:rsidRDefault="009F3A9A" w:rsidP="004B7DC5">
      <w:pPr>
        <w:ind w:firstLine="567"/>
        <w:jc w:val="both"/>
        <w:rPr>
          <w:sz w:val="24"/>
          <w:szCs w:val="24"/>
        </w:rPr>
      </w:pPr>
      <w:r w:rsidRPr="004B7DC5">
        <w:rPr>
          <w:rFonts w:eastAsia="Times New Roman"/>
          <w:sz w:val="24"/>
          <w:szCs w:val="24"/>
        </w:rPr>
        <w:t xml:space="preserve">Для организации обучения математике необходимо умело использовать каждый этап урока, продумывать такие виды работ, формы, приемы </w:t>
      </w:r>
      <w:proofErr w:type="spellStart"/>
      <w:r w:rsidRPr="004B7DC5">
        <w:rPr>
          <w:rFonts w:eastAsia="Times New Roman"/>
          <w:sz w:val="24"/>
          <w:szCs w:val="24"/>
        </w:rPr>
        <w:t>работы</w:t>
      </w:r>
      <w:proofErr w:type="gramStart"/>
      <w:r w:rsidRPr="004B7DC5">
        <w:rPr>
          <w:rFonts w:eastAsia="Times New Roman"/>
          <w:sz w:val="24"/>
          <w:szCs w:val="24"/>
        </w:rPr>
        <w:t>,ч</w:t>
      </w:r>
      <w:proofErr w:type="gramEnd"/>
      <w:r w:rsidRPr="004B7DC5">
        <w:rPr>
          <w:rFonts w:eastAsia="Times New Roman"/>
          <w:sz w:val="24"/>
          <w:szCs w:val="24"/>
        </w:rPr>
        <w:t>тобы</w:t>
      </w:r>
      <w:proofErr w:type="spellEnd"/>
      <w:r w:rsidRPr="004B7DC5">
        <w:rPr>
          <w:rFonts w:eastAsia="Times New Roman"/>
          <w:sz w:val="24"/>
          <w:szCs w:val="24"/>
        </w:rPr>
        <w:t xml:space="preserve"> каждый обучающийся был вовлечен в самостоятельное решение предложенных заданий.</w:t>
      </w:r>
    </w:p>
    <w:p w14:paraId="2D57E282" w14:textId="77777777" w:rsidR="004C1C60" w:rsidRPr="004B7DC5" w:rsidRDefault="004C1C60" w:rsidP="004B7DC5">
      <w:pPr>
        <w:ind w:firstLine="567"/>
        <w:jc w:val="both"/>
        <w:rPr>
          <w:rFonts w:eastAsia="Times New Roman"/>
          <w:b/>
          <w:bCs/>
          <w:i/>
          <w:iCs/>
          <w:sz w:val="24"/>
          <w:szCs w:val="24"/>
          <w:u w:val="single"/>
        </w:rPr>
      </w:pPr>
    </w:p>
    <w:p w14:paraId="65814EF7" w14:textId="7C1C8C8E" w:rsidR="00E86CFE" w:rsidRDefault="00F57D52" w:rsidP="00F57D52">
      <w:pPr>
        <w:ind w:firstLine="567"/>
        <w:jc w:val="center"/>
        <w:rPr>
          <w:rFonts w:eastAsia="Times New Roman"/>
          <w:b/>
          <w:bCs/>
          <w:i/>
          <w:iCs/>
          <w:sz w:val="24"/>
          <w:szCs w:val="24"/>
          <w:u w:val="single"/>
        </w:rPr>
      </w:pPr>
      <w:r>
        <w:rPr>
          <w:rFonts w:eastAsia="Times New Roman"/>
          <w:b/>
          <w:bCs/>
          <w:i/>
          <w:iCs/>
          <w:sz w:val="24"/>
          <w:szCs w:val="24"/>
          <w:u w:val="single"/>
        </w:rPr>
        <w:t>Данные об отличниках</w:t>
      </w:r>
    </w:p>
    <w:p w14:paraId="775467BC" w14:textId="29263C59" w:rsidR="00F57D52" w:rsidRPr="00F57D52" w:rsidRDefault="00F57D52" w:rsidP="00F57D52">
      <w:pPr>
        <w:ind w:firstLine="567"/>
        <w:jc w:val="both"/>
        <w:rPr>
          <w:sz w:val="24"/>
          <w:szCs w:val="24"/>
        </w:rPr>
      </w:pPr>
      <w:r w:rsidRPr="00F57D52">
        <w:rPr>
          <w:rFonts w:eastAsia="Times New Roman"/>
          <w:bCs/>
          <w:iCs/>
          <w:sz w:val="24"/>
          <w:szCs w:val="24"/>
        </w:rPr>
        <w:t>Из 61 выпускника 9-х классов</w:t>
      </w:r>
      <w:r>
        <w:rPr>
          <w:rFonts w:eastAsia="Times New Roman"/>
          <w:bCs/>
          <w:iCs/>
          <w:sz w:val="24"/>
          <w:szCs w:val="24"/>
        </w:rPr>
        <w:t>, аттестат с отличием получили 5 человек.</w:t>
      </w:r>
    </w:p>
    <w:p w14:paraId="4E024AF9" w14:textId="1E3FD4A2" w:rsidR="00E86CFE" w:rsidRPr="004B7DC5" w:rsidRDefault="009F3A9A" w:rsidP="004B7DC5">
      <w:pPr>
        <w:ind w:firstLine="567"/>
        <w:jc w:val="both"/>
        <w:rPr>
          <w:sz w:val="24"/>
          <w:szCs w:val="24"/>
        </w:rPr>
      </w:pPr>
      <w:r w:rsidRPr="004B7DC5">
        <w:rPr>
          <w:rFonts w:eastAsia="Times New Roman"/>
          <w:sz w:val="24"/>
          <w:szCs w:val="24"/>
        </w:rPr>
        <w:lastRenderedPageBreak/>
        <w:t xml:space="preserve">Из </w:t>
      </w:r>
      <w:r w:rsidR="00E21A6F" w:rsidRPr="004B7DC5">
        <w:rPr>
          <w:rFonts w:eastAsia="Times New Roman"/>
          <w:sz w:val="24"/>
          <w:szCs w:val="24"/>
        </w:rPr>
        <w:t>2</w:t>
      </w:r>
      <w:r w:rsidR="00F57D52">
        <w:rPr>
          <w:rFonts w:eastAsia="Times New Roman"/>
          <w:sz w:val="24"/>
          <w:szCs w:val="24"/>
        </w:rPr>
        <w:t>7</w:t>
      </w:r>
      <w:r w:rsidRPr="004B7DC5">
        <w:rPr>
          <w:rFonts w:eastAsia="Times New Roman"/>
          <w:sz w:val="24"/>
          <w:szCs w:val="24"/>
        </w:rPr>
        <w:t xml:space="preserve"> выпускников </w:t>
      </w:r>
      <w:r w:rsidR="00E21A6F" w:rsidRPr="004B7DC5">
        <w:rPr>
          <w:rFonts w:eastAsia="Times New Roman"/>
          <w:sz w:val="24"/>
          <w:szCs w:val="24"/>
        </w:rPr>
        <w:t>11</w:t>
      </w:r>
      <w:r w:rsidRPr="004B7DC5">
        <w:rPr>
          <w:rFonts w:eastAsia="Times New Roman"/>
          <w:sz w:val="24"/>
          <w:szCs w:val="24"/>
        </w:rPr>
        <w:t xml:space="preserve"> класса</w:t>
      </w:r>
      <w:r w:rsidR="00F57D52">
        <w:rPr>
          <w:rFonts w:eastAsia="Times New Roman"/>
          <w:sz w:val="24"/>
          <w:szCs w:val="24"/>
        </w:rPr>
        <w:t xml:space="preserve"> медаль получили 3 человека,</w:t>
      </w:r>
      <w:r w:rsidRPr="004B7DC5">
        <w:rPr>
          <w:rFonts w:eastAsia="Times New Roman"/>
          <w:sz w:val="24"/>
          <w:szCs w:val="24"/>
        </w:rPr>
        <w:t xml:space="preserve"> в высшие учебные заведения поступили</w:t>
      </w:r>
      <w:r w:rsidR="004C1C60" w:rsidRPr="004B7DC5">
        <w:rPr>
          <w:sz w:val="24"/>
          <w:szCs w:val="24"/>
        </w:rPr>
        <w:t xml:space="preserve"> </w:t>
      </w:r>
      <w:r w:rsidR="00F57D52">
        <w:rPr>
          <w:rFonts w:eastAsia="Times New Roman"/>
          <w:sz w:val="24"/>
          <w:szCs w:val="24"/>
        </w:rPr>
        <w:t>18</w:t>
      </w:r>
      <w:r w:rsidR="00E21A6F" w:rsidRPr="004B7DC5">
        <w:rPr>
          <w:rFonts w:eastAsia="Times New Roman"/>
          <w:sz w:val="24"/>
          <w:szCs w:val="24"/>
        </w:rPr>
        <w:t xml:space="preserve"> </w:t>
      </w:r>
      <w:r w:rsidRPr="004B7DC5">
        <w:rPr>
          <w:rFonts w:eastAsia="Times New Roman"/>
          <w:sz w:val="24"/>
          <w:szCs w:val="24"/>
        </w:rPr>
        <w:t>человек,</w:t>
      </w:r>
      <w:r w:rsidR="00E21A6F" w:rsidRPr="004B7DC5">
        <w:rPr>
          <w:rFonts w:eastAsia="Times New Roman"/>
          <w:sz w:val="24"/>
          <w:szCs w:val="24"/>
        </w:rPr>
        <w:t xml:space="preserve"> </w:t>
      </w:r>
      <w:r w:rsidR="00F57D52">
        <w:rPr>
          <w:rFonts w:eastAsia="Times New Roman"/>
          <w:sz w:val="24"/>
          <w:szCs w:val="24"/>
        </w:rPr>
        <w:t>5</w:t>
      </w:r>
      <w:r w:rsidRPr="004B7DC5">
        <w:rPr>
          <w:rFonts w:eastAsia="Times New Roman"/>
          <w:sz w:val="24"/>
          <w:szCs w:val="24"/>
        </w:rPr>
        <w:t>- поступили в средние профессиональные учебные заведения.</w:t>
      </w:r>
    </w:p>
    <w:p w14:paraId="490307BA" w14:textId="77777777" w:rsidR="00E86CFE" w:rsidRPr="004B7DC5" w:rsidRDefault="00E86CFE" w:rsidP="004B7DC5">
      <w:pPr>
        <w:ind w:firstLine="567"/>
        <w:jc w:val="both"/>
        <w:rPr>
          <w:sz w:val="24"/>
          <w:szCs w:val="24"/>
        </w:rPr>
      </w:pPr>
    </w:p>
    <w:p w14:paraId="144C392C" w14:textId="475D3FEB" w:rsidR="00E86CFE" w:rsidRPr="004B7DC5" w:rsidRDefault="004C1C60" w:rsidP="008A68B5">
      <w:pPr>
        <w:ind w:firstLine="567"/>
        <w:jc w:val="center"/>
        <w:rPr>
          <w:sz w:val="24"/>
          <w:szCs w:val="24"/>
        </w:rPr>
      </w:pPr>
      <w:r w:rsidRPr="004B7DC5">
        <w:rPr>
          <w:rFonts w:eastAsia="Times New Roman"/>
          <w:b/>
          <w:bCs/>
          <w:i/>
          <w:iCs/>
          <w:sz w:val="24"/>
          <w:szCs w:val="24"/>
          <w:u w:val="single"/>
        </w:rPr>
        <w:t>Д</w:t>
      </w:r>
      <w:r w:rsidR="009F3A9A" w:rsidRPr="004B7DC5">
        <w:rPr>
          <w:rFonts w:eastAsia="Times New Roman"/>
          <w:b/>
          <w:bCs/>
          <w:i/>
          <w:iCs/>
          <w:sz w:val="24"/>
          <w:szCs w:val="24"/>
          <w:u w:val="single"/>
        </w:rPr>
        <w:t>анные о достижениях и проблемах социализации обучающихся (правонарушения, поведенческие риски).</w:t>
      </w:r>
    </w:p>
    <w:p w14:paraId="0E4CBCB8" w14:textId="77777777" w:rsidR="00E86CFE" w:rsidRPr="004B7DC5" w:rsidRDefault="009F3A9A" w:rsidP="004B7DC5">
      <w:pPr>
        <w:ind w:firstLine="567"/>
        <w:jc w:val="both"/>
        <w:rPr>
          <w:sz w:val="24"/>
          <w:szCs w:val="24"/>
        </w:rPr>
      </w:pPr>
      <w:r w:rsidRPr="004B7DC5">
        <w:rPr>
          <w:rFonts w:eastAsia="Times New Roman"/>
          <w:sz w:val="24"/>
          <w:szCs w:val="24"/>
        </w:rPr>
        <w:t>Профилактическая работа в школе осуществляется в соответствии с нормативной базой, регламентирующей деятельность школьного Совета профилактики правонарушений среди несовершеннолетних; по основным направлениям воспитательной работы.</w:t>
      </w:r>
    </w:p>
    <w:p w14:paraId="19803613" w14:textId="77777777" w:rsidR="00E86CFE" w:rsidRPr="004B7DC5" w:rsidRDefault="009F3A9A" w:rsidP="004B7DC5">
      <w:pPr>
        <w:ind w:firstLine="567"/>
        <w:jc w:val="both"/>
        <w:rPr>
          <w:sz w:val="24"/>
          <w:szCs w:val="24"/>
        </w:rPr>
      </w:pPr>
      <w:r w:rsidRPr="004B7DC5">
        <w:rPr>
          <w:rFonts w:eastAsia="Times New Roman"/>
          <w:sz w:val="24"/>
          <w:szCs w:val="24"/>
        </w:rPr>
        <w:t>Регулярно ведется работа по выявлению семей, находящихся в социально опасном положении, и детей, проживающих в «трудной жизненной ситуации» и детей «группы риска». Осуществляется посещение таких семей социальным педагогом школы и совместно с инспектором Голицынского отдела полиции, вовлечение этих детей в кружки и секции. На каждую семью и ребенка «группы риска» заведена индивидуальная карта наблюдения.</w:t>
      </w:r>
    </w:p>
    <w:p w14:paraId="373F6F55" w14:textId="77777777" w:rsidR="00E86CFE" w:rsidRPr="004B7DC5" w:rsidRDefault="009F3A9A" w:rsidP="004B7DC5">
      <w:pPr>
        <w:ind w:firstLine="567"/>
        <w:jc w:val="both"/>
        <w:rPr>
          <w:sz w:val="24"/>
          <w:szCs w:val="24"/>
        </w:rPr>
      </w:pPr>
      <w:r w:rsidRPr="004B7DC5">
        <w:rPr>
          <w:rFonts w:eastAsia="Times New Roman"/>
          <w:sz w:val="24"/>
          <w:szCs w:val="24"/>
        </w:rPr>
        <w:t xml:space="preserve">Через различные профилактические беседы, классные и школьные мероприятия ведется формирование культуры здоровья </w:t>
      </w:r>
      <w:proofErr w:type="gramStart"/>
      <w:r w:rsidRPr="004B7DC5">
        <w:rPr>
          <w:rFonts w:eastAsia="Times New Roman"/>
          <w:sz w:val="24"/>
          <w:szCs w:val="24"/>
        </w:rPr>
        <w:t>обучающихся</w:t>
      </w:r>
      <w:proofErr w:type="gramEnd"/>
      <w:r w:rsidRPr="004B7DC5">
        <w:rPr>
          <w:rFonts w:eastAsia="Times New Roman"/>
          <w:sz w:val="24"/>
          <w:szCs w:val="24"/>
        </w:rPr>
        <w:t>, мотивации к ведению здорового образа жизни. С этой целью проводятся Дни Здоровья, классные часы, беседы по проблемам здоровьесбережения, конкурсы рисунков и плакатов на тему здорового образа жизни.</w:t>
      </w:r>
    </w:p>
    <w:p w14:paraId="7B45CC28" w14:textId="76B92685" w:rsidR="00E86CFE" w:rsidRPr="004B7DC5" w:rsidRDefault="009F3A9A" w:rsidP="004B7DC5">
      <w:pPr>
        <w:ind w:firstLine="567"/>
        <w:jc w:val="both"/>
        <w:rPr>
          <w:sz w:val="24"/>
          <w:szCs w:val="24"/>
        </w:rPr>
      </w:pPr>
      <w:r w:rsidRPr="004B7DC5">
        <w:rPr>
          <w:rFonts w:eastAsia="Times New Roman"/>
          <w:sz w:val="24"/>
          <w:szCs w:val="24"/>
        </w:rPr>
        <w:t>При школе работает летний лагерь дневного пребывания «Солнышко», спортивные лагеря, которые дети посещают с удовольствием. Особое внимание уделяется малоимущим семьям и семьям, находящимся в социально опасном положении. Проводятся акции поддержки детей из данных семей. Спонсоры школы – предприниматели помогают с</w:t>
      </w:r>
      <w:r w:rsidR="004C1C60" w:rsidRPr="004B7DC5">
        <w:rPr>
          <w:sz w:val="24"/>
          <w:szCs w:val="24"/>
        </w:rPr>
        <w:t xml:space="preserve"> </w:t>
      </w:r>
      <w:r w:rsidRPr="004B7DC5">
        <w:rPr>
          <w:rFonts w:eastAsia="Times New Roman"/>
          <w:sz w:val="24"/>
          <w:szCs w:val="24"/>
        </w:rPr>
        <w:t>новогодними подарками детям из данных семей. Основная деятельность по решению данных задач осуществляется через ведение документации социальным педагогом, работы педагога-психолога и всего педагогического коллектива.</w:t>
      </w:r>
    </w:p>
    <w:p w14:paraId="5C1FA16A" w14:textId="77777777" w:rsidR="00E86CFE" w:rsidRPr="004B7DC5" w:rsidRDefault="00E86CFE" w:rsidP="004B7DC5">
      <w:pPr>
        <w:ind w:firstLine="567"/>
        <w:jc w:val="both"/>
        <w:rPr>
          <w:sz w:val="24"/>
          <w:szCs w:val="24"/>
        </w:rPr>
      </w:pPr>
    </w:p>
    <w:p w14:paraId="4480457C" w14:textId="77777777" w:rsidR="00E86CFE" w:rsidRPr="004B7DC5" w:rsidRDefault="009F3A9A" w:rsidP="008A68B5">
      <w:pPr>
        <w:ind w:firstLine="567"/>
        <w:jc w:val="center"/>
        <w:rPr>
          <w:sz w:val="24"/>
          <w:szCs w:val="24"/>
        </w:rPr>
      </w:pPr>
      <w:r w:rsidRPr="004B7DC5">
        <w:rPr>
          <w:rFonts w:eastAsia="Times New Roman"/>
          <w:b/>
          <w:bCs/>
          <w:i/>
          <w:iCs/>
          <w:sz w:val="24"/>
          <w:szCs w:val="24"/>
          <w:u w:val="single"/>
        </w:rPr>
        <w:t>Данные о состоянии здоровья.</w:t>
      </w:r>
    </w:p>
    <w:p w14:paraId="057E3924" w14:textId="3A70A3ED" w:rsidR="00E86CFE" w:rsidRPr="004B7DC5" w:rsidRDefault="009F3A9A" w:rsidP="004B7DC5">
      <w:pPr>
        <w:ind w:firstLine="567"/>
        <w:jc w:val="both"/>
        <w:rPr>
          <w:sz w:val="24"/>
          <w:szCs w:val="24"/>
        </w:rPr>
      </w:pPr>
      <w:r w:rsidRPr="004B7DC5">
        <w:rPr>
          <w:rFonts w:eastAsia="Times New Roman"/>
          <w:sz w:val="24"/>
          <w:szCs w:val="24"/>
        </w:rPr>
        <w:t xml:space="preserve">Сохранение и укрепление здоровья </w:t>
      </w:r>
      <w:proofErr w:type="gramStart"/>
      <w:r w:rsidRPr="004B7DC5">
        <w:rPr>
          <w:rFonts w:eastAsia="Times New Roman"/>
          <w:sz w:val="24"/>
          <w:szCs w:val="24"/>
        </w:rPr>
        <w:t>обучающихся</w:t>
      </w:r>
      <w:proofErr w:type="gramEnd"/>
      <w:r w:rsidRPr="004B7DC5">
        <w:rPr>
          <w:rFonts w:eastAsia="Times New Roman"/>
          <w:sz w:val="24"/>
          <w:szCs w:val="24"/>
        </w:rPr>
        <w:t xml:space="preserve"> осуществляется согласно программы школы. В образовательном процессе используются</w:t>
      </w:r>
      <w:r w:rsidR="004C1C60" w:rsidRPr="004B7DC5">
        <w:rPr>
          <w:rFonts w:eastAsia="Times New Roman"/>
          <w:sz w:val="24"/>
          <w:szCs w:val="24"/>
        </w:rPr>
        <w:t xml:space="preserve"> </w:t>
      </w:r>
      <w:proofErr w:type="spellStart"/>
      <w:r w:rsidRPr="004B7DC5">
        <w:rPr>
          <w:rFonts w:eastAsia="Times New Roman"/>
          <w:sz w:val="24"/>
          <w:szCs w:val="24"/>
        </w:rPr>
        <w:t>здоровьесберегающие</w:t>
      </w:r>
      <w:proofErr w:type="spellEnd"/>
      <w:r w:rsidRPr="004B7DC5">
        <w:rPr>
          <w:rFonts w:eastAsia="Times New Roman"/>
          <w:sz w:val="24"/>
          <w:szCs w:val="24"/>
        </w:rPr>
        <w:t xml:space="preserve"> образовательные технологии, рациональное расписание занятий, ежедневная утренняя зарядка, физкультминутки. Во внеклассной и внеурочной деятельности проводятся классные часы, Дни Здоровья, конкурсы, направленные на пропаганду здорового образа жизни. Проводится диспансеризация </w:t>
      </w:r>
      <w:proofErr w:type="gramStart"/>
      <w:r w:rsidRPr="004B7DC5">
        <w:rPr>
          <w:rFonts w:eastAsia="Times New Roman"/>
          <w:sz w:val="24"/>
          <w:szCs w:val="24"/>
        </w:rPr>
        <w:t>обучающихся</w:t>
      </w:r>
      <w:proofErr w:type="gramEnd"/>
      <w:r w:rsidRPr="004B7DC5">
        <w:rPr>
          <w:rFonts w:eastAsia="Times New Roman"/>
          <w:sz w:val="24"/>
          <w:szCs w:val="24"/>
        </w:rPr>
        <w:t>. Осуществляется своевременный ремонт и замена мебели с целью создания условий для предупреждения травматизма.</w:t>
      </w:r>
    </w:p>
    <w:p w14:paraId="0E4D8E92" w14:textId="77777777" w:rsidR="004C1C60" w:rsidRPr="004B7DC5" w:rsidRDefault="004C1C60" w:rsidP="004B7DC5">
      <w:pPr>
        <w:ind w:firstLine="567"/>
        <w:jc w:val="both"/>
        <w:rPr>
          <w:rFonts w:eastAsia="Times New Roman"/>
          <w:b/>
          <w:bCs/>
          <w:i/>
          <w:iCs/>
          <w:sz w:val="24"/>
          <w:szCs w:val="24"/>
          <w:u w:val="single"/>
        </w:rPr>
      </w:pPr>
    </w:p>
    <w:p w14:paraId="254F8AF6" w14:textId="77777777" w:rsidR="00E86CFE" w:rsidRPr="004B7DC5" w:rsidRDefault="009F3A9A" w:rsidP="008A68B5">
      <w:pPr>
        <w:ind w:firstLine="567"/>
        <w:jc w:val="center"/>
        <w:rPr>
          <w:sz w:val="24"/>
          <w:szCs w:val="24"/>
        </w:rPr>
      </w:pPr>
      <w:r w:rsidRPr="004B7DC5">
        <w:rPr>
          <w:rFonts w:eastAsia="Times New Roman"/>
          <w:b/>
          <w:bCs/>
          <w:i/>
          <w:iCs/>
          <w:sz w:val="24"/>
          <w:szCs w:val="24"/>
          <w:u w:val="single"/>
        </w:rPr>
        <w:t>Достижения обучающихся и их коллективов (объединений, команд) в районных, областных и федеральных конкурсах</w:t>
      </w:r>
    </w:p>
    <w:p w14:paraId="4C09032F" w14:textId="427DB491" w:rsidR="00E86CFE" w:rsidRPr="004B7DC5" w:rsidRDefault="009F3A9A" w:rsidP="004B7DC5">
      <w:pPr>
        <w:ind w:firstLine="567"/>
        <w:jc w:val="both"/>
        <w:rPr>
          <w:sz w:val="24"/>
          <w:szCs w:val="24"/>
        </w:rPr>
      </w:pPr>
      <w:r w:rsidRPr="004B7DC5">
        <w:rPr>
          <w:noProof/>
          <w:sz w:val="24"/>
          <w:szCs w:val="24"/>
        </w:rPr>
        <mc:AlternateContent>
          <mc:Choice Requires="wps">
            <w:drawing>
              <wp:anchor distT="0" distB="0" distL="114300" distR="114300" simplePos="0" relativeHeight="251623936" behindDoc="1" locked="0" layoutInCell="0" allowOverlap="1" wp14:anchorId="3B70CD84" wp14:editId="4A0DC3AE">
                <wp:simplePos x="0" y="0"/>
                <wp:positionH relativeFrom="column">
                  <wp:posOffset>77470</wp:posOffset>
                </wp:positionH>
                <wp:positionV relativeFrom="paragraph">
                  <wp:posOffset>-4697095</wp:posOffset>
                </wp:positionV>
                <wp:extent cx="12700" cy="1968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000000"/>
                        </a:solidFill>
                      </wps:spPr>
                      <wps:bodyPr/>
                    </wps:wsp>
                  </a:graphicData>
                </a:graphic>
              </wp:anchor>
            </w:drawing>
          </mc:Choice>
          <mc:Fallback>
            <w:pict>
              <v:rect id="Shape 84" o:spid="_x0000_s1026" style="position:absolute;margin-left:6.1pt;margin-top:-369.85pt;width:1pt;height:1.5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24960" behindDoc="1" locked="0" layoutInCell="0" allowOverlap="1" wp14:anchorId="35795C8A" wp14:editId="0BDFD94D">
                <wp:simplePos x="0" y="0"/>
                <wp:positionH relativeFrom="column">
                  <wp:posOffset>6281420</wp:posOffset>
                </wp:positionH>
                <wp:positionV relativeFrom="paragraph">
                  <wp:posOffset>-4697095</wp:posOffset>
                </wp:positionV>
                <wp:extent cx="12700" cy="1968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000000"/>
                        </a:solidFill>
                      </wps:spPr>
                      <wps:bodyPr/>
                    </wps:wsp>
                  </a:graphicData>
                </a:graphic>
              </wp:anchor>
            </w:drawing>
          </mc:Choice>
          <mc:Fallback>
            <w:pict>
              <v:rect id="Shape 85" o:spid="_x0000_s1026" style="position:absolute;margin-left:494.6pt;margin-top:-369.85pt;width:1pt;height:1.5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25984" behindDoc="1" locked="0" layoutInCell="0" allowOverlap="1" wp14:anchorId="25A0172C" wp14:editId="09A5AF4E">
                <wp:simplePos x="0" y="0"/>
                <wp:positionH relativeFrom="column">
                  <wp:posOffset>77470</wp:posOffset>
                </wp:positionH>
                <wp:positionV relativeFrom="paragraph">
                  <wp:posOffset>-3180715</wp:posOffset>
                </wp:positionV>
                <wp:extent cx="12700" cy="1270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6" o:spid="_x0000_s1026" style="position:absolute;margin-left:6.1pt;margin-top:-250.45pt;width:1pt;height: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27008" behindDoc="1" locked="0" layoutInCell="0" allowOverlap="1" wp14:anchorId="3442FF48" wp14:editId="09482CA0">
                <wp:simplePos x="0" y="0"/>
                <wp:positionH relativeFrom="column">
                  <wp:posOffset>77470</wp:posOffset>
                </wp:positionH>
                <wp:positionV relativeFrom="paragraph">
                  <wp:posOffset>-2441575</wp:posOffset>
                </wp:positionV>
                <wp:extent cx="12700" cy="127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7" o:spid="_x0000_s1026" style="position:absolute;margin-left:6.1pt;margin-top:-192.25pt;width:1pt;height:1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28032" behindDoc="1" locked="0" layoutInCell="0" allowOverlap="1" wp14:anchorId="30E4A3D5" wp14:editId="4E6DF493">
                <wp:simplePos x="0" y="0"/>
                <wp:positionH relativeFrom="column">
                  <wp:posOffset>77470</wp:posOffset>
                </wp:positionH>
                <wp:positionV relativeFrom="paragraph">
                  <wp:posOffset>-2073275</wp:posOffset>
                </wp:positionV>
                <wp:extent cx="12700" cy="1333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88" o:spid="_x0000_s1026" style="position:absolute;margin-left:6.1pt;margin-top:-163.25pt;width:1pt;height:1.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29056" behindDoc="1" locked="0" layoutInCell="0" allowOverlap="1" wp14:anchorId="6B4C8F34" wp14:editId="731EBBFE">
                <wp:simplePos x="0" y="0"/>
                <wp:positionH relativeFrom="column">
                  <wp:posOffset>77470</wp:posOffset>
                </wp:positionH>
                <wp:positionV relativeFrom="paragraph">
                  <wp:posOffset>-1334135</wp:posOffset>
                </wp:positionV>
                <wp:extent cx="12700" cy="133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89" o:spid="_x0000_s1026" style="position:absolute;margin-left:6.1pt;margin-top:-105.05pt;width:1pt;height:1.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30080" behindDoc="1" locked="0" layoutInCell="0" allowOverlap="1" wp14:anchorId="7D1EF415" wp14:editId="2786D0BA">
                <wp:simplePos x="0" y="0"/>
                <wp:positionH relativeFrom="column">
                  <wp:posOffset>2767330</wp:posOffset>
                </wp:positionH>
                <wp:positionV relativeFrom="paragraph">
                  <wp:posOffset>-1334135</wp:posOffset>
                </wp:positionV>
                <wp:extent cx="13335" cy="1333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id="Shape 90" o:spid="_x0000_s1026" style="position:absolute;margin-left:217.9pt;margin-top:-105.05pt;width:1.05pt;height:1.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31104" behindDoc="1" locked="0" layoutInCell="0" allowOverlap="1" wp14:anchorId="7A023639" wp14:editId="41E733ED">
                <wp:simplePos x="0" y="0"/>
                <wp:positionH relativeFrom="column">
                  <wp:posOffset>77470</wp:posOffset>
                </wp:positionH>
                <wp:positionV relativeFrom="paragraph">
                  <wp:posOffset>-769620</wp:posOffset>
                </wp:positionV>
                <wp:extent cx="12700" cy="127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1" o:spid="_x0000_s1026" style="position:absolute;margin-left:6.1pt;margin-top:-60.6pt;width:1pt;height:1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hE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32128" behindDoc="1" locked="0" layoutInCell="0" allowOverlap="1" wp14:anchorId="5DBFD174" wp14:editId="22D33E7C">
                <wp:simplePos x="0" y="0"/>
                <wp:positionH relativeFrom="column">
                  <wp:posOffset>77470</wp:posOffset>
                </wp:positionH>
                <wp:positionV relativeFrom="paragraph">
                  <wp:posOffset>-575945</wp:posOffset>
                </wp:positionV>
                <wp:extent cx="12700" cy="127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2" o:spid="_x0000_s1026" style="position:absolute;margin-left:6.1pt;margin-top:-45.35pt;width:1pt;height:1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IWgQEAAAQ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" o:allowincell="f" fillcolor="black" stroked="f">
                <v:path arrowok="t"/>
              </v:rect>
            </w:pict>
          </mc:Fallback>
        </mc:AlternateContent>
      </w:r>
      <w:r w:rsidRPr="004B7DC5">
        <w:rPr>
          <w:noProof/>
          <w:sz w:val="24"/>
          <w:szCs w:val="24"/>
        </w:rPr>
        <mc:AlternateContent>
          <mc:Choice Requires="wps">
            <w:drawing>
              <wp:anchor distT="0" distB="0" distL="114300" distR="114300" simplePos="0" relativeHeight="251633152" behindDoc="1" locked="0" layoutInCell="0" allowOverlap="1" wp14:anchorId="1D10F1BE" wp14:editId="2E16BF92">
                <wp:simplePos x="0" y="0"/>
                <wp:positionH relativeFrom="column">
                  <wp:posOffset>77470</wp:posOffset>
                </wp:positionH>
                <wp:positionV relativeFrom="paragraph">
                  <wp:posOffset>-381000</wp:posOffset>
                </wp:positionV>
                <wp:extent cx="12700" cy="127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3" o:spid="_x0000_s1026" style="position:absolute;margin-left:6.1pt;margin-top:-30pt;width:1pt;height: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Qn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" o:allowincell="f" fillcolor="black" stroked="f">
                <v:path arrowok="t"/>
              </v:rect>
            </w:pict>
          </mc:Fallback>
        </mc:AlternateContent>
      </w:r>
    </w:p>
    <w:p w14:paraId="0E432F63" w14:textId="740F68C5" w:rsidR="0079423D" w:rsidRPr="00E41051" w:rsidRDefault="0079423D" w:rsidP="004B7DC5">
      <w:pPr>
        <w:shd w:val="clear" w:color="auto" w:fill="FFFFFF"/>
        <w:ind w:firstLine="567"/>
        <w:jc w:val="both"/>
        <w:rPr>
          <w:bCs/>
          <w:color w:val="000000"/>
          <w:sz w:val="24"/>
          <w:szCs w:val="24"/>
        </w:rPr>
      </w:pPr>
      <w:r w:rsidRPr="00E41051">
        <w:rPr>
          <w:bCs/>
          <w:color w:val="000000"/>
          <w:sz w:val="24"/>
          <w:szCs w:val="24"/>
        </w:rPr>
        <w:t>Доля обучающихся – победителей и призеров творческих конкурсов</w:t>
      </w:r>
      <w:r w:rsidR="00E41051" w:rsidRPr="00E41051">
        <w:rPr>
          <w:bCs/>
          <w:color w:val="000000"/>
          <w:sz w:val="24"/>
          <w:szCs w:val="24"/>
        </w:rPr>
        <w:t xml:space="preserve"> (уровень выше регионального)- 2,8 % (23 чел)</w:t>
      </w:r>
    </w:p>
    <w:p w14:paraId="191805A7" w14:textId="7636D47A" w:rsidR="0079423D" w:rsidRPr="00E41051" w:rsidRDefault="00E41051" w:rsidP="004B7DC5">
      <w:pPr>
        <w:shd w:val="clear" w:color="auto" w:fill="FFFFFF"/>
        <w:ind w:firstLine="567"/>
        <w:jc w:val="both"/>
        <w:rPr>
          <w:bCs/>
          <w:color w:val="000000"/>
          <w:sz w:val="24"/>
          <w:szCs w:val="24"/>
        </w:rPr>
      </w:pPr>
      <w:r w:rsidRPr="00E41051">
        <w:rPr>
          <w:bCs/>
          <w:color w:val="000000"/>
          <w:sz w:val="24"/>
          <w:szCs w:val="24"/>
        </w:rPr>
        <w:t>Участие обучающихся в муниципальных</w:t>
      </w:r>
      <w:r w:rsidR="0079423D" w:rsidRPr="00E41051">
        <w:rPr>
          <w:bCs/>
          <w:color w:val="000000"/>
          <w:sz w:val="24"/>
          <w:szCs w:val="24"/>
        </w:rPr>
        <w:t xml:space="preserve"> конкурсах </w:t>
      </w:r>
      <w:r w:rsidRPr="00E41051">
        <w:rPr>
          <w:bCs/>
          <w:color w:val="000000"/>
          <w:sz w:val="24"/>
          <w:szCs w:val="24"/>
        </w:rPr>
        <w:t>– 1,6% (16 чел)</w:t>
      </w:r>
    </w:p>
    <w:p w14:paraId="129C004A" w14:textId="6E028EFB" w:rsidR="0079423D" w:rsidRPr="00E41051" w:rsidRDefault="0079423D" w:rsidP="004B7DC5">
      <w:pPr>
        <w:shd w:val="clear" w:color="auto" w:fill="FFFFFF"/>
        <w:ind w:firstLine="567"/>
        <w:jc w:val="both"/>
        <w:rPr>
          <w:bCs/>
          <w:color w:val="000000"/>
          <w:sz w:val="24"/>
          <w:szCs w:val="24"/>
        </w:rPr>
      </w:pPr>
      <w:r w:rsidRPr="00E41051">
        <w:rPr>
          <w:bCs/>
          <w:color w:val="000000"/>
          <w:sz w:val="24"/>
          <w:szCs w:val="24"/>
        </w:rPr>
        <w:t>Участие т</w:t>
      </w:r>
      <w:r w:rsidR="00E41051" w:rsidRPr="00E41051">
        <w:rPr>
          <w:bCs/>
          <w:color w:val="000000"/>
          <w:sz w:val="24"/>
          <w:szCs w:val="24"/>
        </w:rPr>
        <w:t>ворческих коллективов в муниципальных</w:t>
      </w:r>
      <w:r w:rsidRPr="00E41051">
        <w:rPr>
          <w:bCs/>
          <w:color w:val="000000"/>
          <w:sz w:val="24"/>
          <w:szCs w:val="24"/>
        </w:rPr>
        <w:t xml:space="preserve"> конкурсах</w:t>
      </w:r>
      <w:r w:rsidR="00E41051" w:rsidRPr="00E41051">
        <w:rPr>
          <w:bCs/>
          <w:color w:val="000000"/>
          <w:sz w:val="24"/>
          <w:szCs w:val="24"/>
        </w:rPr>
        <w:t>- 14,5 % (115 чел)</w:t>
      </w:r>
      <w:r w:rsidRPr="00E41051">
        <w:rPr>
          <w:bCs/>
          <w:color w:val="000000"/>
          <w:sz w:val="24"/>
          <w:szCs w:val="24"/>
        </w:rPr>
        <w:t xml:space="preserve"> </w:t>
      </w:r>
    </w:p>
    <w:p w14:paraId="76B324F3" w14:textId="32476FE0" w:rsidR="0079423D" w:rsidRPr="00E41051" w:rsidRDefault="0079423D" w:rsidP="004B7DC5">
      <w:pPr>
        <w:shd w:val="clear" w:color="auto" w:fill="FFFFFF"/>
        <w:ind w:firstLine="567"/>
        <w:jc w:val="both"/>
        <w:rPr>
          <w:bCs/>
          <w:color w:val="000000"/>
          <w:sz w:val="24"/>
          <w:szCs w:val="24"/>
        </w:rPr>
      </w:pPr>
      <w:r w:rsidRPr="00E41051">
        <w:rPr>
          <w:bCs/>
          <w:color w:val="000000"/>
          <w:sz w:val="24"/>
          <w:szCs w:val="24"/>
        </w:rPr>
        <w:t>Победители и призеры спортивных соревнований </w:t>
      </w:r>
      <w:r w:rsidR="00E41051" w:rsidRPr="00E41051">
        <w:rPr>
          <w:bCs/>
          <w:color w:val="000000"/>
          <w:sz w:val="24"/>
          <w:szCs w:val="24"/>
        </w:rPr>
        <w:t>– 13 чел</w:t>
      </w:r>
    </w:p>
    <w:p w14:paraId="5A375100" w14:textId="3AA0B991" w:rsidR="0079423D" w:rsidRPr="00E41051" w:rsidRDefault="0079423D" w:rsidP="004B7DC5">
      <w:pPr>
        <w:shd w:val="clear" w:color="auto" w:fill="FFFFFF"/>
        <w:ind w:firstLine="567"/>
        <w:jc w:val="both"/>
        <w:rPr>
          <w:bCs/>
          <w:color w:val="000000"/>
          <w:sz w:val="24"/>
          <w:szCs w:val="24"/>
        </w:rPr>
      </w:pPr>
      <w:r w:rsidRPr="00E41051">
        <w:rPr>
          <w:bCs/>
          <w:color w:val="000000"/>
          <w:sz w:val="24"/>
          <w:szCs w:val="24"/>
        </w:rPr>
        <w:t>Международные, областные, всероссийские соревнования</w:t>
      </w:r>
      <w:r w:rsidR="00E41051" w:rsidRPr="00E41051">
        <w:rPr>
          <w:bCs/>
          <w:color w:val="000000"/>
          <w:sz w:val="24"/>
          <w:szCs w:val="24"/>
        </w:rPr>
        <w:t>- 9 чел</w:t>
      </w:r>
    </w:p>
    <w:p w14:paraId="0937B631" w14:textId="6F0B947F" w:rsidR="0079423D" w:rsidRPr="00E41051" w:rsidRDefault="006968FC" w:rsidP="004B7DC5">
      <w:pPr>
        <w:shd w:val="clear" w:color="auto" w:fill="FFFFFF"/>
        <w:ind w:firstLine="567"/>
        <w:jc w:val="both"/>
        <w:rPr>
          <w:bCs/>
          <w:color w:val="000000"/>
          <w:sz w:val="24"/>
          <w:szCs w:val="24"/>
        </w:rPr>
      </w:pPr>
      <w:r w:rsidRPr="00E41051">
        <w:rPr>
          <w:bCs/>
          <w:color w:val="000000"/>
          <w:sz w:val="24"/>
          <w:szCs w:val="24"/>
        </w:rPr>
        <w:t>Количество обучающихся, принимавших участие в городских, районных и областных спортивных соревнованиях</w:t>
      </w:r>
      <w:r w:rsidR="00E41051" w:rsidRPr="00E41051">
        <w:rPr>
          <w:bCs/>
          <w:color w:val="000000"/>
          <w:sz w:val="24"/>
          <w:szCs w:val="24"/>
        </w:rPr>
        <w:t xml:space="preserve"> -659 чел.</w:t>
      </w:r>
    </w:p>
    <w:p w14:paraId="23274E47" w14:textId="77777777" w:rsidR="00ED17F4" w:rsidRPr="00E41051" w:rsidRDefault="00ED17F4" w:rsidP="004B7DC5">
      <w:pPr>
        <w:ind w:firstLine="567"/>
        <w:jc w:val="both"/>
        <w:rPr>
          <w:sz w:val="24"/>
          <w:szCs w:val="24"/>
        </w:rPr>
      </w:pPr>
    </w:p>
    <w:p w14:paraId="2A51EAF5" w14:textId="77777777" w:rsidR="00E86CFE" w:rsidRPr="004B7DC5" w:rsidRDefault="009F3A9A" w:rsidP="00E41051">
      <w:pPr>
        <w:ind w:firstLine="567"/>
        <w:jc w:val="center"/>
        <w:rPr>
          <w:sz w:val="24"/>
          <w:szCs w:val="24"/>
        </w:rPr>
      </w:pPr>
      <w:r w:rsidRPr="004B7DC5">
        <w:rPr>
          <w:rFonts w:eastAsia="Times New Roman"/>
          <w:b/>
          <w:bCs/>
          <w:i/>
          <w:iCs/>
          <w:sz w:val="24"/>
          <w:szCs w:val="24"/>
          <w:u w:val="single"/>
        </w:rPr>
        <w:t xml:space="preserve">Участие </w:t>
      </w:r>
      <w:proofErr w:type="gramStart"/>
      <w:r w:rsidRPr="004B7DC5">
        <w:rPr>
          <w:rFonts w:eastAsia="Times New Roman"/>
          <w:b/>
          <w:bCs/>
          <w:i/>
          <w:iCs/>
          <w:sz w:val="24"/>
          <w:szCs w:val="24"/>
          <w:u w:val="single"/>
        </w:rPr>
        <w:t>обучающихся</w:t>
      </w:r>
      <w:proofErr w:type="gramEnd"/>
      <w:r w:rsidRPr="004B7DC5">
        <w:rPr>
          <w:rFonts w:eastAsia="Times New Roman"/>
          <w:b/>
          <w:bCs/>
          <w:i/>
          <w:iCs/>
          <w:sz w:val="24"/>
          <w:szCs w:val="24"/>
          <w:u w:val="single"/>
        </w:rPr>
        <w:t xml:space="preserve"> в олимпиадном движении.</w:t>
      </w:r>
    </w:p>
    <w:p w14:paraId="26EAE2F6" w14:textId="2A4CBC15" w:rsidR="00E86CFE" w:rsidRPr="004B7DC5" w:rsidRDefault="009F3A9A" w:rsidP="004B7DC5">
      <w:pPr>
        <w:ind w:firstLine="567"/>
        <w:jc w:val="both"/>
        <w:rPr>
          <w:sz w:val="24"/>
          <w:szCs w:val="24"/>
        </w:rPr>
      </w:pPr>
      <w:proofErr w:type="gramStart"/>
      <w:r w:rsidRPr="004B7DC5">
        <w:rPr>
          <w:rFonts w:eastAsia="Times New Roman"/>
          <w:sz w:val="24"/>
          <w:szCs w:val="24"/>
        </w:rPr>
        <w:t>Процент участия обучающихся, принявших участие в олимпиа</w:t>
      </w:r>
      <w:r w:rsidR="00ED17F4" w:rsidRPr="004B7DC5">
        <w:rPr>
          <w:rFonts w:eastAsia="Times New Roman"/>
          <w:sz w:val="24"/>
          <w:szCs w:val="24"/>
        </w:rPr>
        <w:t xml:space="preserve">дах школьного уровня составил 84 </w:t>
      </w:r>
      <w:r w:rsidRPr="004B7DC5">
        <w:rPr>
          <w:rFonts w:eastAsia="Times New Roman"/>
          <w:sz w:val="24"/>
          <w:szCs w:val="24"/>
        </w:rPr>
        <w:t>% от общего числа обучающихся средней и старшей ступени.</w:t>
      </w:r>
      <w:proofErr w:type="gramEnd"/>
      <w:r w:rsidRPr="004B7DC5">
        <w:rPr>
          <w:rFonts w:eastAsia="Times New Roman"/>
          <w:sz w:val="24"/>
          <w:szCs w:val="24"/>
        </w:rPr>
        <w:t xml:space="preserve"> (Наблюдается </w:t>
      </w:r>
      <w:r w:rsidR="00ED17F4" w:rsidRPr="004B7DC5">
        <w:rPr>
          <w:rFonts w:eastAsia="Times New Roman"/>
          <w:sz w:val="24"/>
          <w:szCs w:val="24"/>
        </w:rPr>
        <w:t xml:space="preserve">резкое увеличение </w:t>
      </w:r>
      <w:r w:rsidRPr="004B7DC5">
        <w:rPr>
          <w:rFonts w:eastAsia="Times New Roman"/>
          <w:sz w:val="24"/>
          <w:szCs w:val="24"/>
        </w:rPr>
        <w:t>сра</w:t>
      </w:r>
      <w:r w:rsidR="00ED17F4" w:rsidRPr="004B7DC5">
        <w:rPr>
          <w:rFonts w:eastAsia="Times New Roman"/>
          <w:sz w:val="24"/>
          <w:szCs w:val="24"/>
        </w:rPr>
        <w:t xml:space="preserve">внению с прошлым годом </w:t>
      </w:r>
      <w:r w:rsidRPr="004B7DC5">
        <w:rPr>
          <w:rFonts w:eastAsia="Times New Roman"/>
          <w:sz w:val="24"/>
          <w:szCs w:val="24"/>
        </w:rPr>
        <w:t>89 участников). 21% обучающихся из числа участников олимпиады школьного уровня приняли участие в предметных олимпиадах</w:t>
      </w:r>
      <w:r w:rsidR="00E41051">
        <w:rPr>
          <w:rFonts w:eastAsia="Times New Roman"/>
          <w:sz w:val="24"/>
          <w:szCs w:val="24"/>
        </w:rPr>
        <w:t xml:space="preserve"> </w:t>
      </w:r>
      <w:r w:rsidR="00ED17F4" w:rsidRPr="004B7DC5">
        <w:rPr>
          <w:rFonts w:eastAsia="Times New Roman"/>
          <w:sz w:val="24"/>
          <w:szCs w:val="24"/>
        </w:rPr>
        <w:t xml:space="preserve">муниципального уровня. </w:t>
      </w:r>
    </w:p>
    <w:p w14:paraId="1C11BBEE" w14:textId="77777777" w:rsidR="00E86CFE" w:rsidRPr="004B7DC5" w:rsidRDefault="00E86CFE" w:rsidP="004B7DC5">
      <w:pPr>
        <w:ind w:firstLine="567"/>
        <w:jc w:val="both"/>
        <w:rPr>
          <w:sz w:val="24"/>
          <w:szCs w:val="24"/>
        </w:rPr>
      </w:pPr>
    </w:p>
    <w:p w14:paraId="6F6354A7" w14:textId="5E011639" w:rsidR="00E86CFE" w:rsidRPr="004B7DC5" w:rsidRDefault="00E41051" w:rsidP="004B7DC5">
      <w:pPr>
        <w:numPr>
          <w:ilvl w:val="0"/>
          <w:numId w:val="42"/>
        </w:numPr>
        <w:tabs>
          <w:tab w:val="left" w:pos="1282"/>
        </w:tabs>
        <w:ind w:firstLine="567"/>
        <w:jc w:val="both"/>
        <w:rPr>
          <w:rFonts w:eastAsia="Times New Roman"/>
          <w:sz w:val="24"/>
          <w:szCs w:val="24"/>
        </w:rPr>
      </w:pPr>
      <w:r>
        <w:rPr>
          <w:rFonts w:eastAsia="Times New Roman"/>
          <w:sz w:val="24"/>
          <w:szCs w:val="24"/>
        </w:rPr>
        <w:lastRenderedPageBreak/>
        <w:t>2021-2022</w:t>
      </w:r>
      <w:r w:rsidR="00ED17F4" w:rsidRPr="004B7DC5">
        <w:rPr>
          <w:rFonts w:eastAsia="Times New Roman"/>
          <w:sz w:val="24"/>
          <w:szCs w:val="24"/>
        </w:rPr>
        <w:t xml:space="preserve"> учебном году 7</w:t>
      </w:r>
      <w:r>
        <w:rPr>
          <w:rFonts w:eastAsia="Times New Roman"/>
          <w:sz w:val="24"/>
          <w:szCs w:val="24"/>
        </w:rPr>
        <w:t>0</w:t>
      </w:r>
      <w:r w:rsidR="009F3A9A" w:rsidRPr="004B7DC5">
        <w:rPr>
          <w:rFonts w:eastAsia="Times New Roman"/>
          <w:sz w:val="24"/>
          <w:szCs w:val="24"/>
        </w:rPr>
        <w:t xml:space="preserve"> </w:t>
      </w:r>
      <w:proofErr w:type="gramStart"/>
      <w:r w:rsidR="009F3A9A" w:rsidRPr="004B7DC5">
        <w:rPr>
          <w:rFonts w:eastAsia="Times New Roman"/>
          <w:sz w:val="24"/>
          <w:szCs w:val="24"/>
        </w:rPr>
        <w:t>обучающихся</w:t>
      </w:r>
      <w:proofErr w:type="gramEnd"/>
      <w:r w:rsidR="009F3A9A" w:rsidRPr="004B7DC5">
        <w:rPr>
          <w:rFonts w:eastAsia="Times New Roman"/>
          <w:sz w:val="24"/>
          <w:szCs w:val="24"/>
        </w:rPr>
        <w:t xml:space="preserve"> заняли призовые места в муниципальном этапе олимпиады по предметам (</w:t>
      </w:r>
      <w:r w:rsidR="00ED17F4" w:rsidRPr="004B7DC5">
        <w:rPr>
          <w:rFonts w:eastAsia="Times New Roman"/>
          <w:sz w:val="24"/>
          <w:szCs w:val="24"/>
        </w:rPr>
        <w:t xml:space="preserve">русский язык, литература, </w:t>
      </w:r>
      <w:r w:rsidR="009F3A9A" w:rsidRPr="004B7DC5">
        <w:rPr>
          <w:rFonts w:eastAsia="Times New Roman"/>
          <w:sz w:val="24"/>
          <w:szCs w:val="24"/>
        </w:rPr>
        <w:t>физическая культура, биология, обществознание, ОБЖ, технология).</w:t>
      </w:r>
    </w:p>
    <w:p w14:paraId="6ABE7E91" w14:textId="45E3BB00" w:rsidR="00E41051" w:rsidRDefault="00E41051" w:rsidP="004B7DC5">
      <w:pPr>
        <w:ind w:firstLine="567"/>
        <w:jc w:val="both"/>
        <w:rPr>
          <w:rFonts w:eastAsia="Times New Roman"/>
          <w:sz w:val="24"/>
          <w:szCs w:val="24"/>
        </w:rPr>
      </w:pPr>
      <w:r>
        <w:rPr>
          <w:rFonts w:eastAsia="Times New Roman"/>
          <w:sz w:val="24"/>
          <w:szCs w:val="24"/>
        </w:rPr>
        <w:t>Трое стали участниками регионального этапа, из них 2 человека заняли призовые места на региональном уровне по литературе и технологии.</w:t>
      </w:r>
    </w:p>
    <w:p w14:paraId="3357BF89" w14:textId="5B8921AF" w:rsidR="00E86CFE" w:rsidRPr="004B7DC5" w:rsidRDefault="009F3A9A" w:rsidP="00E41051">
      <w:pPr>
        <w:ind w:firstLine="567"/>
        <w:jc w:val="both"/>
        <w:rPr>
          <w:rFonts w:eastAsia="Times New Roman"/>
          <w:sz w:val="24"/>
          <w:szCs w:val="24"/>
        </w:rPr>
      </w:pPr>
      <w:r w:rsidRPr="004B7DC5">
        <w:rPr>
          <w:rFonts w:eastAsia="Times New Roman"/>
          <w:sz w:val="24"/>
          <w:szCs w:val="24"/>
        </w:rPr>
        <w:t xml:space="preserve">Таким образом, наблюдается </w:t>
      </w:r>
      <w:r w:rsidR="00ED17F4" w:rsidRPr="004B7DC5">
        <w:rPr>
          <w:rFonts w:eastAsia="Times New Roman"/>
          <w:sz w:val="24"/>
          <w:szCs w:val="24"/>
        </w:rPr>
        <w:t>положительная</w:t>
      </w:r>
      <w:r w:rsidRPr="004B7DC5">
        <w:rPr>
          <w:rFonts w:eastAsia="Times New Roman"/>
          <w:sz w:val="24"/>
          <w:szCs w:val="24"/>
        </w:rPr>
        <w:t xml:space="preserve"> динамика по выявлению,</w:t>
      </w:r>
      <w:r w:rsidR="00E41051">
        <w:rPr>
          <w:rFonts w:eastAsia="Times New Roman"/>
          <w:sz w:val="24"/>
          <w:szCs w:val="24"/>
        </w:rPr>
        <w:t xml:space="preserve"> </w:t>
      </w:r>
      <w:r w:rsidRPr="004B7DC5">
        <w:rPr>
          <w:rFonts w:eastAsia="Times New Roman"/>
          <w:sz w:val="24"/>
          <w:szCs w:val="24"/>
        </w:rPr>
        <w:t xml:space="preserve">обучению и поддержки </w:t>
      </w:r>
      <w:proofErr w:type="gramStart"/>
      <w:r w:rsidRPr="004B7DC5">
        <w:rPr>
          <w:rFonts w:eastAsia="Times New Roman"/>
          <w:sz w:val="24"/>
          <w:szCs w:val="24"/>
        </w:rPr>
        <w:t>о</w:t>
      </w:r>
      <w:r w:rsidR="00ED17F4" w:rsidRPr="004B7DC5">
        <w:rPr>
          <w:rFonts w:eastAsia="Times New Roman"/>
          <w:sz w:val="24"/>
          <w:szCs w:val="24"/>
        </w:rPr>
        <w:t>даренных</w:t>
      </w:r>
      <w:proofErr w:type="gramEnd"/>
      <w:r w:rsidR="00ED17F4" w:rsidRPr="004B7DC5">
        <w:rPr>
          <w:rFonts w:eastAsia="Times New Roman"/>
          <w:sz w:val="24"/>
          <w:szCs w:val="24"/>
        </w:rPr>
        <w:t xml:space="preserve"> обучающихся. Ключевыми </w:t>
      </w:r>
      <w:r w:rsidRPr="004B7DC5">
        <w:rPr>
          <w:rFonts w:eastAsia="Times New Roman"/>
          <w:sz w:val="24"/>
          <w:szCs w:val="24"/>
        </w:rPr>
        <w:t>направлениями в работе с одаренными детьми становятся:</w:t>
      </w:r>
    </w:p>
    <w:p w14:paraId="7FB2B2F5"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 xml:space="preserve">- продолжение работы по </w:t>
      </w:r>
      <w:proofErr w:type="gramStart"/>
      <w:r w:rsidRPr="004B7DC5">
        <w:rPr>
          <w:rFonts w:eastAsia="Times New Roman"/>
          <w:sz w:val="24"/>
          <w:szCs w:val="24"/>
        </w:rPr>
        <w:t>формировании</w:t>
      </w:r>
      <w:proofErr w:type="gramEnd"/>
      <w:r w:rsidRPr="004B7DC5">
        <w:rPr>
          <w:rFonts w:eastAsia="Times New Roman"/>
          <w:sz w:val="24"/>
          <w:szCs w:val="24"/>
        </w:rPr>
        <w:t xml:space="preserve"> образа нового учителя</w:t>
      </w:r>
    </w:p>
    <w:p w14:paraId="05886315"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 xml:space="preserve">-развитие системы школьной олимпиады по подготовке </w:t>
      </w:r>
      <w:proofErr w:type="gramStart"/>
      <w:r w:rsidRPr="004B7DC5">
        <w:rPr>
          <w:rFonts w:eastAsia="Times New Roman"/>
          <w:sz w:val="24"/>
          <w:szCs w:val="24"/>
        </w:rPr>
        <w:t>обучающихся</w:t>
      </w:r>
      <w:proofErr w:type="gramEnd"/>
    </w:p>
    <w:p w14:paraId="321857C1"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-участие во всех образовательных исследованиях, проводимых в Одинцовском районе.</w:t>
      </w:r>
    </w:p>
    <w:p w14:paraId="6AEB5EB4" w14:textId="77777777" w:rsidR="00E86CFE" w:rsidRPr="004B7DC5" w:rsidRDefault="00E86CFE" w:rsidP="004B7DC5">
      <w:pPr>
        <w:ind w:firstLine="567"/>
        <w:jc w:val="both"/>
        <w:rPr>
          <w:sz w:val="24"/>
          <w:szCs w:val="24"/>
        </w:rPr>
      </w:pPr>
    </w:p>
    <w:p w14:paraId="629D0631" w14:textId="77777777" w:rsidR="00E86CFE" w:rsidRPr="004B7DC5" w:rsidRDefault="009F3A9A" w:rsidP="00E41051">
      <w:pPr>
        <w:ind w:firstLine="567"/>
        <w:jc w:val="center"/>
        <w:rPr>
          <w:sz w:val="24"/>
          <w:szCs w:val="24"/>
        </w:rPr>
      </w:pPr>
      <w:r w:rsidRPr="004B7DC5">
        <w:rPr>
          <w:rFonts w:eastAsia="Times New Roman"/>
          <w:b/>
          <w:bCs/>
          <w:i/>
          <w:iCs/>
          <w:sz w:val="24"/>
          <w:szCs w:val="24"/>
          <w:u w:val="single"/>
        </w:rPr>
        <w:t>Оценки и отзывы потребителей образовательных услуг</w:t>
      </w:r>
    </w:p>
    <w:p w14:paraId="1D798636" w14:textId="187B20CA" w:rsidR="00E86CFE" w:rsidRDefault="009F3A9A" w:rsidP="00E41051">
      <w:pPr>
        <w:ind w:firstLine="567"/>
        <w:jc w:val="both"/>
        <w:rPr>
          <w:rFonts w:eastAsia="Times New Roman"/>
          <w:sz w:val="24"/>
          <w:szCs w:val="24"/>
        </w:rPr>
      </w:pPr>
      <w:r w:rsidRPr="004B7DC5">
        <w:rPr>
          <w:rFonts w:eastAsia="Times New Roman"/>
          <w:sz w:val="24"/>
          <w:szCs w:val="24"/>
        </w:rPr>
        <w:t>2 раза в год в октябре и апреле проводится плановая оценка удовлетворенности родителей качеством образовательных услуг. По результатам анкетирования из года в год наблюдается положительная динамика родительского мнени</w:t>
      </w:r>
      <w:r w:rsidR="00E41051">
        <w:rPr>
          <w:rFonts w:eastAsia="Times New Roman"/>
          <w:sz w:val="24"/>
          <w:szCs w:val="24"/>
        </w:rPr>
        <w:t xml:space="preserve">я. </w:t>
      </w:r>
      <w:proofErr w:type="gramStart"/>
      <w:r w:rsidR="00E41051">
        <w:rPr>
          <w:rFonts w:eastAsia="Times New Roman"/>
          <w:sz w:val="24"/>
          <w:szCs w:val="24"/>
        </w:rPr>
        <w:t>Таким образом, в октябре 2021</w:t>
      </w:r>
      <w:r w:rsidRPr="004B7DC5">
        <w:rPr>
          <w:rFonts w:eastAsia="Times New Roman"/>
          <w:sz w:val="24"/>
          <w:szCs w:val="24"/>
        </w:rPr>
        <w:t xml:space="preserve"> года, выявились следующие результаты: 79% опрошенных родителей на вопрос о прочности и глубине знаний получаемых в школе их детьми дали ответ</w:t>
      </w:r>
      <w:r w:rsidR="00E41051">
        <w:rPr>
          <w:sz w:val="24"/>
          <w:szCs w:val="24"/>
        </w:rPr>
        <w:t xml:space="preserve"> </w:t>
      </w:r>
      <w:r w:rsidRPr="004B7DC5">
        <w:rPr>
          <w:rFonts w:eastAsia="Times New Roman"/>
          <w:sz w:val="24"/>
          <w:szCs w:val="24"/>
        </w:rPr>
        <w:t>«Удовлетворен» и «полностью удовлетворен»; 89% родителей удовлетворены условиями, созданными в школе для проявления и развития способностей детей; 92% высоко оценили доброжелательность в отношении педагогов к детям;</w:t>
      </w:r>
      <w:proofErr w:type="gramEnd"/>
      <w:r w:rsidRPr="004B7DC5">
        <w:rPr>
          <w:rFonts w:eastAsia="Times New Roman"/>
          <w:sz w:val="24"/>
          <w:szCs w:val="24"/>
        </w:rPr>
        <w:t xml:space="preserve"> 91% высоко оценили комфортность своего ребенка в среде своих одноклассников; 83% родителей «удовлетворены» и «полностью удовлетворены» качеством образовательных услуг нашей школы.</w:t>
      </w:r>
    </w:p>
    <w:p w14:paraId="46A5B16F" w14:textId="77777777" w:rsidR="00E41051" w:rsidRDefault="00E41051" w:rsidP="00E41051">
      <w:pPr>
        <w:ind w:firstLine="567"/>
        <w:jc w:val="both"/>
        <w:rPr>
          <w:rFonts w:eastAsia="Times New Roman"/>
          <w:sz w:val="24"/>
          <w:szCs w:val="24"/>
        </w:rPr>
      </w:pPr>
    </w:p>
    <w:p w14:paraId="23300174" w14:textId="3988D53D" w:rsidR="00E86CFE" w:rsidRPr="002403E1" w:rsidRDefault="00AD53B7" w:rsidP="00E41051">
      <w:pPr>
        <w:tabs>
          <w:tab w:val="left" w:pos="1720"/>
        </w:tabs>
        <w:jc w:val="center"/>
        <w:rPr>
          <w:rFonts w:eastAsia="Times New Roman"/>
          <w:b/>
          <w:bCs/>
          <w:sz w:val="28"/>
          <w:szCs w:val="28"/>
        </w:rPr>
      </w:pPr>
      <w:r w:rsidRPr="002403E1">
        <w:rPr>
          <w:rFonts w:eastAsia="Times New Roman"/>
          <w:b/>
          <w:bCs/>
          <w:sz w:val="28"/>
          <w:szCs w:val="28"/>
        </w:rPr>
        <w:t xml:space="preserve">5. </w:t>
      </w:r>
      <w:r w:rsidR="009F3A9A" w:rsidRPr="002403E1">
        <w:rPr>
          <w:rFonts w:eastAsia="Times New Roman"/>
          <w:b/>
          <w:bCs/>
          <w:sz w:val="28"/>
          <w:szCs w:val="28"/>
        </w:rPr>
        <w:t>Социальная активность и внешние связи</w:t>
      </w:r>
      <w:r w:rsidRPr="002403E1">
        <w:rPr>
          <w:rFonts w:eastAsia="Times New Roman"/>
          <w:b/>
          <w:bCs/>
          <w:sz w:val="28"/>
          <w:szCs w:val="28"/>
        </w:rPr>
        <w:t xml:space="preserve"> </w:t>
      </w:r>
      <w:r w:rsidR="009F3A9A" w:rsidRPr="002403E1">
        <w:rPr>
          <w:rFonts w:eastAsia="Times New Roman"/>
          <w:b/>
          <w:bCs/>
          <w:sz w:val="28"/>
          <w:szCs w:val="28"/>
        </w:rPr>
        <w:t>учреждения</w:t>
      </w:r>
    </w:p>
    <w:p w14:paraId="03B48401" w14:textId="77777777" w:rsidR="00E86CFE" w:rsidRPr="004B7DC5" w:rsidRDefault="00E86CFE" w:rsidP="004B7DC5">
      <w:pPr>
        <w:ind w:firstLine="567"/>
        <w:jc w:val="both"/>
        <w:rPr>
          <w:sz w:val="24"/>
          <w:szCs w:val="24"/>
        </w:rPr>
      </w:pPr>
    </w:p>
    <w:p w14:paraId="3F38CB11" w14:textId="77777777" w:rsidR="00E86CFE" w:rsidRPr="004B7DC5" w:rsidRDefault="009F3A9A" w:rsidP="004B7DC5">
      <w:pPr>
        <w:ind w:firstLine="567"/>
        <w:jc w:val="both"/>
        <w:rPr>
          <w:sz w:val="24"/>
          <w:szCs w:val="24"/>
        </w:rPr>
      </w:pPr>
      <w:r w:rsidRPr="004B7DC5">
        <w:rPr>
          <w:rFonts w:eastAsia="Times New Roman"/>
          <w:b/>
          <w:bCs/>
          <w:i/>
          <w:iCs/>
          <w:sz w:val="24"/>
          <w:szCs w:val="24"/>
          <w:u w:val="single"/>
        </w:rPr>
        <w:t>Проекты и мероприятия, реализуемые в интересах и с участием местного сообщества, социальные партнёры учреждения.</w:t>
      </w:r>
    </w:p>
    <w:p w14:paraId="00D32791" w14:textId="77777777" w:rsidR="00E86CFE" w:rsidRPr="004B7DC5" w:rsidRDefault="00E86CFE" w:rsidP="004B7DC5">
      <w:pPr>
        <w:ind w:firstLine="567"/>
        <w:jc w:val="both"/>
        <w:rPr>
          <w:sz w:val="24"/>
          <w:szCs w:val="24"/>
        </w:rPr>
      </w:pPr>
    </w:p>
    <w:p w14:paraId="3FA197BA" w14:textId="77777777" w:rsidR="00E86CFE" w:rsidRPr="004B7DC5" w:rsidRDefault="009F3A9A" w:rsidP="004B7DC5">
      <w:pPr>
        <w:ind w:firstLine="567"/>
        <w:jc w:val="both"/>
        <w:rPr>
          <w:sz w:val="24"/>
          <w:szCs w:val="24"/>
        </w:rPr>
      </w:pPr>
      <w:r w:rsidRPr="004B7DC5">
        <w:rPr>
          <w:rFonts w:eastAsia="Times New Roman"/>
          <w:sz w:val="24"/>
          <w:szCs w:val="24"/>
        </w:rPr>
        <w:t>Договоры социального партнёрства:</w:t>
      </w:r>
    </w:p>
    <w:p w14:paraId="0470F55C" w14:textId="32685A03" w:rsidR="00E86CFE" w:rsidRPr="004B7DC5" w:rsidRDefault="009F3A9A" w:rsidP="004B7DC5">
      <w:pPr>
        <w:numPr>
          <w:ilvl w:val="1"/>
          <w:numId w:val="44"/>
        </w:numPr>
        <w:tabs>
          <w:tab w:val="left" w:pos="1380"/>
        </w:tabs>
        <w:ind w:firstLine="567"/>
        <w:jc w:val="both"/>
        <w:rPr>
          <w:rFonts w:eastAsia="Times New Roman"/>
          <w:sz w:val="24"/>
          <w:szCs w:val="24"/>
        </w:rPr>
      </w:pPr>
      <w:r w:rsidRPr="004B7DC5">
        <w:rPr>
          <w:rFonts w:eastAsia="Times New Roman"/>
          <w:sz w:val="24"/>
          <w:szCs w:val="24"/>
        </w:rPr>
        <w:t>Договор на организацию и по</w:t>
      </w:r>
      <w:r w:rsidR="00AD53B7" w:rsidRPr="004B7DC5">
        <w:rPr>
          <w:rFonts w:eastAsia="Times New Roman"/>
          <w:sz w:val="24"/>
          <w:szCs w:val="24"/>
        </w:rPr>
        <w:t>ставку питания с ООО «Полар</w:t>
      </w:r>
      <w:r w:rsidRPr="004B7DC5">
        <w:rPr>
          <w:rFonts w:eastAsia="Times New Roman"/>
          <w:sz w:val="24"/>
          <w:szCs w:val="24"/>
        </w:rPr>
        <w:t>»</w:t>
      </w:r>
    </w:p>
    <w:p w14:paraId="1137762A" w14:textId="77777777" w:rsidR="00E86CFE" w:rsidRPr="004B7DC5" w:rsidRDefault="009F3A9A" w:rsidP="004B7DC5">
      <w:pPr>
        <w:numPr>
          <w:ilvl w:val="1"/>
          <w:numId w:val="44"/>
        </w:numPr>
        <w:tabs>
          <w:tab w:val="left" w:pos="1320"/>
        </w:tabs>
        <w:ind w:firstLine="567"/>
        <w:jc w:val="both"/>
        <w:rPr>
          <w:rFonts w:eastAsia="Times New Roman"/>
          <w:sz w:val="24"/>
          <w:szCs w:val="24"/>
        </w:rPr>
      </w:pPr>
      <w:proofErr w:type="gramStart"/>
      <w:r w:rsidRPr="004B7DC5">
        <w:rPr>
          <w:rFonts w:eastAsia="Times New Roman"/>
          <w:sz w:val="24"/>
          <w:szCs w:val="24"/>
        </w:rPr>
        <w:t>Договор о предоставлении медицинской помощи обучающимся в целях снижения заболеваемости с муниципальным учреждением здравоохранения Одинцовского муниципального района Голицынская поликлиника, в лице главного врача Панкратова И.В.</w:t>
      </w:r>
      <w:proofErr w:type="gramEnd"/>
    </w:p>
    <w:p w14:paraId="47553CF7" w14:textId="4450E41A" w:rsidR="00E86CFE" w:rsidRPr="004B7DC5" w:rsidRDefault="009F3A9A" w:rsidP="004B7DC5">
      <w:pPr>
        <w:numPr>
          <w:ilvl w:val="1"/>
          <w:numId w:val="44"/>
        </w:numPr>
        <w:tabs>
          <w:tab w:val="left" w:pos="1260"/>
        </w:tabs>
        <w:ind w:firstLine="567"/>
        <w:jc w:val="both"/>
        <w:rPr>
          <w:rFonts w:eastAsia="Times New Roman"/>
          <w:sz w:val="24"/>
          <w:szCs w:val="24"/>
        </w:rPr>
      </w:pPr>
      <w:r w:rsidRPr="004B7DC5">
        <w:rPr>
          <w:rFonts w:eastAsia="Times New Roman"/>
          <w:sz w:val="24"/>
          <w:szCs w:val="24"/>
        </w:rPr>
        <w:t>Д</w:t>
      </w:r>
      <w:r w:rsidR="00535092">
        <w:rPr>
          <w:rFonts w:eastAsia="Times New Roman"/>
          <w:sz w:val="24"/>
          <w:szCs w:val="24"/>
        </w:rPr>
        <w:t xml:space="preserve">оговор по охране </w:t>
      </w:r>
      <w:proofErr w:type="spellStart"/>
      <w:r w:rsidR="00535092">
        <w:rPr>
          <w:rFonts w:eastAsia="Times New Roman"/>
          <w:sz w:val="24"/>
          <w:szCs w:val="24"/>
        </w:rPr>
        <w:t>Голицынской</w:t>
      </w:r>
      <w:proofErr w:type="spellEnd"/>
      <w:r w:rsidR="00535092">
        <w:rPr>
          <w:rFonts w:eastAsia="Times New Roman"/>
          <w:sz w:val="24"/>
          <w:szCs w:val="24"/>
        </w:rPr>
        <w:t xml:space="preserve"> СОШ №1</w:t>
      </w:r>
      <w:r w:rsidRPr="004B7DC5">
        <w:rPr>
          <w:rFonts w:eastAsia="Times New Roman"/>
          <w:sz w:val="24"/>
          <w:szCs w:val="24"/>
        </w:rPr>
        <w:t>.</w:t>
      </w:r>
    </w:p>
    <w:p w14:paraId="140171D6" w14:textId="77777777" w:rsidR="00E86CFE" w:rsidRPr="004B7DC5" w:rsidRDefault="009F3A9A" w:rsidP="004B7DC5">
      <w:pPr>
        <w:numPr>
          <w:ilvl w:val="1"/>
          <w:numId w:val="44"/>
        </w:numPr>
        <w:tabs>
          <w:tab w:val="left" w:pos="1337"/>
        </w:tabs>
        <w:ind w:firstLine="567"/>
        <w:jc w:val="both"/>
        <w:rPr>
          <w:rFonts w:eastAsia="Times New Roman"/>
          <w:sz w:val="24"/>
          <w:szCs w:val="24"/>
        </w:rPr>
      </w:pPr>
      <w:proofErr w:type="gramStart"/>
      <w:r w:rsidRPr="004B7DC5">
        <w:rPr>
          <w:rFonts w:eastAsia="Times New Roman"/>
          <w:sz w:val="24"/>
          <w:szCs w:val="24"/>
        </w:rPr>
        <w:t>Договор о сотрудничестве в создании системы дополнительного образования с Одинцовской комплексной специализрованной ДЮСШ Олимпийского резерва (софтбол).</w:t>
      </w:r>
      <w:proofErr w:type="gramEnd"/>
    </w:p>
    <w:p w14:paraId="3E7E8C5B" w14:textId="3CCE545F" w:rsidR="00E86CFE" w:rsidRPr="00535092" w:rsidRDefault="009F3A9A" w:rsidP="00535092">
      <w:pPr>
        <w:numPr>
          <w:ilvl w:val="1"/>
          <w:numId w:val="44"/>
        </w:numPr>
        <w:tabs>
          <w:tab w:val="left" w:pos="1440"/>
        </w:tabs>
        <w:ind w:firstLine="567"/>
        <w:jc w:val="both"/>
        <w:rPr>
          <w:rFonts w:eastAsia="Times New Roman"/>
          <w:sz w:val="24"/>
          <w:szCs w:val="24"/>
        </w:rPr>
      </w:pPr>
      <w:r w:rsidRPr="004B7DC5">
        <w:rPr>
          <w:rFonts w:eastAsia="Times New Roman"/>
          <w:sz w:val="24"/>
          <w:szCs w:val="24"/>
        </w:rPr>
        <w:t>Договор о сотрудничестве в системе дополнительного образования</w:t>
      </w:r>
      <w:r w:rsidR="00535092">
        <w:rPr>
          <w:rFonts w:eastAsia="Times New Roman"/>
          <w:sz w:val="24"/>
          <w:szCs w:val="24"/>
        </w:rPr>
        <w:t xml:space="preserve"> с </w:t>
      </w:r>
      <w:r w:rsidRPr="00535092">
        <w:rPr>
          <w:rFonts w:eastAsia="Times New Roman"/>
          <w:sz w:val="24"/>
          <w:szCs w:val="24"/>
        </w:rPr>
        <w:t>ДЮСШ «Одинцово» (Лёгкая атлетика).</w:t>
      </w:r>
    </w:p>
    <w:p w14:paraId="55B4984D" w14:textId="77777777" w:rsidR="00E86CFE" w:rsidRPr="004B7DC5" w:rsidRDefault="009F3A9A" w:rsidP="004B7DC5">
      <w:pPr>
        <w:numPr>
          <w:ilvl w:val="1"/>
          <w:numId w:val="45"/>
        </w:numPr>
        <w:tabs>
          <w:tab w:val="left" w:pos="1260"/>
        </w:tabs>
        <w:ind w:firstLine="567"/>
        <w:jc w:val="both"/>
        <w:rPr>
          <w:rFonts w:eastAsia="Times New Roman"/>
          <w:sz w:val="24"/>
          <w:szCs w:val="24"/>
        </w:rPr>
      </w:pPr>
      <w:r w:rsidRPr="004B7DC5">
        <w:rPr>
          <w:rFonts w:eastAsia="Times New Roman"/>
          <w:sz w:val="24"/>
          <w:szCs w:val="24"/>
        </w:rPr>
        <w:t>Договор о сотрудничестве в системе дополнительного образования с МБОУ ДОД ДЮСШ «Арион» (футбол)</w:t>
      </w:r>
    </w:p>
    <w:p w14:paraId="1C0D4616" w14:textId="77777777" w:rsidR="00E86CFE" w:rsidRPr="004B7DC5" w:rsidRDefault="009F3A9A" w:rsidP="004B7DC5">
      <w:pPr>
        <w:numPr>
          <w:ilvl w:val="1"/>
          <w:numId w:val="46"/>
        </w:numPr>
        <w:tabs>
          <w:tab w:val="left" w:pos="1400"/>
        </w:tabs>
        <w:ind w:firstLine="567"/>
        <w:jc w:val="both"/>
        <w:rPr>
          <w:rFonts w:eastAsia="Times New Roman"/>
          <w:sz w:val="24"/>
          <w:szCs w:val="24"/>
        </w:rPr>
      </w:pPr>
      <w:r w:rsidRPr="004B7DC5">
        <w:rPr>
          <w:rFonts w:eastAsia="Times New Roman"/>
          <w:sz w:val="24"/>
          <w:szCs w:val="24"/>
        </w:rPr>
        <w:t>ДЮСШ по бадминтону (стрельба из лука).</w:t>
      </w:r>
    </w:p>
    <w:p w14:paraId="5E9A327A" w14:textId="77777777" w:rsidR="00E86CFE" w:rsidRPr="004B7DC5" w:rsidRDefault="009F3A9A" w:rsidP="004B7DC5">
      <w:pPr>
        <w:numPr>
          <w:ilvl w:val="0"/>
          <w:numId w:val="47"/>
        </w:numPr>
        <w:tabs>
          <w:tab w:val="left" w:pos="1579"/>
        </w:tabs>
        <w:ind w:firstLine="567"/>
        <w:jc w:val="both"/>
        <w:rPr>
          <w:rFonts w:eastAsia="Times New Roman"/>
          <w:sz w:val="24"/>
          <w:szCs w:val="24"/>
        </w:rPr>
      </w:pPr>
      <w:r w:rsidRPr="004B7DC5">
        <w:rPr>
          <w:rFonts w:eastAsia="Times New Roman"/>
          <w:sz w:val="24"/>
          <w:szCs w:val="24"/>
        </w:rPr>
        <w:t>Договор о сотрудничестве с государственным автономным учреждением культуры «Государственным историко-литературным музеем-заповедником А.С. Пушкина»</w:t>
      </w:r>
    </w:p>
    <w:p w14:paraId="6851E587" w14:textId="3122098E" w:rsidR="00AD53B7" w:rsidRPr="004B7DC5" w:rsidRDefault="00AD53B7" w:rsidP="004B7DC5">
      <w:pPr>
        <w:numPr>
          <w:ilvl w:val="0"/>
          <w:numId w:val="47"/>
        </w:numPr>
        <w:tabs>
          <w:tab w:val="left" w:pos="1579"/>
        </w:tabs>
        <w:ind w:firstLine="567"/>
        <w:jc w:val="both"/>
        <w:rPr>
          <w:rFonts w:eastAsia="Times New Roman"/>
          <w:sz w:val="24"/>
          <w:szCs w:val="24"/>
        </w:rPr>
      </w:pPr>
      <w:r w:rsidRPr="004B7DC5">
        <w:rPr>
          <w:rFonts w:eastAsia="Times New Roman"/>
          <w:sz w:val="24"/>
          <w:szCs w:val="24"/>
        </w:rPr>
        <w:t>Договор о сотрудничестве с ФГБНУ «Федеральный научный центр овощеводства»</w:t>
      </w:r>
    </w:p>
    <w:p w14:paraId="73A1C738" w14:textId="77777777" w:rsidR="00AD53B7" w:rsidRPr="004B7DC5" w:rsidRDefault="00AD53B7" w:rsidP="004B7DC5">
      <w:pPr>
        <w:numPr>
          <w:ilvl w:val="0"/>
          <w:numId w:val="47"/>
        </w:numPr>
        <w:tabs>
          <w:tab w:val="left" w:pos="1579"/>
        </w:tabs>
        <w:ind w:firstLine="567"/>
        <w:jc w:val="both"/>
        <w:rPr>
          <w:rFonts w:eastAsia="Times New Roman"/>
          <w:sz w:val="24"/>
          <w:szCs w:val="24"/>
        </w:rPr>
      </w:pPr>
      <w:r w:rsidRPr="004B7DC5">
        <w:rPr>
          <w:rFonts w:eastAsia="Times New Roman"/>
          <w:sz w:val="24"/>
          <w:szCs w:val="24"/>
        </w:rPr>
        <w:t>Договор о сотрудничестве с РГУ нефти и газа имени Губкина.</w:t>
      </w:r>
    </w:p>
    <w:p w14:paraId="01D548FB" w14:textId="6FCDB518" w:rsidR="00AD53B7" w:rsidRPr="004B7DC5" w:rsidRDefault="00AD53B7" w:rsidP="004B7DC5">
      <w:pPr>
        <w:numPr>
          <w:ilvl w:val="0"/>
          <w:numId w:val="47"/>
        </w:numPr>
        <w:tabs>
          <w:tab w:val="left" w:pos="1579"/>
        </w:tabs>
        <w:ind w:firstLine="567"/>
        <w:jc w:val="both"/>
        <w:rPr>
          <w:rFonts w:eastAsia="Times New Roman"/>
          <w:sz w:val="24"/>
          <w:szCs w:val="24"/>
        </w:rPr>
      </w:pPr>
      <w:r w:rsidRPr="004B7DC5">
        <w:rPr>
          <w:rFonts w:eastAsia="Times New Roman"/>
          <w:sz w:val="24"/>
          <w:szCs w:val="24"/>
        </w:rPr>
        <w:t xml:space="preserve">Договор о сотрудничестве с «Технопарком РГУ нефти и газа </w:t>
      </w:r>
      <w:proofErr w:type="spellStart"/>
      <w:r w:rsidRPr="004B7DC5">
        <w:rPr>
          <w:rFonts w:eastAsia="Times New Roman"/>
          <w:sz w:val="24"/>
          <w:szCs w:val="24"/>
        </w:rPr>
        <w:t>им</w:t>
      </w:r>
      <w:proofErr w:type="gramStart"/>
      <w:r w:rsidRPr="004B7DC5">
        <w:rPr>
          <w:rFonts w:eastAsia="Times New Roman"/>
          <w:sz w:val="24"/>
          <w:szCs w:val="24"/>
        </w:rPr>
        <w:t>.Г</w:t>
      </w:r>
      <w:proofErr w:type="gramEnd"/>
      <w:r w:rsidRPr="004B7DC5">
        <w:rPr>
          <w:rFonts w:eastAsia="Times New Roman"/>
          <w:sz w:val="24"/>
          <w:szCs w:val="24"/>
        </w:rPr>
        <w:t>убкина</w:t>
      </w:r>
      <w:proofErr w:type="spellEnd"/>
      <w:r w:rsidRPr="004B7DC5">
        <w:rPr>
          <w:rFonts w:eastAsia="Times New Roman"/>
          <w:sz w:val="24"/>
          <w:szCs w:val="24"/>
        </w:rPr>
        <w:t xml:space="preserve">». </w:t>
      </w:r>
    </w:p>
    <w:p w14:paraId="5C8F615D" w14:textId="77777777" w:rsidR="00E86CFE" w:rsidRPr="004B7DC5" w:rsidRDefault="00E86CFE" w:rsidP="004B7DC5">
      <w:pPr>
        <w:ind w:firstLine="567"/>
        <w:jc w:val="both"/>
        <w:rPr>
          <w:rFonts w:eastAsia="Times New Roman"/>
          <w:sz w:val="24"/>
          <w:szCs w:val="24"/>
        </w:rPr>
      </w:pPr>
    </w:p>
    <w:p w14:paraId="03970DF9"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 xml:space="preserve">Совместные мероприятияпроводятся с КДЦ « Октябрь» </w:t>
      </w:r>
      <w:proofErr w:type="gramStart"/>
      <w:r w:rsidRPr="004B7DC5">
        <w:rPr>
          <w:rFonts w:eastAsia="Times New Roman"/>
          <w:sz w:val="24"/>
          <w:szCs w:val="24"/>
        </w:rPr>
        <w:t xml:space="preserve">( </w:t>
      </w:r>
      <w:proofErr w:type="gramEnd"/>
      <w:r w:rsidRPr="004B7DC5">
        <w:rPr>
          <w:rFonts w:eastAsia="Times New Roman"/>
          <w:sz w:val="24"/>
          <w:szCs w:val="24"/>
        </w:rPr>
        <w:t xml:space="preserve">г. Голицыно): акции «Россия едина», «Ветеран»; «Вахта Памяти», конкурс инсценированной военной песни « Весна на клавишах Победы»; городские митинги; единый день профилактики вредных привычек совместно с Голицынским отделом полиции, руководством г. Голицыно и комиссией по делам несовершеннолетних и защите их прав; уроки мужества с курсантами 1 факультета </w:t>
      </w:r>
      <w:r w:rsidRPr="004B7DC5">
        <w:rPr>
          <w:rFonts w:eastAsia="Times New Roman"/>
          <w:sz w:val="24"/>
          <w:szCs w:val="24"/>
        </w:rPr>
        <w:lastRenderedPageBreak/>
        <w:t xml:space="preserve">Голицынского пограничного института ФСБ РФ; встречи, диспуты, круглые столы с «Обществом офицеров России»; акция «Добрые волшебники» совместно с городской организацией «Доброе сердце»; экскурсии и уроки истории в парке «Патриот», в музее им. А.С. Пушкина </w:t>
      </w:r>
      <w:proofErr w:type="gramStart"/>
      <w:r w:rsidRPr="004B7DC5">
        <w:rPr>
          <w:rFonts w:eastAsia="Times New Roman"/>
          <w:sz w:val="24"/>
          <w:szCs w:val="24"/>
        </w:rPr>
        <w:t xml:space="preserve">( </w:t>
      </w:r>
      <w:proofErr w:type="gramEnd"/>
      <w:r w:rsidRPr="004B7DC5">
        <w:rPr>
          <w:rFonts w:eastAsia="Times New Roman"/>
          <w:sz w:val="24"/>
          <w:szCs w:val="24"/>
        </w:rPr>
        <w:t>Большие Вязёмы).</w:t>
      </w:r>
    </w:p>
    <w:p w14:paraId="089E49A1" w14:textId="7C861AE3" w:rsidR="00E86CFE" w:rsidRPr="005B3E43" w:rsidRDefault="009F3A9A" w:rsidP="005B3E43">
      <w:pPr>
        <w:ind w:firstLine="567"/>
        <w:jc w:val="both"/>
        <w:rPr>
          <w:rFonts w:eastAsia="Times New Roman"/>
          <w:sz w:val="24"/>
          <w:szCs w:val="24"/>
        </w:rPr>
      </w:pPr>
      <w:r w:rsidRPr="004B7DC5">
        <w:rPr>
          <w:rFonts w:eastAsia="Times New Roman"/>
          <w:sz w:val="24"/>
          <w:szCs w:val="24"/>
        </w:rPr>
        <w:t xml:space="preserve">Актуальность </w:t>
      </w:r>
      <w:r w:rsidRPr="004B7DC5">
        <w:rPr>
          <w:rFonts w:eastAsia="Times New Roman"/>
          <w:b/>
          <w:bCs/>
          <w:i/>
          <w:iCs/>
          <w:sz w:val="24"/>
          <w:szCs w:val="24"/>
        </w:rPr>
        <w:t>сетевого взаимодействия</w:t>
      </w:r>
      <w:r w:rsidRPr="004B7DC5">
        <w:rPr>
          <w:rFonts w:eastAsia="Times New Roman"/>
          <w:sz w:val="24"/>
          <w:szCs w:val="24"/>
        </w:rPr>
        <w:t xml:space="preserve"> в сфере образования сегодня заключается в том, что оно предоставляет технологии, позволяющие динамично развиваться образовательнымучреждениям. </w:t>
      </w:r>
      <w:proofErr w:type="gramStart"/>
      <w:r w:rsidRPr="004B7DC5">
        <w:rPr>
          <w:rFonts w:eastAsia="Times New Roman"/>
          <w:sz w:val="24"/>
          <w:szCs w:val="24"/>
        </w:rPr>
        <w:t>При сетевом взаимодействии происходит не просто сотрудничество, обмен различными материалами и инновационными разработками, а идет процесс работы</w:t>
      </w:r>
      <w:r w:rsidR="005B3E43">
        <w:rPr>
          <w:rFonts w:eastAsia="Times New Roman"/>
          <w:sz w:val="24"/>
          <w:szCs w:val="24"/>
        </w:rPr>
        <w:t xml:space="preserve"> </w:t>
      </w:r>
      <w:proofErr w:type="spellStart"/>
      <w:r w:rsidRPr="004B7DC5">
        <w:rPr>
          <w:rFonts w:eastAsia="Times New Roman"/>
          <w:sz w:val="24"/>
          <w:szCs w:val="24"/>
        </w:rPr>
        <w:t>образовательныхучреждений</w:t>
      </w:r>
      <w:proofErr w:type="spellEnd"/>
      <w:r w:rsidRPr="004B7DC5">
        <w:rPr>
          <w:rFonts w:eastAsia="Times New Roman"/>
          <w:sz w:val="24"/>
          <w:szCs w:val="24"/>
        </w:rPr>
        <w:t xml:space="preserve"> над совместными проектами, разработка и реализация совместных программ с ЗПИТом, Голицынским Пограничным институтом ФСБ РФ, историко-литературным музеем им. А.С. Пушкина (Большие Вязёмы), КДЦ «Октябрь», газетой «Вести Голицыно», детским</w:t>
      </w:r>
      <w:r w:rsidR="005B3E43">
        <w:rPr>
          <w:rFonts w:eastAsia="Times New Roman"/>
          <w:sz w:val="24"/>
          <w:szCs w:val="24"/>
        </w:rPr>
        <w:t xml:space="preserve">и садами 20, 36, </w:t>
      </w:r>
      <w:proofErr w:type="spellStart"/>
      <w:r w:rsidR="005B3E43">
        <w:rPr>
          <w:rFonts w:eastAsia="Times New Roman"/>
          <w:sz w:val="24"/>
          <w:szCs w:val="24"/>
        </w:rPr>
        <w:t>Голицынской</w:t>
      </w:r>
      <w:proofErr w:type="spellEnd"/>
      <w:r w:rsidR="005B3E43">
        <w:rPr>
          <w:rFonts w:eastAsia="Times New Roman"/>
          <w:sz w:val="24"/>
          <w:szCs w:val="24"/>
        </w:rPr>
        <w:t xml:space="preserve"> СОШ</w:t>
      </w:r>
      <w:r w:rsidRPr="004B7DC5">
        <w:rPr>
          <w:rFonts w:eastAsia="Times New Roman"/>
          <w:sz w:val="24"/>
          <w:szCs w:val="24"/>
        </w:rPr>
        <w:t xml:space="preserve"> № 2.</w:t>
      </w:r>
      <w:proofErr w:type="gramEnd"/>
    </w:p>
    <w:p w14:paraId="3B7B67A7" w14:textId="77777777" w:rsidR="00E86CFE" w:rsidRPr="004B7DC5" w:rsidRDefault="00E86CFE" w:rsidP="004B7DC5">
      <w:pPr>
        <w:ind w:firstLine="567"/>
        <w:jc w:val="both"/>
        <w:rPr>
          <w:sz w:val="24"/>
          <w:szCs w:val="24"/>
        </w:rPr>
      </w:pPr>
    </w:p>
    <w:p w14:paraId="66C0D010" w14:textId="5FC9F015" w:rsidR="00A8198F" w:rsidRPr="002403E1" w:rsidRDefault="005B3E43" w:rsidP="005B3E43">
      <w:pPr>
        <w:tabs>
          <w:tab w:val="left" w:pos="2719"/>
        </w:tabs>
        <w:jc w:val="center"/>
        <w:rPr>
          <w:rFonts w:eastAsia="Times New Roman"/>
          <w:b/>
          <w:bCs/>
          <w:sz w:val="28"/>
          <w:szCs w:val="28"/>
        </w:rPr>
      </w:pPr>
      <w:r w:rsidRPr="002403E1">
        <w:rPr>
          <w:b/>
          <w:sz w:val="28"/>
          <w:szCs w:val="28"/>
        </w:rPr>
        <w:t xml:space="preserve">6. </w:t>
      </w:r>
      <w:r w:rsidR="00A8198F" w:rsidRPr="002403E1">
        <w:rPr>
          <w:rFonts w:eastAsia="Times New Roman"/>
          <w:b/>
          <w:bCs/>
          <w:sz w:val="28"/>
          <w:szCs w:val="28"/>
        </w:rPr>
        <w:t xml:space="preserve"> </w:t>
      </w:r>
      <w:r w:rsidR="009F3A9A" w:rsidRPr="002403E1">
        <w:rPr>
          <w:rFonts w:eastAsia="Times New Roman"/>
          <w:b/>
          <w:bCs/>
          <w:sz w:val="28"/>
          <w:szCs w:val="28"/>
        </w:rPr>
        <w:t>Решения, п</w:t>
      </w:r>
      <w:r w:rsidR="00A8198F" w:rsidRPr="002403E1">
        <w:rPr>
          <w:rFonts w:eastAsia="Times New Roman"/>
          <w:b/>
          <w:bCs/>
          <w:sz w:val="28"/>
          <w:szCs w:val="28"/>
        </w:rPr>
        <w:t>ринятые по итогам общественного обсуждения</w:t>
      </w:r>
    </w:p>
    <w:p w14:paraId="4E031798" w14:textId="77777777" w:rsidR="00E86CFE" w:rsidRPr="004B7DC5" w:rsidRDefault="00E86CFE" w:rsidP="004B7DC5">
      <w:pPr>
        <w:ind w:firstLine="567"/>
        <w:jc w:val="both"/>
        <w:rPr>
          <w:sz w:val="24"/>
          <w:szCs w:val="24"/>
        </w:rPr>
      </w:pPr>
    </w:p>
    <w:p w14:paraId="1D544F4F" w14:textId="7F1E691A" w:rsidR="00E86CFE" w:rsidRPr="005B3E43" w:rsidRDefault="009F3A9A" w:rsidP="005B3E43">
      <w:pPr>
        <w:ind w:firstLine="567"/>
        <w:jc w:val="both"/>
        <w:rPr>
          <w:sz w:val="24"/>
          <w:szCs w:val="24"/>
        </w:rPr>
      </w:pPr>
      <w:r w:rsidRPr="004B7DC5">
        <w:rPr>
          <w:rFonts w:eastAsia="Times New Roman"/>
          <w:sz w:val="24"/>
          <w:szCs w:val="24"/>
        </w:rPr>
        <w:t>Публичный школьный доклад</w:t>
      </w:r>
      <w:r w:rsidR="00A8198F" w:rsidRPr="004B7DC5">
        <w:rPr>
          <w:rFonts w:eastAsia="Times New Roman"/>
          <w:sz w:val="24"/>
          <w:szCs w:val="24"/>
        </w:rPr>
        <w:t xml:space="preserve"> </w:t>
      </w:r>
      <w:r w:rsidRPr="004B7DC5">
        <w:rPr>
          <w:rFonts w:eastAsia="Times New Roman"/>
          <w:sz w:val="24"/>
          <w:szCs w:val="24"/>
        </w:rPr>
        <w:t xml:space="preserve">является аналитическим документом в форме периодического отчета МБОУ </w:t>
      </w:r>
      <w:proofErr w:type="spellStart"/>
      <w:r w:rsidRPr="004B7DC5">
        <w:rPr>
          <w:rFonts w:eastAsia="Times New Roman"/>
          <w:sz w:val="24"/>
          <w:szCs w:val="24"/>
        </w:rPr>
        <w:t>Голицынской</w:t>
      </w:r>
      <w:proofErr w:type="spellEnd"/>
      <w:r w:rsidRPr="004B7DC5">
        <w:rPr>
          <w:rFonts w:eastAsia="Times New Roman"/>
          <w:sz w:val="24"/>
          <w:szCs w:val="24"/>
        </w:rPr>
        <w:t xml:space="preserve"> СОШ №1 перед</w:t>
      </w:r>
      <w:r w:rsidR="00A8198F" w:rsidRPr="004B7DC5">
        <w:rPr>
          <w:sz w:val="24"/>
          <w:szCs w:val="24"/>
        </w:rPr>
        <w:t xml:space="preserve"> </w:t>
      </w:r>
      <w:r w:rsidRPr="004B7DC5">
        <w:rPr>
          <w:rFonts w:eastAsia="Times New Roman"/>
          <w:sz w:val="24"/>
          <w:szCs w:val="24"/>
        </w:rPr>
        <w:t>обществом, обеспечивающий регулярное информирование всех заинтересованных сторон о состоянии и перспективах развития образовательного учреждения. Основные положения доклада заслушиваются</w:t>
      </w:r>
      <w:r w:rsidR="005B3E43">
        <w:rPr>
          <w:sz w:val="24"/>
          <w:szCs w:val="24"/>
        </w:rPr>
        <w:t xml:space="preserve"> и </w:t>
      </w:r>
      <w:r w:rsidRPr="004B7DC5">
        <w:rPr>
          <w:rFonts w:eastAsia="Times New Roman"/>
          <w:sz w:val="24"/>
          <w:szCs w:val="24"/>
        </w:rPr>
        <w:t>обсуждаются  на  заседаниях  педагогического  совета,  на  общешкольном</w:t>
      </w:r>
      <w:r w:rsidR="005B3E43">
        <w:rPr>
          <w:sz w:val="24"/>
          <w:szCs w:val="24"/>
        </w:rPr>
        <w:t xml:space="preserve"> </w:t>
      </w:r>
      <w:r w:rsidRPr="004B7DC5">
        <w:rPr>
          <w:rFonts w:eastAsia="Times New Roman"/>
          <w:sz w:val="24"/>
          <w:szCs w:val="24"/>
        </w:rPr>
        <w:t>родительском</w:t>
      </w:r>
      <w:r w:rsidR="005B3E43">
        <w:rPr>
          <w:rFonts w:eastAsia="Times New Roman"/>
          <w:sz w:val="24"/>
          <w:szCs w:val="24"/>
        </w:rPr>
        <w:t xml:space="preserve"> </w:t>
      </w:r>
      <w:r w:rsidRPr="004B7DC5">
        <w:rPr>
          <w:rFonts w:eastAsia="Times New Roman"/>
          <w:sz w:val="24"/>
          <w:szCs w:val="24"/>
        </w:rPr>
        <w:t>собрании. Доклад проходит согласование членов Управляющего совета школы. Полная версия Публичного школьного доклада размещается на сайте школы.</w:t>
      </w:r>
    </w:p>
    <w:p w14:paraId="46735A66" w14:textId="3C84C8AB" w:rsidR="00E86CFE" w:rsidRPr="004B7DC5" w:rsidRDefault="00E86CFE" w:rsidP="004B7DC5">
      <w:pPr>
        <w:ind w:firstLine="567"/>
        <w:jc w:val="both"/>
        <w:rPr>
          <w:sz w:val="24"/>
          <w:szCs w:val="24"/>
        </w:rPr>
      </w:pPr>
    </w:p>
    <w:p w14:paraId="525FC695" w14:textId="77777777" w:rsidR="00E86CFE" w:rsidRPr="004B7DC5" w:rsidRDefault="00E86CFE" w:rsidP="004B7DC5">
      <w:pPr>
        <w:ind w:firstLine="567"/>
        <w:jc w:val="both"/>
        <w:rPr>
          <w:sz w:val="24"/>
          <w:szCs w:val="24"/>
        </w:rPr>
      </w:pPr>
    </w:p>
    <w:p w14:paraId="22F467A7" w14:textId="4C7CC616" w:rsidR="00E86CFE" w:rsidRPr="002403E1" w:rsidRDefault="005B3E43" w:rsidP="005B3E43">
      <w:pPr>
        <w:ind w:firstLine="567"/>
        <w:jc w:val="center"/>
        <w:rPr>
          <w:sz w:val="28"/>
          <w:szCs w:val="28"/>
        </w:rPr>
      </w:pPr>
      <w:r w:rsidRPr="002403E1">
        <w:rPr>
          <w:rFonts w:eastAsia="Times New Roman"/>
          <w:b/>
          <w:bCs/>
          <w:sz w:val="28"/>
          <w:szCs w:val="28"/>
        </w:rPr>
        <w:t xml:space="preserve">7. </w:t>
      </w:r>
      <w:r w:rsidR="009F3A9A" w:rsidRPr="002403E1">
        <w:rPr>
          <w:rFonts w:eastAsia="Times New Roman"/>
          <w:b/>
          <w:bCs/>
          <w:sz w:val="28"/>
          <w:szCs w:val="28"/>
        </w:rPr>
        <w:t>Заключение. Перспективы и планы развития</w:t>
      </w:r>
    </w:p>
    <w:p w14:paraId="4CB1A9D8" w14:textId="661DAB6C" w:rsidR="00E86CFE" w:rsidRPr="004B7DC5" w:rsidRDefault="009F3A9A" w:rsidP="004B7DC5">
      <w:pPr>
        <w:ind w:firstLine="567"/>
        <w:jc w:val="both"/>
        <w:rPr>
          <w:sz w:val="24"/>
          <w:szCs w:val="24"/>
        </w:rPr>
      </w:pPr>
      <w:r w:rsidRPr="004B7DC5">
        <w:rPr>
          <w:rFonts w:eastAsia="Times New Roman"/>
          <w:b/>
          <w:bCs/>
          <w:i/>
          <w:iCs/>
          <w:sz w:val="24"/>
          <w:szCs w:val="24"/>
          <w:u w:val="single"/>
        </w:rPr>
        <w:t>Приоритетные направления деятельности школы на 20</w:t>
      </w:r>
      <w:r w:rsidR="005B3E43">
        <w:rPr>
          <w:rFonts w:eastAsia="Times New Roman"/>
          <w:b/>
          <w:bCs/>
          <w:i/>
          <w:iCs/>
          <w:sz w:val="24"/>
          <w:szCs w:val="24"/>
          <w:u w:val="single"/>
        </w:rPr>
        <w:t>22</w:t>
      </w:r>
      <w:r w:rsidRPr="004B7DC5">
        <w:rPr>
          <w:rFonts w:eastAsia="Times New Roman"/>
          <w:b/>
          <w:bCs/>
          <w:i/>
          <w:iCs/>
          <w:sz w:val="24"/>
          <w:szCs w:val="24"/>
          <w:u w:val="single"/>
        </w:rPr>
        <w:t>-20</w:t>
      </w:r>
      <w:r w:rsidR="005B3E43">
        <w:rPr>
          <w:rFonts w:eastAsia="Times New Roman"/>
          <w:b/>
          <w:bCs/>
          <w:i/>
          <w:iCs/>
          <w:sz w:val="24"/>
          <w:szCs w:val="24"/>
          <w:u w:val="single"/>
        </w:rPr>
        <w:t>23</w:t>
      </w:r>
      <w:r w:rsidRPr="004B7DC5">
        <w:rPr>
          <w:rFonts w:eastAsia="Times New Roman"/>
          <w:b/>
          <w:bCs/>
          <w:i/>
          <w:iCs/>
          <w:sz w:val="24"/>
          <w:szCs w:val="24"/>
          <w:u w:val="single"/>
        </w:rPr>
        <w:t xml:space="preserve"> учебный год</w:t>
      </w:r>
    </w:p>
    <w:p w14:paraId="2BA53404" w14:textId="77777777" w:rsidR="00E86CFE" w:rsidRPr="004B7DC5" w:rsidRDefault="009F3A9A" w:rsidP="004B7DC5">
      <w:pPr>
        <w:numPr>
          <w:ilvl w:val="0"/>
          <w:numId w:val="50"/>
        </w:numPr>
        <w:tabs>
          <w:tab w:val="left" w:pos="540"/>
        </w:tabs>
        <w:ind w:firstLine="567"/>
        <w:jc w:val="both"/>
        <w:rPr>
          <w:rFonts w:eastAsia="Times New Roman"/>
          <w:sz w:val="24"/>
          <w:szCs w:val="24"/>
        </w:rPr>
      </w:pPr>
      <w:r w:rsidRPr="004B7DC5">
        <w:rPr>
          <w:rFonts w:eastAsia="Times New Roman"/>
          <w:sz w:val="24"/>
          <w:szCs w:val="24"/>
        </w:rPr>
        <w:t>информатизация учебно-воспитательного процесса</w:t>
      </w:r>
    </w:p>
    <w:p w14:paraId="73DF242B" w14:textId="77777777" w:rsidR="00E86CFE" w:rsidRPr="004B7DC5" w:rsidRDefault="009F3A9A" w:rsidP="004B7DC5">
      <w:pPr>
        <w:numPr>
          <w:ilvl w:val="0"/>
          <w:numId w:val="50"/>
        </w:numPr>
        <w:tabs>
          <w:tab w:val="left" w:pos="701"/>
        </w:tabs>
        <w:ind w:firstLine="567"/>
        <w:jc w:val="both"/>
        <w:rPr>
          <w:rFonts w:eastAsia="Times New Roman"/>
          <w:sz w:val="24"/>
          <w:szCs w:val="24"/>
        </w:rPr>
      </w:pPr>
      <w:r w:rsidRPr="004B7DC5">
        <w:rPr>
          <w:rFonts w:eastAsia="Times New Roman"/>
          <w:sz w:val="24"/>
          <w:szCs w:val="24"/>
        </w:rPr>
        <w:t>повышение качества образования путем внедрения инновационных технологий</w:t>
      </w:r>
    </w:p>
    <w:p w14:paraId="669ECED9" w14:textId="77777777" w:rsidR="00E86CFE" w:rsidRPr="004B7DC5" w:rsidRDefault="009F3A9A" w:rsidP="004B7DC5">
      <w:pPr>
        <w:ind w:firstLine="567"/>
        <w:jc w:val="both"/>
        <w:rPr>
          <w:sz w:val="24"/>
          <w:szCs w:val="24"/>
        </w:rPr>
      </w:pPr>
      <w:r w:rsidRPr="004B7DC5">
        <w:rPr>
          <w:rFonts w:eastAsia="Times New Roman"/>
          <w:sz w:val="24"/>
          <w:szCs w:val="24"/>
        </w:rPr>
        <w:t>3. создание системы единого образовательного пространства и социального партнерства</w:t>
      </w:r>
    </w:p>
    <w:p w14:paraId="3B528586" w14:textId="77777777" w:rsidR="00E86CFE" w:rsidRPr="004B7DC5" w:rsidRDefault="009F3A9A" w:rsidP="004B7DC5">
      <w:pPr>
        <w:numPr>
          <w:ilvl w:val="0"/>
          <w:numId w:val="51"/>
        </w:numPr>
        <w:tabs>
          <w:tab w:val="left" w:pos="540"/>
        </w:tabs>
        <w:ind w:firstLine="567"/>
        <w:jc w:val="both"/>
        <w:rPr>
          <w:rFonts w:eastAsia="Times New Roman"/>
          <w:sz w:val="24"/>
          <w:szCs w:val="24"/>
        </w:rPr>
      </w:pPr>
      <w:r w:rsidRPr="004B7DC5">
        <w:rPr>
          <w:rFonts w:eastAsia="Times New Roman"/>
          <w:sz w:val="24"/>
          <w:szCs w:val="24"/>
        </w:rPr>
        <w:t>сохранение и укрепление здоровья субъектов образовательного процесса</w:t>
      </w:r>
    </w:p>
    <w:p w14:paraId="15805651" w14:textId="77777777" w:rsidR="00E86CFE" w:rsidRPr="004B7DC5" w:rsidRDefault="009F3A9A" w:rsidP="004B7DC5">
      <w:pPr>
        <w:numPr>
          <w:ilvl w:val="0"/>
          <w:numId w:val="51"/>
        </w:numPr>
        <w:tabs>
          <w:tab w:val="left" w:pos="826"/>
        </w:tabs>
        <w:ind w:firstLine="567"/>
        <w:jc w:val="both"/>
        <w:rPr>
          <w:rFonts w:eastAsia="Times New Roman"/>
          <w:sz w:val="24"/>
          <w:szCs w:val="24"/>
        </w:rPr>
      </w:pPr>
      <w:r w:rsidRPr="004B7DC5">
        <w:rPr>
          <w:rFonts w:eastAsia="Times New Roman"/>
          <w:sz w:val="24"/>
          <w:szCs w:val="24"/>
        </w:rPr>
        <w:t>создание условий для реализации Государственной политики модернизации образования</w:t>
      </w:r>
    </w:p>
    <w:p w14:paraId="70E11511" w14:textId="6E2B8AAF" w:rsidR="00E86CFE" w:rsidRDefault="009F3A9A" w:rsidP="004B7DC5">
      <w:pPr>
        <w:numPr>
          <w:ilvl w:val="0"/>
          <w:numId w:val="51"/>
        </w:numPr>
        <w:tabs>
          <w:tab w:val="left" w:pos="540"/>
        </w:tabs>
        <w:ind w:firstLine="567"/>
        <w:jc w:val="both"/>
        <w:rPr>
          <w:rFonts w:eastAsia="Times New Roman"/>
          <w:sz w:val="24"/>
          <w:szCs w:val="24"/>
        </w:rPr>
      </w:pPr>
      <w:r w:rsidRPr="004B7DC5">
        <w:rPr>
          <w:rFonts w:eastAsia="Times New Roman"/>
          <w:sz w:val="24"/>
          <w:szCs w:val="24"/>
        </w:rPr>
        <w:t>создание оптимальных условий для реализации ФГОС НОО и ФГОС ООО</w:t>
      </w:r>
      <w:r w:rsidR="005B3E43">
        <w:rPr>
          <w:rFonts w:eastAsia="Times New Roman"/>
          <w:sz w:val="24"/>
          <w:szCs w:val="24"/>
        </w:rPr>
        <w:t xml:space="preserve"> третьего поколения</w:t>
      </w:r>
    </w:p>
    <w:p w14:paraId="1B462CA6" w14:textId="77777777" w:rsidR="005B3E43" w:rsidRPr="004B7DC5" w:rsidRDefault="005B3E43" w:rsidP="005B3E43">
      <w:pPr>
        <w:tabs>
          <w:tab w:val="left" w:pos="540"/>
        </w:tabs>
        <w:ind w:left="567"/>
        <w:jc w:val="both"/>
        <w:rPr>
          <w:rFonts w:eastAsia="Times New Roman"/>
          <w:sz w:val="24"/>
          <w:szCs w:val="24"/>
        </w:rPr>
      </w:pPr>
    </w:p>
    <w:p w14:paraId="05F21F98" w14:textId="77777777" w:rsidR="00E86CFE" w:rsidRPr="004B7DC5" w:rsidRDefault="009F3A9A" w:rsidP="004B7DC5">
      <w:pPr>
        <w:ind w:firstLine="567"/>
        <w:jc w:val="both"/>
        <w:rPr>
          <w:rFonts w:eastAsia="Times New Roman"/>
          <w:sz w:val="24"/>
          <w:szCs w:val="24"/>
        </w:rPr>
      </w:pPr>
      <w:r w:rsidRPr="004B7DC5">
        <w:rPr>
          <w:rFonts w:eastAsia="Times New Roman"/>
          <w:b/>
          <w:bCs/>
          <w:i/>
          <w:iCs/>
          <w:sz w:val="24"/>
          <w:szCs w:val="24"/>
          <w:u w:val="single"/>
        </w:rPr>
        <w:t>Цели и задачи образовательного процесса</w:t>
      </w:r>
    </w:p>
    <w:p w14:paraId="4A408F06" w14:textId="26A5CBEE" w:rsidR="00E86CFE" w:rsidRPr="004B7DC5" w:rsidRDefault="009F3A9A" w:rsidP="004B7DC5">
      <w:pPr>
        <w:ind w:firstLine="567"/>
        <w:jc w:val="both"/>
        <w:rPr>
          <w:rFonts w:eastAsia="Times New Roman"/>
          <w:sz w:val="24"/>
          <w:szCs w:val="24"/>
        </w:rPr>
      </w:pPr>
      <w:r w:rsidRPr="004B7DC5">
        <w:rPr>
          <w:rFonts w:eastAsia="Times New Roman"/>
          <w:b/>
          <w:bCs/>
          <w:sz w:val="24"/>
          <w:szCs w:val="24"/>
        </w:rPr>
        <w:t xml:space="preserve">Цель: </w:t>
      </w:r>
      <w:r w:rsidRPr="004B7DC5">
        <w:rPr>
          <w:rFonts w:eastAsia="Times New Roman"/>
          <w:sz w:val="24"/>
          <w:szCs w:val="24"/>
        </w:rPr>
        <w:t>создать наиболее благоприятные условия для становления и развития</w:t>
      </w:r>
      <w:r w:rsidRPr="004B7DC5">
        <w:rPr>
          <w:rFonts w:eastAsia="Times New Roman"/>
          <w:b/>
          <w:bCs/>
          <w:sz w:val="24"/>
          <w:szCs w:val="24"/>
        </w:rPr>
        <w:t xml:space="preserve"> </w:t>
      </w:r>
      <w:r w:rsidR="005B3E43">
        <w:rPr>
          <w:rFonts w:eastAsia="Times New Roman"/>
          <w:sz w:val="24"/>
          <w:szCs w:val="24"/>
        </w:rPr>
        <w:t>субъектно-о</w:t>
      </w:r>
      <w:r w:rsidRPr="004B7DC5">
        <w:rPr>
          <w:rFonts w:eastAsia="Times New Roman"/>
          <w:sz w:val="24"/>
          <w:szCs w:val="24"/>
        </w:rPr>
        <w:t>бъектных отношений ученика и учителя, развития личности школьника, удовлетворения его образовательных и творческих потребностей; помочь ребенку жить в мире и согласии с людьми, природой, культурой.</w:t>
      </w:r>
    </w:p>
    <w:p w14:paraId="29BBAB14" w14:textId="77777777" w:rsidR="00E86CFE" w:rsidRPr="004B7DC5" w:rsidRDefault="00E86CFE" w:rsidP="004B7DC5">
      <w:pPr>
        <w:ind w:firstLine="567"/>
        <w:jc w:val="both"/>
        <w:rPr>
          <w:rFonts w:eastAsia="Times New Roman"/>
          <w:sz w:val="24"/>
          <w:szCs w:val="24"/>
        </w:rPr>
      </w:pPr>
    </w:p>
    <w:p w14:paraId="1F9EE633" w14:textId="77777777" w:rsidR="00E86CFE" w:rsidRPr="004B7DC5" w:rsidRDefault="009F3A9A" w:rsidP="004B7DC5">
      <w:pPr>
        <w:ind w:firstLine="567"/>
        <w:jc w:val="both"/>
        <w:rPr>
          <w:rFonts w:eastAsia="Times New Roman"/>
          <w:sz w:val="24"/>
          <w:szCs w:val="24"/>
        </w:rPr>
      </w:pPr>
      <w:r w:rsidRPr="004B7DC5">
        <w:rPr>
          <w:rFonts w:eastAsia="Times New Roman"/>
          <w:b/>
          <w:bCs/>
          <w:sz w:val="24"/>
          <w:szCs w:val="24"/>
        </w:rPr>
        <w:t>Задачи:</w:t>
      </w:r>
    </w:p>
    <w:p w14:paraId="2DF1F464" w14:textId="77777777" w:rsidR="00E86CFE" w:rsidRPr="004B7DC5" w:rsidRDefault="009F3A9A" w:rsidP="004B7DC5">
      <w:pPr>
        <w:numPr>
          <w:ilvl w:val="0"/>
          <w:numId w:val="52"/>
        </w:numPr>
        <w:tabs>
          <w:tab w:val="left" w:pos="540"/>
        </w:tabs>
        <w:ind w:firstLine="567"/>
        <w:jc w:val="both"/>
        <w:rPr>
          <w:rFonts w:eastAsia="Times New Roman"/>
          <w:b/>
          <w:bCs/>
          <w:sz w:val="24"/>
          <w:szCs w:val="24"/>
        </w:rPr>
      </w:pPr>
      <w:r w:rsidRPr="004B7DC5">
        <w:rPr>
          <w:rFonts w:eastAsia="Times New Roman"/>
          <w:b/>
          <w:bCs/>
          <w:sz w:val="24"/>
          <w:szCs w:val="24"/>
        </w:rPr>
        <w:t>В системе общего образования</w:t>
      </w:r>
    </w:p>
    <w:p w14:paraId="541F4BAA"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1.1</w:t>
      </w:r>
      <w:proofErr w:type="gramStart"/>
      <w:r w:rsidRPr="004B7DC5">
        <w:rPr>
          <w:rFonts w:eastAsia="Times New Roman"/>
          <w:sz w:val="24"/>
          <w:szCs w:val="24"/>
        </w:rPr>
        <w:t xml:space="preserve"> П</w:t>
      </w:r>
      <w:proofErr w:type="gramEnd"/>
      <w:r w:rsidRPr="004B7DC5">
        <w:rPr>
          <w:rFonts w:eastAsia="Times New Roman"/>
          <w:sz w:val="24"/>
          <w:szCs w:val="24"/>
        </w:rPr>
        <w:t>родолжить работу по обеспечению конкурентоспособности, функциональной грамотности и социальной ориентации выпускников школы.</w:t>
      </w:r>
    </w:p>
    <w:p w14:paraId="479D035C"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1.2</w:t>
      </w:r>
      <w:proofErr w:type="gramStart"/>
      <w:r w:rsidRPr="004B7DC5">
        <w:rPr>
          <w:rFonts w:eastAsia="Times New Roman"/>
          <w:sz w:val="24"/>
          <w:szCs w:val="24"/>
        </w:rPr>
        <w:t xml:space="preserve"> С</w:t>
      </w:r>
      <w:proofErr w:type="gramEnd"/>
      <w:r w:rsidRPr="004B7DC5">
        <w:rPr>
          <w:rFonts w:eastAsia="Times New Roman"/>
          <w:sz w:val="24"/>
          <w:szCs w:val="24"/>
        </w:rPr>
        <w:t xml:space="preserve">овершенствовать систему </w:t>
      </w:r>
      <w:proofErr w:type="spellStart"/>
      <w:r w:rsidRPr="004B7DC5">
        <w:rPr>
          <w:rFonts w:eastAsia="Times New Roman"/>
          <w:sz w:val="24"/>
          <w:szCs w:val="24"/>
        </w:rPr>
        <w:t>предпрофильной</w:t>
      </w:r>
      <w:proofErr w:type="spellEnd"/>
      <w:r w:rsidRPr="004B7DC5">
        <w:rPr>
          <w:rFonts w:eastAsia="Times New Roman"/>
          <w:sz w:val="24"/>
          <w:szCs w:val="24"/>
        </w:rPr>
        <w:t xml:space="preserve"> подготовки и профильного обучения школьников на старшей ступени развития.</w:t>
      </w:r>
    </w:p>
    <w:p w14:paraId="4D686C00"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1.3</w:t>
      </w:r>
      <w:proofErr w:type="gramStart"/>
      <w:r w:rsidRPr="004B7DC5">
        <w:rPr>
          <w:rFonts w:eastAsia="Times New Roman"/>
          <w:sz w:val="24"/>
          <w:szCs w:val="24"/>
        </w:rPr>
        <w:t xml:space="preserve"> В</w:t>
      </w:r>
      <w:proofErr w:type="gramEnd"/>
      <w:r w:rsidRPr="004B7DC5">
        <w:rPr>
          <w:rFonts w:eastAsia="Times New Roman"/>
          <w:sz w:val="24"/>
          <w:szCs w:val="24"/>
        </w:rPr>
        <w:t>ыстроить систему работы по подготовке победителей школьного этапа олимпиад к участию в районных олимпиадах.</w:t>
      </w:r>
    </w:p>
    <w:p w14:paraId="48457C1B"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1.4</w:t>
      </w:r>
      <w:proofErr w:type="gramStart"/>
      <w:r w:rsidRPr="004B7DC5">
        <w:rPr>
          <w:rFonts w:eastAsia="Times New Roman"/>
          <w:sz w:val="24"/>
          <w:szCs w:val="24"/>
        </w:rPr>
        <w:t xml:space="preserve"> С</w:t>
      </w:r>
      <w:proofErr w:type="gramEnd"/>
      <w:r w:rsidRPr="004B7DC5">
        <w:rPr>
          <w:rFonts w:eastAsia="Times New Roman"/>
          <w:sz w:val="24"/>
          <w:szCs w:val="24"/>
        </w:rPr>
        <w:t>низить вероятность безнадзорности, наркомании и других асоциальных явлений, вовлечь большую часть детей «группы риска» педагогически организованными занятиями по интересам.</w:t>
      </w:r>
    </w:p>
    <w:p w14:paraId="2CB70056" w14:textId="77777777" w:rsidR="00E86CFE" w:rsidRPr="004B7DC5" w:rsidRDefault="00E86CFE" w:rsidP="004B7DC5">
      <w:pPr>
        <w:ind w:firstLine="567"/>
        <w:jc w:val="both"/>
        <w:rPr>
          <w:rFonts w:eastAsia="Times New Roman"/>
          <w:b/>
          <w:bCs/>
          <w:sz w:val="24"/>
          <w:szCs w:val="24"/>
        </w:rPr>
      </w:pPr>
    </w:p>
    <w:p w14:paraId="0394A5A2" w14:textId="418D3703" w:rsidR="00E86CFE" w:rsidRPr="004B7DC5" w:rsidRDefault="009F3A9A" w:rsidP="004B7DC5">
      <w:pPr>
        <w:ind w:firstLine="567"/>
        <w:jc w:val="both"/>
        <w:rPr>
          <w:rFonts w:eastAsia="Times New Roman"/>
          <w:b/>
          <w:bCs/>
          <w:sz w:val="24"/>
          <w:szCs w:val="24"/>
        </w:rPr>
      </w:pPr>
      <w:r w:rsidRPr="004B7DC5">
        <w:rPr>
          <w:rFonts w:eastAsia="Times New Roman"/>
          <w:sz w:val="24"/>
          <w:szCs w:val="24"/>
        </w:rPr>
        <w:t>1.5</w:t>
      </w:r>
      <w:proofErr w:type="gramStart"/>
      <w:r w:rsidRPr="004B7DC5">
        <w:rPr>
          <w:rFonts w:eastAsia="Times New Roman"/>
          <w:sz w:val="24"/>
          <w:szCs w:val="24"/>
        </w:rPr>
        <w:t xml:space="preserve"> П</w:t>
      </w:r>
      <w:proofErr w:type="gramEnd"/>
      <w:r w:rsidRPr="004B7DC5">
        <w:rPr>
          <w:rFonts w:eastAsia="Times New Roman"/>
          <w:sz w:val="24"/>
          <w:szCs w:val="24"/>
        </w:rPr>
        <w:t xml:space="preserve">родолжить работу по развитию школьного научного общества «Сосна» </w:t>
      </w:r>
    </w:p>
    <w:p w14:paraId="1CC90B96"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1.6</w:t>
      </w:r>
      <w:proofErr w:type="gramStart"/>
      <w:r w:rsidRPr="004B7DC5">
        <w:rPr>
          <w:rFonts w:eastAsia="Times New Roman"/>
          <w:sz w:val="24"/>
          <w:szCs w:val="24"/>
        </w:rPr>
        <w:t xml:space="preserve"> С</w:t>
      </w:r>
      <w:proofErr w:type="gramEnd"/>
      <w:r w:rsidRPr="004B7DC5">
        <w:rPr>
          <w:rFonts w:eastAsia="Times New Roman"/>
          <w:sz w:val="24"/>
          <w:szCs w:val="24"/>
        </w:rPr>
        <w:t>овершенствовать работу, направленную на сохранение и укрепление здоровья учащихся и привитие им навыков здорового образа жизни.</w:t>
      </w:r>
    </w:p>
    <w:p w14:paraId="67CE458B" w14:textId="77777777" w:rsidR="00E86CFE" w:rsidRPr="004B7DC5" w:rsidRDefault="00E86CFE" w:rsidP="004B7DC5">
      <w:pPr>
        <w:ind w:firstLine="567"/>
        <w:jc w:val="both"/>
        <w:rPr>
          <w:rFonts w:eastAsia="Times New Roman"/>
          <w:b/>
          <w:bCs/>
          <w:sz w:val="24"/>
          <w:szCs w:val="24"/>
        </w:rPr>
      </w:pPr>
    </w:p>
    <w:p w14:paraId="6F4ECD58" w14:textId="77777777" w:rsidR="00E86CFE" w:rsidRPr="004B7DC5" w:rsidRDefault="009F3A9A" w:rsidP="004B7DC5">
      <w:pPr>
        <w:numPr>
          <w:ilvl w:val="0"/>
          <w:numId w:val="52"/>
        </w:numPr>
        <w:tabs>
          <w:tab w:val="left" w:pos="540"/>
        </w:tabs>
        <w:ind w:firstLine="567"/>
        <w:jc w:val="both"/>
        <w:rPr>
          <w:rFonts w:eastAsia="Times New Roman"/>
          <w:b/>
          <w:bCs/>
          <w:sz w:val="24"/>
          <w:szCs w:val="24"/>
        </w:rPr>
      </w:pPr>
      <w:r w:rsidRPr="004B7DC5">
        <w:rPr>
          <w:rFonts w:eastAsia="Times New Roman"/>
          <w:b/>
          <w:bCs/>
          <w:sz w:val="24"/>
          <w:szCs w:val="24"/>
        </w:rPr>
        <w:t>В системе коррекционно-развивающего образования</w:t>
      </w:r>
    </w:p>
    <w:p w14:paraId="2CD59E12" w14:textId="2607183A" w:rsidR="00E86CFE" w:rsidRPr="005B3E43" w:rsidRDefault="009F3A9A" w:rsidP="005B3E43">
      <w:pPr>
        <w:numPr>
          <w:ilvl w:val="0"/>
          <w:numId w:val="53"/>
        </w:numPr>
        <w:tabs>
          <w:tab w:val="left" w:pos="860"/>
        </w:tabs>
        <w:ind w:firstLine="567"/>
        <w:jc w:val="both"/>
        <w:rPr>
          <w:rFonts w:eastAsia="Times New Roman"/>
          <w:sz w:val="24"/>
          <w:szCs w:val="24"/>
        </w:rPr>
      </w:pPr>
      <w:r w:rsidRPr="004B7DC5">
        <w:rPr>
          <w:rFonts w:eastAsia="Times New Roman"/>
          <w:sz w:val="24"/>
          <w:szCs w:val="24"/>
        </w:rPr>
        <w:t>Продолжить  работу  по  созданию  школьного  банка  муниципальных</w:t>
      </w:r>
      <w:r w:rsidR="005B3E43">
        <w:rPr>
          <w:rFonts w:eastAsia="Times New Roman"/>
          <w:sz w:val="24"/>
          <w:szCs w:val="24"/>
        </w:rPr>
        <w:t xml:space="preserve"> </w:t>
      </w:r>
      <w:r w:rsidRPr="005B3E43">
        <w:rPr>
          <w:rFonts w:eastAsia="Times New Roman"/>
          <w:sz w:val="24"/>
          <w:szCs w:val="24"/>
        </w:rPr>
        <w:t>нормативно-правовых документов по коррекционно-развивающему обучению.</w:t>
      </w:r>
    </w:p>
    <w:p w14:paraId="06396F55" w14:textId="77777777" w:rsidR="00E86CFE" w:rsidRPr="004B7DC5" w:rsidRDefault="009F3A9A" w:rsidP="004B7DC5">
      <w:pPr>
        <w:numPr>
          <w:ilvl w:val="0"/>
          <w:numId w:val="53"/>
        </w:numPr>
        <w:tabs>
          <w:tab w:val="left" w:pos="833"/>
        </w:tabs>
        <w:ind w:firstLine="567"/>
        <w:jc w:val="both"/>
        <w:rPr>
          <w:rFonts w:eastAsia="Times New Roman"/>
          <w:sz w:val="24"/>
          <w:szCs w:val="24"/>
        </w:rPr>
      </w:pPr>
      <w:r w:rsidRPr="004B7DC5">
        <w:rPr>
          <w:rFonts w:eastAsia="Times New Roman"/>
          <w:sz w:val="24"/>
          <w:szCs w:val="24"/>
        </w:rPr>
        <w:t>Активизировать работу школьного психолого-медико-педагогического консилиума.</w:t>
      </w:r>
    </w:p>
    <w:p w14:paraId="564AFCFC" w14:textId="77777777" w:rsidR="00E86CFE" w:rsidRPr="004B7DC5" w:rsidRDefault="009F3A9A" w:rsidP="004B7DC5">
      <w:pPr>
        <w:numPr>
          <w:ilvl w:val="0"/>
          <w:numId w:val="53"/>
        </w:numPr>
        <w:tabs>
          <w:tab w:val="left" w:pos="893"/>
        </w:tabs>
        <w:ind w:firstLine="567"/>
        <w:jc w:val="both"/>
        <w:rPr>
          <w:rFonts w:eastAsia="Times New Roman"/>
          <w:sz w:val="24"/>
          <w:szCs w:val="24"/>
        </w:rPr>
      </w:pPr>
      <w:r w:rsidRPr="004B7DC5">
        <w:rPr>
          <w:rFonts w:eastAsia="Times New Roman"/>
          <w:sz w:val="24"/>
          <w:szCs w:val="24"/>
        </w:rPr>
        <w:t xml:space="preserve">Продолжить работу </w:t>
      </w:r>
      <w:proofErr w:type="gramStart"/>
      <w:r w:rsidRPr="004B7DC5">
        <w:rPr>
          <w:rFonts w:eastAsia="Times New Roman"/>
          <w:sz w:val="24"/>
          <w:szCs w:val="24"/>
        </w:rPr>
        <w:t>по созданию в школе условий для детей с проблемами здоровья в целях</w:t>
      </w:r>
      <w:proofErr w:type="gramEnd"/>
      <w:r w:rsidRPr="004B7DC5">
        <w:rPr>
          <w:rFonts w:eastAsia="Times New Roman"/>
          <w:sz w:val="24"/>
          <w:szCs w:val="24"/>
        </w:rPr>
        <w:t xml:space="preserve"> создания коррекционно-развивающего пространства.</w:t>
      </w:r>
    </w:p>
    <w:p w14:paraId="24FCDB7F" w14:textId="77777777" w:rsidR="00E86CFE" w:rsidRPr="004B7DC5" w:rsidRDefault="009F3A9A" w:rsidP="004B7DC5">
      <w:pPr>
        <w:numPr>
          <w:ilvl w:val="0"/>
          <w:numId w:val="53"/>
        </w:numPr>
        <w:tabs>
          <w:tab w:val="left" w:pos="760"/>
        </w:tabs>
        <w:ind w:firstLine="567"/>
        <w:jc w:val="both"/>
        <w:rPr>
          <w:rFonts w:eastAsia="Times New Roman"/>
          <w:sz w:val="24"/>
          <w:szCs w:val="24"/>
        </w:rPr>
      </w:pPr>
      <w:r w:rsidRPr="004B7DC5">
        <w:rPr>
          <w:rFonts w:eastAsia="Times New Roman"/>
          <w:sz w:val="24"/>
          <w:szCs w:val="24"/>
        </w:rPr>
        <w:t>Организовать просветительскую работу с родителями.</w:t>
      </w:r>
    </w:p>
    <w:p w14:paraId="137D510F" w14:textId="4D131ED0" w:rsidR="00E86CFE" w:rsidRPr="004B7DC5" w:rsidRDefault="00E86CFE" w:rsidP="004B7DC5">
      <w:pPr>
        <w:ind w:firstLine="567"/>
        <w:jc w:val="both"/>
        <w:rPr>
          <w:sz w:val="24"/>
          <w:szCs w:val="24"/>
        </w:rPr>
      </w:pPr>
    </w:p>
    <w:p w14:paraId="06CBBDC3" w14:textId="77777777" w:rsidR="00E86CFE" w:rsidRPr="004B7DC5" w:rsidRDefault="009F3A9A" w:rsidP="004B7DC5">
      <w:pPr>
        <w:numPr>
          <w:ilvl w:val="0"/>
          <w:numId w:val="54"/>
        </w:numPr>
        <w:tabs>
          <w:tab w:val="left" w:pos="634"/>
        </w:tabs>
        <w:ind w:firstLine="567"/>
        <w:jc w:val="both"/>
        <w:rPr>
          <w:rFonts w:eastAsia="Times New Roman"/>
          <w:b/>
          <w:bCs/>
          <w:sz w:val="24"/>
          <w:szCs w:val="24"/>
        </w:rPr>
      </w:pPr>
      <w:r w:rsidRPr="004B7DC5">
        <w:rPr>
          <w:rFonts w:eastAsia="Times New Roman"/>
          <w:b/>
          <w:bCs/>
          <w:sz w:val="24"/>
          <w:szCs w:val="24"/>
        </w:rPr>
        <w:t>В системе управления образованием, его нормативно - правового обеспечения.</w:t>
      </w:r>
    </w:p>
    <w:p w14:paraId="74C542A4" w14:textId="77777777" w:rsidR="00E86CFE" w:rsidRPr="004B7DC5" w:rsidRDefault="009F3A9A" w:rsidP="004B7DC5">
      <w:pPr>
        <w:ind w:firstLine="567"/>
        <w:jc w:val="both"/>
        <w:rPr>
          <w:rFonts w:eastAsia="Times New Roman"/>
          <w:b/>
          <w:bCs/>
          <w:sz w:val="24"/>
          <w:szCs w:val="24"/>
        </w:rPr>
      </w:pPr>
      <w:r w:rsidRPr="004B7DC5">
        <w:rPr>
          <w:rFonts w:eastAsia="Times New Roman"/>
          <w:sz w:val="24"/>
          <w:szCs w:val="24"/>
        </w:rPr>
        <w:t>3.1.Продолжить работу по созданию безопасных условий учебно-воспитательного процесса, в школе.</w:t>
      </w:r>
    </w:p>
    <w:p w14:paraId="52BB3209" w14:textId="4D4C0C79" w:rsidR="00E86CFE" w:rsidRPr="004B7DC5" w:rsidRDefault="009F3A9A" w:rsidP="004B7DC5">
      <w:pPr>
        <w:ind w:firstLine="567"/>
        <w:jc w:val="both"/>
        <w:rPr>
          <w:sz w:val="24"/>
          <w:szCs w:val="24"/>
        </w:rPr>
      </w:pPr>
      <w:r w:rsidRPr="004B7DC5">
        <w:rPr>
          <w:rFonts w:eastAsia="Times New Roman"/>
          <w:sz w:val="24"/>
          <w:szCs w:val="24"/>
        </w:rPr>
        <w:t>3.2. Обеспечить управленческие, методические, организационно - правовые условия проведения ЕГЭ, повысить качество результатов сдачи ЕГЭ, ОГЭ.</w:t>
      </w:r>
    </w:p>
    <w:p w14:paraId="002E9E2D" w14:textId="7B676D32" w:rsidR="00E86CFE" w:rsidRPr="004B7DC5" w:rsidRDefault="009F3A9A" w:rsidP="004B7DC5">
      <w:pPr>
        <w:ind w:firstLine="567"/>
        <w:jc w:val="both"/>
        <w:rPr>
          <w:sz w:val="24"/>
          <w:szCs w:val="24"/>
        </w:rPr>
      </w:pPr>
      <w:r w:rsidRPr="004B7DC5">
        <w:rPr>
          <w:rFonts w:eastAsia="Times New Roman"/>
          <w:sz w:val="24"/>
          <w:szCs w:val="24"/>
        </w:rPr>
        <w:t>3.3. Продолжить работу по реализа</w:t>
      </w:r>
      <w:r w:rsidR="005B3E43">
        <w:rPr>
          <w:rFonts w:eastAsia="Times New Roman"/>
          <w:sz w:val="24"/>
          <w:szCs w:val="24"/>
        </w:rPr>
        <w:t>ции Программы развития школы</w:t>
      </w:r>
      <w:r w:rsidRPr="004B7DC5">
        <w:rPr>
          <w:rFonts w:eastAsia="Times New Roman"/>
          <w:sz w:val="24"/>
          <w:szCs w:val="24"/>
        </w:rPr>
        <w:t>.</w:t>
      </w:r>
    </w:p>
    <w:p w14:paraId="1776E683" w14:textId="77777777" w:rsidR="00E86CFE" w:rsidRPr="004B7DC5" w:rsidRDefault="009F3A9A" w:rsidP="004B7DC5">
      <w:pPr>
        <w:ind w:firstLine="567"/>
        <w:jc w:val="both"/>
        <w:rPr>
          <w:sz w:val="24"/>
          <w:szCs w:val="24"/>
        </w:rPr>
      </w:pPr>
      <w:r w:rsidRPr="004B7DC5">
        <w:rPr>
          <w:rFonts w:eastAsia="Times New Roman"/>
          <w:sz w:val="24"/>
          <w:szCs w:val="24"/>
        </w:rPr>
        <w:t>3.4</w:t>
      </w:r>
      <w:proofErr w:type="gramStart"/>
      <w:r w:rsidRPr="004B7DC5">
        <w:rPr>
          <w:rFonts w:eastAsia="Times New Roman"/>
          <w:sz w:val="24"/>
          <w:szCs w:val="24"/>
        </w:rPr>
        <w:t xml:space="preserve"> У</w:t>
      </w:r>
      <w:proofErr w:type="gramEnd"/>
      <w:r w:rsidRPr="004B7DC5">
        <w:rPr>
          <w:rFonts w:eastAsia="Times New Roman"/>
          <w:sz w:val="24"/>
          <w:szCs w:val="24"/>
        </w:rPr>
        <w:t>величить долю общественного участия в управлении школы.</w:t>
      </w:r>
    </w:p>
    <w:p w14:paraId="7173D3C8" w14:textId="1E80D623" w:rsidR="00E86CFE" w:rsidRPr="004B7DC5" w:rsidRDefault="005B3E43" w:rsidP="004B7DC5">
      <w:pPr>
        <w:ind w:firstLine="567"/>
        <w:jc w:val="both"/>
        <w:rPr>
          <w:sz w:val="24"/>
          <w:szCs w:val="24"/>
        </w:rPr>
      </w:pPr>
      <w:r>
        <w:rPr>
          <w:rFonts w:eastAsia="Times New Roman"/>
          <w:sz w:val="24"/>
          <w:szCs w:val="24"/>
        </w:rPr>
        <w:t>3.5</w:t>
      </w:r>
      <w:proofErr w:type="gramStart"/>
      <w:r w:rsidR="009F3A9A" w:rsidRPr="004B7DC5">
        <w:rPr>
          <w:rFonts w:eastAsia="Times New Roman"/>
          <w:sz w:val="24"/>
          <w:szCs w:val="24"/>
        </w:rPr>
        <w:t xml:space="preserve"> П</w:t>
      </w:r>
      <w:proofErr w:type="gramEnd"/>
      <w:r w:rsidR="009F3A9A" w:rsidRPr="004B7DC5">
        <w:rPr>
          <w:rFonts w:eastAsia="Times New Roman"/>
          <w:sz w:val="24"/>
          <w:szCs w:val="24"/>
        </w:rPr>
        <w:t>родолжить работу по усовершенствованию Новой системы оплаты труда педагогическим работникам, разработать критерии премирования педагогов.</w:t>
      </w:r>
    </w:p>
    <w:p w14:paraId="03909E5D" w14:textId="783FA792" w:rsidR="00E86CFE" w:rsidRDefault="005B3E43" w:rsidP="004B7DC5">
      <w:pPr>
        <w:ind w:firstLine="567"/>
        <w:jc w:val="both"/>
        <w:rPr>
          <w:rFonts w:eastAsia="Times New Roman"/>
          <w:sz w:val="24"/>
          <w:szCs w:val="24"/>
        </w:rPr>
      </w:pPr>
      <w:r>
        <w:rPr>
          <w:rFonts w:eastAsia="Times New Roman"/>
          <w:sz w:val="24"/>
          <w:szCs w:val="24"/>
        </w:rPr>
        <w:t>3.6</w:t>
      </w:r>
      <w:proofErr w:type="gramStart"/>
      <w:r w:rsidR="009F3A9A" w:rsidRPr="004B7DC5">
        <w:rPr>
          <w:rFonts w:eastAsia="Times New Roman"/>
          <w:sz w:val="24"/>
          <w:szCs w:val="24"/>
        </w:rPr>
        <w:t xml:space="preserve"> П</w:t>
      </w:r>
      <w:proofErr w:type="gramEnd"/>
      <w:r w:rsidR="009F3A9A" w:rsidRPr="004B7DC5">
        <w:rPr>
          <w:rFonts w:eastAsia="Times New Roman"/>
          <w:sz w:val="24"/>
          <w:szCs w:val="24"/>
        </w:rPr>
        <w:t>родолжить работу по внедрению и реализации новых стандартов.</w:t>
      </w:r>
    </w:p>
    <w:p w14:paraId="3D0C7B15" w14:textId="77777777" w:rsidR="005B3E43" w:rsidRPr="004B7DC5" w:rsidRDefault="005B3E43" w:rsidP="004B7DC5">
      <w:pPr>
        <w:ind w:firstLine="567"/>
        <w:jc w:val="both"/>
        <w:rPr>
          <w:sz w:val="24"/>
          <w:szCs w:val="24"/>
        </w:rPr>
      </w:pPr>
    </w:p>
    <w:p w14:paraId="5E180F41" w14:textId="77777777" w:rsidR="00E86CFE" w:rsidRPr="004B7DC5" w:rsidRDefault="009F3A9A" w:rsidP="004B7DC5">
      <w:pPr>
        <w:numPr>
          <w:ilvl w:val="0"/>
          <w:numId w:val="55"/>
        </w:numPr>
        <w:tabs>
          <w:tab w:val="left" w:pos="540"/>
        </w:tabs>
        <w:ind w:firstLine="567"/>
        <w:jc w:val="both"/>
        <w:rPr>
          <w:rFonts w:eastAsia="Times New Roman"/>
          <w:b/>
          <w:bCs/>
          <w:sz w:val="24"/>
          <w:szCs w:val="24"/>
        </w:rPr>
      </w:pPr>
      <w:r w:rsidRPr="004B7DC5">
        <w:rPr>
          <w:rFonts w:eastAsia="Times New Roman"/>
          <w:b/>
          <w:bCs/>
          <w:sz w:val="24"/>
          <w:szCs w:val="24"/>
        </w:rPr>
        <w:t>По обеспечению прав несовершеннолетних детей.</w:t>
      </w:r>
    </w:p>
    <w:p w14:paraId="238860BC" w14:textId="77777777" w:rsidR="00E86CFE" w:rsidRPr="004B7DC5" w:rsidRDefault="009F3A9A" w:rsidP="004B7DC5">
      <w:pPr>
        <w:ind w:firstLine="567"/>
        <w:jc w:val="both"/>
        <w:rPr>
          <w:sz w:val="24"/>
          <w:szCs w:val="24"/>
        </w:rPr>
      </w:pPr>
      <w:r w:rsidRPr="004B7DC5">
        <w:rPr>
          <w:rFonts w:eastAsia="Times New Roman"/>
          <w:sz w:val="24"/>
          <w:szCs w:val="24"/>
        </w:rPr>
        <w:t>4.1.Организовать работу школьного общественного совета по защите прав ребенка.</w:t>
      </w:r>
    </w:p>
    <w:p w14:paraId="41D120EB" w14:textId="77777777" w:rsidR="00E86CFE" w:rsidRDefault="009F3A9A" w:rsidP="004B7DC5">
      <w:pPr>
        <w:ind w:firstLine="567"/>
        <w:jc w:val="both"/>
        <w:rPr>
          <w:rFonts w:eastAsia="Times New Roman"/>
          <w:sz w:val="24"/>
          <w:szCs w:val="24"/>
        </w:rPr>
      </w:pPr>
      <w:r w:rsidRPr="004B7DC5">
        <w:rPr>
          <w:rFonts w:eastAsia="Times New Roman"/>
          <w:sz w:val="24"/>
          <w:szCs w:val="24"/>
        </w:rPr>
        <w:t>4.2.Продолжить практику сопровождения детей и подростков группы риска в целях реализации ФЗ от 24.06.1999г №120-ФЗ «Об основах системы профилактики безнадзорности и правонарушений несовершеннолетних».</w:t>
      </w:r>
    </w:p>
    <w:p w14:paraId="22DAB5F6" w14:textId="77777777" w:rsidR="005B3E43" w:rsidRPr="004B7DC5" w:rsidRDefault="005B3E43" w:rsidP="004B7DC5">
      <w:pPr>
        <w:ind w:firstLine="567"/>
        <w:jc w:val="both"/>
        <w:rPr>
          <w:sz w:val="24"/>
          <w:szCs w:val="24"/>
        </w:rPr>
      </w:pPr>
    </w:p>
    <w:p w14:paraId="0EE8A48D" w14:textId="77777777" w:rsidR="00E86CFE" w:rsidRPr="004B7DC5" w:rsidRDefault="009F3A9A" w:rsidP="004B7DC5">
      <w:pPr>
        <w:numPr>
          <w:ilvl w:val="0"/>
          <w:numId w:val="56"/>
        </w:numPr>
        <w:tabs>
          <w:tab w:val="left" w:pos="540"/>
        </w:tabs>
        <w:ind w:firstLine="567"/>
        <w:jc w:val="both"/>
        <w:rPr>
          <w:rFonts w:eastAsia="Times New Roman"/>
          <w:b/>
          <w:bCs/>
          <w:sz w:val="24"/>
          <w:szCs w:val="24"/>
        </w:rPr>
      </w:pPr>
      <w:r w:rsidRPr="004B7DC5">
        <w:rPr>
          <w:rFonts w:eastAsia="Times New Roman"/>
          <w:b/>
          <w:bCs/>
          <w:sz w:val="24"/>
          <w:szCs w:val="24"/>
        </w:rPr>
        <w:t>В системе методической работы.</w:t>
      </w:r>
    </w:p>
    <w:p w14:paraId="4E2AA6C0" w14:textId="77777777" w:rsidR="00E86CFE" w:rsidRPr="004B7DC5" w:rsidRDefault="009F3A9A" w:rsidP="004B7DC5">
      <w:pPr>
        <w:ind w:firstLine="567"/>
        <w:jc w:val="both"/>
        <w:rPr>
          <w:sz w:val="24"/>
          <w:szCs w:val="24"/>
        </w:rPr>
      </w:pPr>
      <w:r w:rsidRPr="004B7DC5">
        <w:rPr>
          <w:rFonts w:eastAsia="Times New Roman"/>
          <w:sz w:val="24"/>
          <w:szCs w:val="24"/>
        </w:rPr>
        <w:t>5.1. Ориентировать учителя с местом формирования знаний, умений и навыков учащихся на педагогическую поддержку школьников, обеспечивающую их образование в соответствии с возможностями.</w:t>
      </w:r>
    </w:p>
    <w:p w14:paraId="5D2B886C" w14:textId="77777777" w:rsidR="00E86CFE" w:rsidRPr="004B7DC5" w:rsidRDefault="009F3A9A" w:rsidP="004B7DC5">
      <w:pPr>
        <w:ind w:firstLine="567"/>
        <w:jc w:val="both"/>
        <w:rPr>
          <w:sz w:val="24"/>
          <w:szCs w:val="24"/>
        </w:rPr>
      </w:pPr>
      <w:r w:rsidRPr="004B7DC5">
        <w:rPr>
          <w:rFonts w:eastAsia="Times New Roman"/>
          <w:sz w:val="24"/>
          <w:szCs w:val="24"/>
        </w:rPr>
        <w:t>5.2. Внедрить новые педагогические технологии, продуктивные формы и методы обучения.</w:t>
      </w:r>
    </w:p>
    <w:p w14:paraId="08E35C6B" w14:textId="77777777" w:rsidR="00E86CFE" w:rsidRPr="004B7DC5" w:rsidRDefault="009F3A9A" w:rsidP="004B7DC5">
      <w:pPr>
        <w:ind w:firstLine="567"/>
        <w:jc w:val="both"/>
        <w:rPr>
          <w:sz w:val="24"/>
          <w:szCs w:val="24"/>
        </w:rPr>
      </w:pPr>
      <w:r w:rsidRPr="004B7DC5">
        <w:rPr>
          <w:rFonts w:eastAsia="Times New Roman"/>
          <w:sz w:val="24"/>
          <w:szCs w:val="24"/>
        </w:rPr>
        <w:t>5.3. Внедрять информационные технологии в учебно-воспитательный процесс.</w:t>
      </w:r>
    </w:p>
    <w:p w14:paraId="345A138E" w14:textId="77777777" w:rsidR="00E86CFE" w:rsidRPr="004B7DC5" w:rsidRDefault="009F3A9A" w:rsidP="004B7DC5">
      <w:pPr>
        <w:ind w:firstLine="567"/>
        <w:jc w:val="both"/>
        <w:rPr>
          <w:sz w:val="24"/>
          <w:szCs w:val="24"/>
        </w:rPr>
      </w:pPr>
      <w:r w:rsidRPr="004B7DC5">
        <w:rPr>
          <w:rFonts w:eastAsia="Times New Roman"/>
          <w:sz w:val="24"/>
          <w:szCs w:val="24"/>
        </w:rPr>
        <w:t>5.4. Создать контрольно - измерительный инструментарий.</w:t>
      </w:r>
    </w:p>
    <w:p w14:paraId="7EACEFB2" w14:textId="77777777" w:rsidR="00E86CFE" w:rsidRPr="004B7DC5" w:rsidRDefault="009F3A9A" w:rsidP="004B7DC5">
      <w:pPr>
        <w:ind w:firstLine="567"/>
        <w:jc w:val="both"/>
        <w:rPr>
          <w:sz w:val="24"/>
          <w:szCs w:val="24"/>
        </w:rPr>
      </w:pPr>
      <w:r w:rsidRPr="004B7DC5">
        <w:rPr>
          <w:rFonts w:eastAsia="Times New Roman"/>
          <w:sz w:val="24"/>
          <w:szCs w:val="24"/>
        </w:rPr>
        <w:t>5.5. Обеспечить условия для повышения уровня педагогического мастерства</w:t>
      </w:r>
    </w:p>
    <w:p w14:paraId="4B7479F2" w14:textId="77777777" w:rsidR="00E86CFE" w:rsidRPr="004B7DC5" w:rsidRDefault="009F3A9A" w:rsidP="004B7DC5">
      <w:pPr>
        <w:numPr>
          <w:ilvl w:val="0"/>
          <w:numId w:val="57"/>
        </w:numPr>
        <w:tabs>
          <w:tab w:val="left" w:pos="480"/>
        </w:tabs>
        <w:ind w:firstLine="567"/>
        <w:jc w:val="both"/>
        <w:rPr>
          <w:rFonts w:eastAsia="Times New Roman"/>
          <w:sz w:val="24"/>
          <w:szCs w:val="24"/>
        </w:rPr>
      </w:pPr>
      <w:r w:rsidRPr="004B7DC5">
        <w:rPr>
          <w:rFonts w:eastAsia="Times New Roman"/>
          <w:sz w:val="24"/>
          <w:szCs w:val="24"/>
        </w:rPr>
        <w:t>квалификационной категории педагогов.</w:t>
      </w:r>
    </w:p>
    <w:p w14:paraId="4E772389" w14:textId="77777777" w:rsidR="00E86CFE" w:rsidRPr="004B7DC5" w:rsidRDefault="00E86CFE" w:rsidP="004B7DC5">
      <w:pPr>
        <w:ind w:firstLine="567"/>
        <w:jc w:val="both"/>
        <w:rPr>
          <w:rFonts w:eastAsia="Times New Roman"/>
          <w:sz w:val="24"/>
          <w:szCs w:val="24"/>
        </w:rPr>
      </w:pPr>
    </w:p>
    <w:p w14:paraId="4B9B2AD1" w14:textId="77777777" w:rsidR="00E86CFE" w:rsidRPr="004B7DC5" w:rsidRDefault="009F3A9A" w:rsidP="004B7DC5">
      <w:pPr>
        <w:ind w:firstLine="567"/>
        <w:jc w:val="both"/>
        <w:rPr>
          <w:rFonts w:eastAsia="Times New Roman"/>
          <w:sz w:val="24"/>
          <w:szCs w:val="24"/>
        </w:rPr>
      </w:pPr>
      <w:r w:rsidRPr="004B7DC5">
        <w:rPr>
          <w:rFonts w:eastAsia="Times New Roman"/>
          <w:b/>
          <w:bCs/>
          <w:sz w:val="24"/>
          <w:szCs w:val="24"/>
        </w:rPr>
        <w:t>6. В системе воспитания.</w:t>
      </w:r>
    </w:p>
    <w:p w14:paraId="1AC66AEC"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6.1.Работа по программе воспитательной системы.</w:t>
      </w:r>
    </w:p>
    <w:p w14:paraId="3572B7EC" w14:textId="77777777" w:rsidR="00E86CFE" w:rsidRPr="004B7DC5" w:rsidRDefault="009F3A9A" w:rsidP="004B7DC5">
      <w:pPr>
        <w:ind w:firstLine="567"/>
        <w:jc w:val="both"/>
        <w:rPr>
          <w:rFonts w:eastAsia="Times New Roman"/>
          <w:sz w:val="24"/>
          <w:szCs w:val="24"/>
        </w:rPr>
      </w:pPr>
      <w:r w:rsidRPr="004B7DC5">
        <w:rPr>
          <w:rFonts w:eastAsia="Times New Roman"/>
          <w:sz w:val="24"/>
          <w:szCs w:val="24"/>
        </w:rPr>
        <w:t>6.2. Совершенствовать условия для самореализации каждого ребенка на основе изучения личности обучающихся, их интересов; создать максимум условий для физического, интеллектуального, нравственного и духовного развития ребенка с опорой на основные сферы жизнедеятельности: сферу познания (учебу), практическую деятельность (труд), игру, физическое развитие, сферу отношений.</w:t>
      </w:r>
    </w:p>
    <w:p w14:paraId="0D0698BA" w14:textId="7191F178" w:rsidR="00E86CFE" w:rsidRPr="004B7DC5" w:rsidRDefault="00E86CFE" w:rsidP="004B7DC5">
      <w:pPr>
        <w:ind w:firstLine="567"/>
        <w:jc w:val="both"/>
        <w:rPr>
          <w:sz w:val="24"/>
          <w:szCs w:val="24"/>
        </w:rPr>
      </w:pPr>
    </w:p>
    <w:p w14:paraId="511DCFB1" w14:textId="77777777" w:rsidR="00E86CFE" w:rsidRPr="004B7DC5" w:rsidRDefault="00E86CFE" w:rsidP="004B7DC5">
      <w:pPr>
        <w:ind w:firstLine="567"/>
        <w:jc w:val="both"/>
        <w:rPr>
          <w:sz w:val="24"/>
          <w:szCs w:val="24"/>
        </w:rPr>
      </w:pPr>
    </w:p>
    <w:p w14:paraId="74227A84" w14:textId="77777777" w:rsidR="00E86CFE" w:rsidRPr="004B7DC5" w:rsidRDefault="00E86CFE" w:rsidP="002403E1">
      <w:pPr>
        <w:jc w:val="both"/>
        <w:rPr>
          <w:sz w:val="24"/>
          <w:szCs w:val="24"/>
        </w:rPr>
      </w:pPr>
    </w:p>
    <w:p w14:paraId="69C2FF7B" w14:textId="77777777" w:rsidR="00E86CFE" w:rsidRPr="004B7DC5" w:rsidRDefault="00E86CFE" w:rsidP="004B7DC5">
      <w:pPr>
        <w:ind w:firstLine="567"/>
        <w:jc w:val="both"/>
        <w:rPr>
          <w:sz w:val="24"/>
          <w:szCs w:val="24"/>
        </w:rPr>
      </w:pPr>
    </w:p>
    <w:p w14:paraId="78CFF051" w14:textId="77777777" w:rsidR="00E86CFE" w:rsidRPr="004B7DC5" w:rsidRDefault="00E86CFE" w:rsidP="004B7DC5">
      <w:pPr>
        <w:ind w:firstLine="567"/>
        <w:jc w:val="both"/>
        <w:rPr>
          <w:sz w:val="24"/>
          <w:szCs w:val="24"/>
        </w:rPr>
      </w:pPr>
    </w:p>
    <w:sectPr w:rsidR="00E86CFE" w:rsidRPr="004B7DC5">
      <w:pgSz w:w="11900" w:h="16838"/>
      <w:pgMar w:top="1146" w:right="846" w:bottom="463"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49F5E" w14:textId="77777777" w:rsidR="00A91B42" w:rsidRDefault="00A91B42" w:rsidP="00CC06D6">
      <w:r>
        <w:separator/>
      </w:r>
    </w:p>
  </w:endnote>
  <w:endnote w:type="continuationSeparator" w:id="0">
    <w:p w14:paraId="1371E023" w14:textId="77777777" w:rsidR="00A91B42" w:rsidRDefault="00A91B42" w:rsidP="00CC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036213"/>
      <w:docPartObj>
        <w:docPartGallery w:val="Page Numbers (Bottom of Page)"/>
        <w:docPartUnique/>
      </w:docPartObj>
    </w:sdtPr>
    <w:sdtContent>
      <w:p w14:paraId="13B37301" w14:textId="1A584D12" w:rsidR="00626A9F" w:rsidRDefault="00626A9F">
        <w:pPr>
          <w:pStyle w:val="a6"/>
          <w:jc w:val="right"/>
        </w:pPr>
        <w:r>
          <w:fldChar w:fldCharType="begin"/>
        </w:r>
        <w:r>
          <w:instrText>PAGE   \* MERGEFORMAT</w:instrText>
        </w:r>
        <w:r>
          <w:fldChar w:fldCharType="separate"/>
        </w:r>
        <w:r w:rsidR="00375AC9">
          <w:rPr>
            <w:noProof/>
          </w:rPr>
          <w:t>4</w:t>
        </w:r>
        <w:r>
          <w:fldChar w:fldCharType="end"/>
        </w:r>
      </w:p>
    </w:sdtContent>
  </w:sdt>
  <w:p w14:paraId="7F4F0AB1" w14:textId="77777777" w:rsidR="00626A9F" w:rsidRDefault="00626A9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3AB74" w14:textId="77777777" w:rsidR="00A91B42" w:rsidRDefault="00A91B42" w:rsidP="00CC06D6">
      <w:r>
        <w:separator/>
      </w:r>
    </w:p>
  </w:footnote>
  <w:footnote w:type="continuationSeparator" w:id="0">
    <w:p w14:paraId="45E51DC0" w14:textId="77777777" w:rsidR="00A91B42" w:rsidRDefault="00A91B42" w:rsidP="00CC06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D53611E8"/>
    <w:lvl w:ilvl="0" w:tplc="308E2116">
      <w:start w:val="2"/>
      <w:numFmt w:val="decimal"/>
      <w:lvlText w:val="%1."/>
      <w:lvlJc w:val="left"/>
    </w:lvl>
    <w:lvl w:ilvl="1" w:tplc="93466DD0">
      <w:numFmt w:val="decimal"/>
      <w:lvlText w:val=""/>
      <w:lvlJc w:val="left"/>
    </w:lvl>
    <w:lvl w:ilvl="2" w:tplc="63A4183A">
      <w:numFmt w:val="decimal"/>
      <w:lvlText w:val=""/>
      <w:lvlJc w:val="left"/>
    </w:lvl>
    <w:lvl w:ilvl="3" w:tplc="F134DBC6">
      <w:numFmt w:val="decimal"/>
      <w:lvlText w:val=""/>
      <w:lvlJc w:val="left"/>
    </w:lvl>
    <w:lvl w:ilvl="4" w:tplc="D3C81972">
      <w:numFmt w:val="decimal"/>
      <w:lvlText w:val=""/>
      <w:lvlJc w:val="left"/>
    </w:lvl>
    <w:lvl w:ilvl="5" w:tplc="879CFE96">
      <w:numFmt w:val="decimal"/>
      <w:lvlText w:val=""/>
      <w:lvlJc w:val="left"/>
    </w:lvl>
    <w:lvl w:ilvl="6" w:tplc="7E54DE2E">
      <w:numFmt w:val="decimal"/>
      <w:lvlText w:val=""/>
      <w:lvlJc w:val="left"/>
    </w:lvl>
    <w:lvl w:ilvl="7" w:tplc="2806C7E6">
      <w:numFmt w:val="decimal"/>
      <w:lvlText w:val=""/>
      <w:lvlJc w:val="left"/>
    </w:lvl>
    <w:lvl w:ilvl="8" w:tplc="5D62FE0A">
      <w:numFmt w:val="decimal"/>
      <w:lvlText w:val=""/>
      <w:lvlJc w:val="left"/>
    </w:lvl>
  </w:abstractNum>
  <w:abstractNum w:abstractNumId="1">
    <w:nsid w:val="00000732"/>
    <w:multiLevelType w:val="hybridMultilevel"/>
    <w:tmpl w:val="F0D23B90"/>
    <w:lvl w:ilvl="0" w:tplc="786655BA">
      <w:start w:val="1"/>
      <w:numFmt w:val="bullet"/>
      <w:lvlText w:val="•"/>
      <w:lvlJc w:val="left"/>
    </w:lvl>
    <w:lvl w:ilvl="1" w:tplc="551C7898">
      <w:numFmt w:val="decimal"/>
      <w:lvlText w:val=""/>
      <w:lvlJc w:val="left"/>
    </w:lvl>
    <w:lvl w:ilvl="2" w:tplc="05DC06E4">
      <w:numFmt w:val="decimal"/>
      <w:lvlText w:val=""/>
      <w:lvlJc w:val="left"/>
    </w:lvl>
    <w:lvl w:ilvl="3" w:tplc="D9981D92">
      <w:numFmt w:val="decimal"/>
      <w:lvlText w:val=""/>
      <w:lvlJc w:val="left"/>
    </w:lvl>
    <w:lvl w:ilvl="4" w:tplc="E6EA3E90">
      <w:numFmt w:val="decimal"/>
      <w:lvlText w:val=""/>
      <w:lvlJc w:val="left"/>
    </w:lvl>
    <w:lvl w:ilvl="5" w:tplc="99385EB0">
      <w:numFmt w:val="decimal"/>
      <w:lvlText w:val=""/>
      <w:lvlJc w:val="left"/>
    </w:lvl>
    <w:lvl w:ilvl="6" w:tplc="08BC6A88">
      <w:numFmt w:val="decimal"/>
      <w:lvlText w:val=""/>
      <w:lvlJc w:val="left"/>
    </w:lvl>
    <w:lvl w:ilvl="7" w:tplc="433CD9F0">
      <w:numFmt w:val="decimal"/>
      <w:lvlText w:val=""/>
      <w:lvlJc w:val="left"/>
    </w:lvl>
    <w:lvl w:ilvl="8" w:tplc="8BE66602">
      <w:numFmt w:val="decimal"/>
      <w:lvlText w:val=""/>
      <w:lvlJc w:val="left"/>
    </w:lvl>
  </w:abstractNum>
  <w:abstractNum w:abstractNumId="2">
    <w:nsid w:val="00000822"/>
    <w:multiLevelType w:val="hybridMultilevel"/>
    <w:tmpl w:val="EB96800E"/>
    <w:lvl w:ilvl="0" w:tplc="15FCB308">
      <w:start w:val="1"/>
      <w:numFmt w:val="bullet"/>
      <w:lvlText w:val="➢"/>
      <w:lvlJc w:val="left"/>
    </w:lvl>
    <w:lvl w:ilvl="1" w:tplc="EA58C0A0">
      <w:numFmt w:val="decimal"/>
      <w:lvlText w:val=""/>
      <w:lvlJc w:val="left"/>
    </w:lvl>
    <w:lvl w:ilvl="2" w:tplc="64127440">
      <w:numFmt w:val="decimal"/>
      <w:lvlText w:val=""/>
      <w:lvlJc w:val="left"/>
    </w:lvl>
    <w:lvl w:ilvl="3" w:tplc="55561580">
      <w:numFmt w:val="decimal"/>
      <w:lvlText w:val=""/>
      <w:lvlJc w:val="left"/>
    </w:lvl>
    <w:lvl w:ilvl="4" w:tplc="29307CAE">
      <w:numFmt w:val="decimal"/>
      <w:lvlText w:val=""/>
      <w:lvlJc w:val="left"/>
    </w:lvl>
    <w:lvl w:ilvl="5" w:tplc="AB52FC78">
      <w:numFmt w:val="decimal"/>
      <w:lvlText w:val=""/>
      <w:lvlJc w:val="left"/>
    </w:lvl>
    <w:lvl w:ilvl="6" w:tplc="1F88F2AC">
      <w:numFmt w:val="decimal"/>
      <w:lvlText w:val=""/>
      <w:lvlJc w:val="left"/>
    </w:lvl>
    <w:lvl w:ilvl="7" w:tplc="544C7544">
      <w:numFmt w:val="decimal"/>
      <w:lvlText w:val=""/>
      <w:lvlJc w:val="left"/>
    </w:lvl>
    <w:lvl w:ilvl="8" w:tplc="171CDBC0">
      <w:numFmt w:val="decimal"/>
      <w:lvlText w:val=""/>
      <w:lvlJc w:val="left"/>
    </w:lvl>
  </w:abstractNum>
  <w:abstractNum w:abstractNumId="3">
    <w:nsid w:val="00000902"/>
    <w:multiLevelType w:val="hybridMultilevel"/>
    <w:tmpl w:val="9EA21C80"/>
    <w:lvl w:ilvl="0" w:tplc="B8F053D6">
      <w:start w:val="11"/>
      <w:numFmt w:val="decimal"/>
      <w:lvlText w:val="%1."/>
      <w:lvlJc w:val="left"/>
    </w:lvl>
    <w:lvl w:ilvl="1" w:tplc="C79AF1CE">
      <w:numFmt w:val="decimal"/>
      <w:lvlText w:val=""/>
      <w:lvlJc w:val="left"/>
    </w:lvl>
    <w:lvl w:ilvl="2" w:tplc="31448BBC">
      <w:numFmt w:val="decimal"/>
      <w:lvlText w:val=""/>
      <w:lvlJc w:val="left"/>
    </w:lvl>
    <w:lvl w:ilvl="3" w:tplc="134A53AE">
      <w:numFmt w:val="decimal"/>
      <w:lvlText w:val=""/>
      <w:lvlJc w:val="left"/>
    </w:lvl>
    <w:lvl w:ilvl="4" w:tplc="D57816F8">
      <w:numFmt w:val="decimal"/>
      <w:lvlText w:val=""/>
      <w:lvlJc w:val="left"/>
    </w:lvl>
    <w:lvl w:ilvl="5" w:tplc="9D7AC996">
      <w:numFmt w:val="decimal"/>
      <w:lvlText w:val=""/>
      <w:lvlJc w:val="left"/>
    </w:lvl>
    <w:lvl w:ilvl="6" w:tplc="370AD6D2">
      <w:numFmt w:val="decimal"/>
      <w:lvlText w:val=""/>
      <w:lvlJc w:val="left"/>
    </w:lvl>
    <w:lvl w:ilvl="7" w:tplc="E840900A">
      <w:numFmt w:val="decimal"/>
      <w:lvlText w:val=""/>
      <w:lvlJc w:val="left"/>
    </w:lvl>
    <w:lvl w:ilvl="8" w:tplc="7C8A5C68">
      <w:numFmt w:val="decimal"/>
      <w:lvlText w:val=""/>
      <w:lvlJc w:val="left"/>
    </w:lvl>
  </w:abstractNum>
  <w:abstractNum w:abstractNumId="4">
    <w:nsid w:val="00000BDB"/>
    <w:multiLevelType w:val="hybridMultilevel"/>
    <w:tmpl w:val="C9DEEBF8"/>
    <w:lvl w:ilvl="0" w:tplc="2BCEFB78">
      <w:start w:val="1"/>
      <w:numFmt w:val="decimal"/>
      <w:lvlText w:val="%1."/>
      <w:lvlJc w:val="left"/>
    </w:lvl>
    <w:lvl w:ilvl="1" w:tplc="B47223CA">
      <w:numFmt w:val="decimal"/>
      <w:lvlText w:val=""/>
      <w:lvlJc w:val="left"/>
    </w:lvl>
    <w:lvl w:ilvl="2" w:tplc="7B96D122">
      <w:numFmt w:val="decimal"/>
      <w:lvlText w:val=""/>
      <w:lvlJc w:val="left"/>
    </w:lvl>
    <w:lvl w:ilvl="3" w:tplc="8BA83BCA">
      <w:numFmt w:val="decimal"/>
      <w:lvlText w:val=""/>
      <w:lvlJc w:val="left"/>
    </w:lvl>
    <w:lvl w:ilvl="4" w:tplc="09682F2E">
      <w:numFmt w:val="decimal"/>
      <w:lvlText w:val=""/>
      <w:lvlJc w:val="left"/>
    </w:lvl>
    <w:lvl w:ilvl="5" w:tplc="7FA68EB6">
      <w:numFmt w:val="decimal"/>
      <w:lvlText w:val=""/>
      <w:lvlJc w:val="left"/>
    </w:lvl>
    <w:lvl w:ilvl="6" w:tplc="737CCE20">
      <w:numFmt w:val="decimal"/>
      <w:lvlText w:val=""/>
      <w:lvlJc w:val="left"/>
    </w:lvl>
    <w:lvl w:ilvl="7" w:tplc="5DBE956E">
      <w:numFmt w:val="decimal"/>
      <w:lvlText w:val=""/>
      <w:lvlJc w:val="left"/>
    </w:lvl>
    <w:lvl w:ilvl="8" w:tplc="27D44C4A">
      <w:numFmt w:val="decimal"/>
      <w:lvlText w:val=""/>
      <w:lvlJc w:val="left"/>
    </w:lvl>
  </w:abstractNum>
  <w:abstractNum w:abstractNumId="5">
    <w:nsid w:val="00000DDC"/>
    <w:multiLevelType w:val="hybridMultilevel"/>
    <w:tmpl w:val="C06EDA74"/>
    <w:lvl w:ilvl="0" w:tplc="578870A6">
      <w:start w:val="4"/>
      <w:numFmt w:val="decimal"/>
      <w:lvlText w:val="%1."/>
      <w:lvlJc w:val="left"/>
    </w:lvl>
    <w:lvl w:ilvl="1" w:tplc="06D8DD26">
      <w:numFmt w:val="decimal"/>
      <w:lvlText w:val=""/>
      <w:lvlJc w:val="left"/>
    </w:lvl>
    <w:lvl w:ilvl="2" w:tplc="9AD09846">
      <w:numFmt w:val="decimal"/>
      <w:lvlText w:val=""/>
      <w:lvlJc w:val="left"/>
    </w:lvl>
    <w:lvl w:ilvl="3" w:tplc="19C05488">
      <w:numFmt w:val="decimal"/>
      <w:lvlText w:val=""/>
      <w:lvlJc w:val="left"/>
    </w:lvl>
    <w:lvl w:ilvl="4" w:tplc="53486574">
      <w:numFmt w:val="decimal"/>
      <w:lvlText w:val=""/>
      <w:lvlJc w:val="left"/>
    </w:lvl>
    <w:lvl w:ilvl="5" w:tplc="7F904CB4">
      <w:numFmt w:val="decimal"/>
      <w:lvlText w:val=""/>
      <w:lvlJc w:val="left"/>
    </w:lvl>
    <w:lvl w:ilvl="6" w:tplc="04F0CFC0">
      <w:numFmt w:val="decimal"/>
      <w:lvlText w:val=""/>
      <w:lvlJc w:val="left"/>
    </w:lvl>
    <w:lvl w:ilvl="7" w:tplc="8AD6BA58">
      <w:numFmt w:val="decimal"/>
      <w:lvlText w:val=""/>
      <w:lvlJc w:val="left"/>
    </w:lvl>
    <w:lvl w:ilvl="8" w:tplc="767E1B54">
      <w:numFmt w:val="decimal"/>
      <w:lvlText w:val=""/>
      <w:lvlJc w:val="left"/>
    </w:lvl>
  </w:abstractNum>
  <w:abstractNum w:abstractNumId="6">
    <w:nsid w:val="0000121F"/>
    <w:multiLevelType w:val="hybridMultilevel"/>
    <w:tmpl w:val="EE748A4E"/>
    <w:lvl w:ilvl="0" w:tplc="43B87444">
      <w:start w:val="1"/>
      <w:numFmt w:val="bullet"/>
      <w:lvlText w:val="В"/>
      <w:lvlJc w:val="left"/>
    </w:lvl>
    <w:lvl w:ilvl="1" w:tplc="F36649E8">
      <w:numFmt w:val="decimal"/>
      <w:lvlText w:val=""/>
      <w:lvlJc w:val="left"/>
    </w:lvl>
    <w:lvl w:ilvl="2" w:tplc="E118E090">
      <w:numFmt w:val="decimal"/>
      <w:lvlText w:val=""/>
      <w:lvlJc w:val="left"/>
    </w:lvl>
    <w:lvl w:ilvl="3" w:tplc="AB86D9FE">
      <w:numFmt w:val="decimal"/>
      <w:lvlText w:val=""/>
      <w:lvlJc w:val="left"/>
    </w:lvl>
    <w:lvl w:ilvl="4" w:tplc="A4B660F8">
      <w:numFmt w:val="decimal"/>
      <w:lvlText w:val=""/>
      <w:lvlJc w:val="left"/>
    </w:lvl>
    <w:lvl w:ilvl="5" w:tplc="986E4936">
      <w:numFmt w:val="decimal"/>
      <w:lvlText w:val=""/>
      <w:lvlJc w:val="left"/>
    </w:lvl>
    <w:lvl w:ilvl="6" w:tplc="2F4270E8">
      <w:numFmt w:val="decimal"/>
      <w:lvlText w:val=""/>
      <w:lvlJc w:val="left"/>
    </w:lvl>
    <w:lvl w:ilvl="7" w:tplc="D46015F2">
      <w:numFmt w:val="decimal"/>
      <w:lvlText w:val=""/>
      <w:lvlJc w:val="left"/>
    </w:lvl>
    <w:lvl w:ilvl="8" w:tplc="3166762E">
      <w:numFmt w:val="decimal"/>
      <w:lvlText w:val=""/>
      <w:lvlJc w:val="left"/>
    </w:lvl>
  </w:abstractNum>
  <w:abstractNum w:abstractNumId="7">
    <w:nsid w:val="000012E1"/>
    <w:multiLevelType w:val="hybridMultilevel"/>
    <w:tmpl w:val="DD42BF84"/>
    <w:lvl w:ilvl="0" w:tplc="BE683494">
      <w:start w:val="1"/>
      <w:numFmt w:val="bullet"/>
      <w:lvlText w:val="➢"/>
      <w:lvlJc w:val="left"/>
    </w:lvl>
    <w:lvl w:ilvl="1" w:tplc="7F74F3E4">
      <w:numFmt w:val="decimal"/>
      <w:lvlText w:val=""/>
      <w:lvlJc w:val="left"/>
    </w:lvl>
    <w:lvl w:ilvl="2" w:tplc="384AE23A">
      <w:numFmt w:val="decimal"/>
      <w:lvlText w:val=""/>
      <w:lvlJc w:val="left"/>
    </w:lvl>
    <w:lvl w:ilvl="3" w:tplc="5142D28E">
      <w:numFmt w:val="decimal"/>
      <w:lvlText w:val=""/>
      <w:lvlJc w:val="left"/>
    </w:lvl>
    <w:lvl w:ilvl="4" w:tplc="4358090C">
      <w:numFmt w:val="decimal"/>
      <w:lvlText w:val=""/>
      <w:lvlJc w:val="left"/>
    </w:lvl>
    <w:lvl w:ilvl="5" w:tplc="6BE25240">
      <w:numFmt w:val="decimal"/>
      <w:lvlText w:val=""/>
      <w:lvlJc w:val="left"/>
    </w:lvl>
    <w:lvl w:ilvl="6" w:tplc="F7F88CC2">
      <w:numFmt w:val="decimal"/>
      <w:lvlText w:val=""/>
      <w:lvlJc w:val="left"/>
    </w:lvl>
    <w:lvl w:ilvl="7" w:tplc="61E27120">
      <w:numFmt w:val="decimal"/>
      <w:lvlText w:val=""/>
      <w:lvlJc w:val="left"/>
    </w:lvl>
    <w:lvl w:ilvl="8" w:tplc="48FC8256">
      <w:numFmt w:val="decimal"/>
      <w:lvlText w:val=""/>
      <w:lvlJc w:val="left"/>
    </w:lvl>
  </w:abstractNum>
  <w:abstractNum w:abstractNumId="8">
    <w:nsid w:val="00001366"/>
    <w:multiLevelType w:val="hybridMultilevel"/>
    <w:tmpl w:val="989AE92E"/>
    <w:lvl w:ilvl="0" w:tplc="338A9CBC">
      <w:start w:val="1"/>
      <w:numFmt w:val="bullet"/>
      <w:lvlText w:val="В"/>
      <w:lvlJc w:val="left"/>
    </w:lvl>
    <w:lvl w:ilvl="1" w:tplc="7E1C89D4">
      <w:numFmt w:val="decimal"/>
      <w:lvlText w:val=""/>
      <w:lvlJc w:val="left"/>
    </w:lvl>
    <w:lvl w:ilvl="2" w:tplc="19F89412">
      <w:numFmt w:val="decimal"/>
      <w:lvlText w:val=""/>
      <w:lvlJc w:val="left"/>
    </w:lvl>
    <w:lvl w:ilvl="3" w:tplc="DC4A7E98">
      <w:numFmt w:val="decimal"/>
      <w:lvlText w:val=""/>
      <w:lvlJc w:val="left"/>
    </w:lvl>
    <w:lvl w:ilvl="4" w:tplc="291463B0">
      <w:numFmt w:val="decimal"/>
      <w:lvlText w:val=""/>
      <w:lvlJc w:val="left"/>
    </w:lvl>
    <w:lvl w:ilvl="5" w:tplc="BCF0E814">
      <w:numFmt w:val="decimal"/>
      <w:lvlText w:val=""/>
      <w:lvlJc w:val="left"/>
    </w:lvl>
    <w:lvl w:ilvl="6" w:tplc="F3C0C7F6">
      <w:numFmt w:val="decimal"/>
      <w:lvlText w:val=""/>
      <w:lvlJc w:val="left"/>
    </w:lvl>
    <w:lvl w:ilvl="7" w:tplc="A092A014">
      <w:numFmt w:val="decimal"/>
      <w:lvlText w:val=""/>
      <w:lvlJc w:val="left"/>
    </w:lvl>
    <w:lvl w:ilvl="8" w:tplc="9704192C">
      <w:numFmt w:val="decimal"/>
      <w:lvlText w:val=""/>
      <w:lvlJc w:val="left"/>
    </w:lvl>
  </w:abstractNum>
  <w:abstractNum w:abstractNumId="9">
    <w:nsid w:val="0000139D"/>
    <w:multiLevelType w:val="hybridMultilevel"/>
    <w:tmpl w:val="FEA46B2E"/>
    <w:lvl w:ilvl="0" w:tplc="5E2C53DA">
      <w:start w:val="1"/>
      <w:numFmt w:val="decimal"/>
      <w:lvlText w:val="%1."/>
      <w:lvlJc w:val="left"/>
    </w:lvl>
    <w:lvl w:ilvl="1" w:tplc="343C2AFE">
      <w:numFmt w:val="decimal"/>
      <w:lvlText w:val=""/>
      <w:lvlJc w:val="left"/>
    </w:lvl>
    <w:lvl w:ilvl="2" w:tplc="969C8E5E">
      <w:numFmt w:val="decimal"/>
      <w:lvlText w:val=""/>
      <w:lvlJc w:val="left"/>
    </w:lvl>
    <w:lvl w:ilvl="3" w:tplc="24880054">
      <w:numFmt w:val="decimal"/>
      <w:lvlText w:val=""/>
      <w:lvlJc w:val="left"/>
    </w:lvl>
    <w:lvl w:ilvl="4" w:tplc="0EA29C48">
      <w:numFmt w:val="decimal"/>
      <w:lvlText w:val=""/>
      <w:lvlJc w:val="left"/>
    </w:lvl>
    <w:lvl w:ilvl="5" w:tplc="F866E350">
      <w:numFmt w:val="decimal"/>
      <w:lvlText w:val=""/>
      <w:lvlJc w:val="left"/>
    </w:lvl>
    <w:lvl w:ilvl="6" w:tplc="F6187BAE">
      <w:numFmt w:val="decimal"/>
      <w:lvlText w:val=""/>
      <w:lvlJc w:val="left"/>
    </w:lvl>
    <w:lvl w:ilvl="7" w:tplc="3CA4B2C6">
      <w:numFmt w:val="decimal"/>
      <w:lvlText w:val=""/>
      <w:lvlJc w:val="left"/>
    </w:lvl>
    <w:lvl w:ilvl="8" w:tplc="F7AE611C">
      <w:numFmt w:val="decimal"/>
      <w:lvlText w:val=""/>
      <w:lvlJc w:val="left"/>
    </w:lvl>
  </w:abstractNum>
  <w:abstractNum w:abstractNumId="10">
    <w:nsid w:val="000015A1"/>
    <w:multiLevelType w:val="hybridMultilevel"/>
    <w:tmpl w:val="CCF210EC"/>
    <w:lvl w:ilvl="0" w:tplc="82CC49CA">
      <w:start w:val="1"/>
      <w:numFmt w:val="bullet"/>
      <w:lvlText w:val="В"/>
      <w:lvlJc w:val="left"/>
    </w:lvl>
    <w:lvl w:ilvl="1" w:tplc="1DE2C420">
      <w:start w:val="1"/>
      <w:numFmt w:val="bullet"/>
      <w:lvlText w:val="В"/>
      <w:lvlJc w:val="left"/>
    </w:lvl>
    <w:lvl w:ilvl="2" w:tplc="87925AC2">
      <w:numFmt w:val="decimal"/>
      <w:lvlText w:val=""/>
      <w:lvlJc w:val="left"/>
    </w:lvl>
    <w:lvl w:ilvl="3" w:tplc="38E4E2F6">
      <w:numFmt w:val="decimal"/>
      <w:lvlText w:val=""/>
      <w:lvlJc w:val="left"/>
    </w:lvl>
    <w:lvl w:ilvl="4" w:tplc="BD969DF2">
      <w:numFmt w:val="decimal"/>
      <w:lvlText w:val=""/>
      <w:lvlJc w:val="left"/>
    </w:lvl>
    <w:lvl w:ilvl="5" w:tplc="DA765CFC">
      <w:numFmt w:val="decimal"/>
      <w:lvlText w:val=""/>
      <w:lvlJc w:val="left"/>
    </w:lvl>
    <w:lvl w:ilvl="6" w:tplc="937695CE">
      <w:numFmt w:val="decimal"/>
      <w:lvlText w:val=""/>
      <w:lvlJc w:val="left"/>
    </w:lvl>
    <w:lvl w:ilvl="7" w:tplc="7FFC8B24">
      <w:numFmt w:val="decimal"/>
      <w:lvlText w:val=""/>
      <w:lvlJc w:val="left"/>
    </w:lvl>
    <w:lvl w:ilvl="8" w:tplc="71EA7B6C">
      <w:numFmt w:val="decimal"/>
      <w:lvlText w:val=""/>
      <w:lvlJc w:val="left"/>
    </w:lvl>
  </w:abstractNum>
  <w:abstractNum w:abstractNumId="11">
    <w:nsid w:val="000016C5"/>
    <w:multiLevelType w:val="hybridMultilevel"/>
    <w:tmpl w:val="A572782C"/>
    <w:lvl w:ilvl="0" w:tplc="AB4C20B6">
      <w:start w:val="4"/>
      <w:numFmt w:val="decimal"/>
      <w:lvlText w:val="%1."/>
      <w:lvlJc w:val="left"/>
    </w:lvl>
    <w:lvl w:ilvl="1" w:tplc="33AEEDE0">
      <w:numFmt w:val="decimal"/>
      <w:lvlText w:val=""/>
      <w:lvlJc w:val="left"/>
    </w:lvl>
    <w:lvl w:ilvl="2" w:tplc="3960969A">
      <w:numFmt w:val="decimal"/>
      <w:lvlText w:val=""/>
      <w:lvlJc w:val="left"/>
    </w:lvl>
    <w:lvl w:ilvl="3" w:tplc="15108BC4">
      <w:numFmt w:val="decimal"/>
      <w:lvlText w:val=""/>
      <w:lvlJc w:val="left"/>
    </w:lvl>
    <w:lvl w:ilvl="4" w:tplc="4280A008">
      <w:numFmt w:val="decimal"/>
      <w:lvlText w:val=""/>
      <w:lvlJc w:val="left"/>
    </w:lvl>
    <w:lvl w:ilvl="5" w:tplc="BF2232AC">
      <w:numFmt w:val="decimal"/>
      <w:lvlText w:val=""/>
      <w:lvlJc w:val="left"/>
    </w:lvl>
    <w:lvl w:ilvl="6" w:tplc="7DB04738">
      <w:numFmt w:val="decimal"/>
      <w:lvlText w:val=""/>
      <w:lvlJc w:val="left"/>
    </w:lvl>
    <w:lvl w:ilvl="7" w:tplc="9E64DA7C">
      <w:numFmt w:val="decimal"/>
      <w:lvlText w:val=""/>
      <w:lvlJc w:val="left"/>
    </w:lvl>
    <w:lvl w:ilvl="8" w:tplc="47B8B23C">
      <w:numFmt w:val="decimal"/>
      <w:lvlText w:val=""/>
      <w:lvlJc w:val="left"/>
    </w:lvl>
  </w:abstractNum>
  <w:abstractNum w:abstractNumId="12">
    <w:nsid w:val="0000187E"/>
    <w:multiLevelType w:val="hybridMultilevel"/>
    <w:tmpl w:val="B17216B0"/>
    <w:lvl w:ilvl="0" w:tplc="B94ACAE6">
      <w:start w:val="3"/>
      <w:numFmt w:val="decimal"/>
      <w:lvlText w:val="%1."/>
      <w:lvlJc w:val="left"/>
    </w:lvl>
    <w:lvl w:ilvl="1" w:tplc="605AD2B6">
      <w:numFmt w:val="decimal"/>
      <w:lvlText w:val=""/>
      <w:lvlJc w:val="left"/>
    </w:lvl>
    <w:lvl w:ilvl="2" w:tplc="4C0A8A1A">
      <w:numFmt w:val="decimal"/>
      <w:lvlText w:val=""/>
      <w:lvlJc w:val="left"/>
    </w:lvl>
    <w:lvl w:ilvl="3" w:tplc="82489AF2">
      <w:numFmt w:val="decimal"/>
      <w:lvlText w:val=""/>
      <w:lvlJc w:val="left"/>
    </w:lvl>
    <w:lvl w:ilvl="4" w:tplc="B930E616">
      <w:numFmt w:val="decimal"/>
      <w:lvlText w:val=""/>
      <w:lvlJc w:val="left"/>
    </w:lvl>
    <w:lvl w:ilvl="5" w:tplc="6C462A8C">
      <w:numFmt w:val="decimal"/>
      <w:lvlText w:val=""/>
      <w:lvlJc w:val="left"/>
    </w:lvl>
    <w:lvl w:ilvl="6" w:tplc="A42CA24E">
      <w:numFmt w:val="decimal"/>
      <w:lvlText w:val=""/>
      <w:lvlJc w:val="left"/>
    </w:lvl>
    <w:lvl w:ilvl="7" w:tplc="203AD5EA">
      <w:numFmt w:val="decimal"/>
      <w:lvlText w:val=""/>
      <w:lvlJc w:val="left"/>
    </w:lvl>
    <w:lvl w:ilvl="8" w:tplc="0AEAEF80">
      <w:numFmt w:val="decimal"/>
      <w:lvlText w:val=""/>
      <w:lvlJc w:val="left"/>
    </w:lvl>
  </w:abstractNum>
  <w:abstractNum w:abstractNumId="13">
    <w:nsid w:val="00001A49"/>
    <w:multiLevelType w:val="hybridMultilevel"/>
    <w:tmpl w:val="39D6370C"/>
    <w:lvl w:ilvl="0" w:tplc="0E702D04">
      <w:start w:val="1"/>
      <w:numFmt w:val="bullet"/>
      <w:lvlText w:val="-"/>
      <w:lvlJc w:val="left"/>
    </w:lvl>
    <w:lvl w:ilvl="1" w:tplc="6A2482E6">
      <w:start w:val="1"/>
      <w:numFmt w:val="decimal"/>
      <w:lvlText w:val="%2."/>
      <w:lvlJc w:val="left"/>
    </w:lvl>
    <w:lvl w:ilvl="2" w:tplc="1ED0542C">
      <w:numFmt w:val="decimal"/>
      <w:lvlText w:val=""/>
      <w:lvlJc w:val="left"/>
    </w:lvl>
    <w:lvl w:ilvl="3" w:tplc="863651C6">
      <w:numFmt w:val="decimal"/>
      <w:lvlText w:val=""/>
      <w:lvlJc w:val="left"/>
    </w:lvl>
    <w:lvl w:ilvl="4" w:tplc="726ABA7C">
      <w:numFmt w:val="decimal"/>
      <w:lvlText w:val=""/>
      <w:lvlJc w:val="left"/>
    </w:lvl>
    <w:lvl w:ilvl="5" w:tplc="DF685DE2">
      <w:numFmt w:val="decimal"/>
      <w:lvlText w:val=""/>
      <w:lvlJc w:val="left"/>
    </w:lvl>
    <w:lvl w:ilvl="6" w:tplc="2A009FC8">
      <w:numFmt w:val="decimal"/>
      <w:lvlText w:val=""/>
      <w:lvlJc w:val="left"/>
    </w:lvl>
    <w:lvl w:ilvl="7" w:tplc="399468CC">
      <w:numFmt w:val="decimal"/>
      <w:lvlText w:val=""/>
      <w:lvlJc w:val="left"/>
    </w:lvl>
    <w:lvl w:ilvl="8" w:tplc="EF529B04">
      <w:numFmt w:val="decimal"/>
      <w:lvlText w:val=""/>
      <w:lvlJc w:val="left"/>
    </w:lvl>
  </w:abstractNum>
  <w:abstractNum w:abstractNumId="14">
    <w:nsid w:val="00001CD0"/>
    <w:multiLevelType w:val="hybridMultilevel"/>
    <w:tmpl w:val="10062E32"/>
    <w:lvl w:ilvl="0" w:tplc="B386A77E">
      <w:start w:val="1"/>
      <w:numFmt w:val="bullet"/>
      <w:lvlText w:val="о"/>
      <w:lvlJc w:val="left"/>
    </w:lvl>
    <w:lvl w:ilvl="1" w:tplc="37FC5160">
      <w:numFmt w:val="decimal"/>
      <w:lvlText w:val=""/>
      <w:lvlJc w:val="left"/>
    </w:lvl>
    <w:lvl w:ilvl="2" w:tplc="5AE8E510">
      <w:numFmt w:val="decimal"/>
      <w:lvlText w:val=""/>
      <w:lvlJc w:val="left"/>
    </w:lvl>
    <w:lvl w:ilvl="3" w:tplc="1CE840A6">
      <w:numFmt w:val="decimal"/>
      <w:lvlText w:val=""/>
      <w:lvlJc w:val="left"/>
    </w:lvl>
    <w:lvl w:ilvl="4" w:tplc="6DE66FF0">
      <w:numFmt w:val="decimal"/>
      <w:lvlText w:val=""/>
      <w:lvlJc w:val="left"/>
    </w:lvl>
    <w:lvl w:ilvl="5" w:tplc="A5F8CC64">
      <w:numFmt w:val="decimal"/>
      <w:lvlText w:val=""/>
      <w:lvlJc w:val="left"/>
    </w:lvl>
    <w:lvl w:ilvl="6" w:tplc="9A74F820">
      <w:numFmt w:val="decimal"/>
      <w:lvlText w:val=""/>
      <w:lvlJc w:val="left"/>
    </w:lvl>
    <w:lvl w:ilvl="7" w:tplc="A8122CFC">
      <w:numFmt w:val="decimal"/>
      <w:lvlText w:val=""/>
      <w:lvlJc w:val="left"/>
    </w:lvl>
    <w:lvl w:ilvl="8" w:tplc="2EE69C34">
      <w:numFmt w:val="decimal"/>
      <w:lvlText w:val=""/>
      <w:lvlJc w:val="left"/>
    </w:lvl>
  </w:abstractNum>
  <w:abstractNum w:abstractNumId="15">
    <w:nsid w:val="000022EE"/>
    <w:multiLevelType w:val="hybridMultilevel"/>
    <w:tmpl w:val="CA68A01C"/>
    <w:lvl w:ilvl="0" w:tplc="FC3A013C">
      <w:start w:val="1"/>
      <w:numFmt w:val="bullet"/>
      <w:lvlText w:val="➢"/>
      <w:lvlJc w:val="left"/>
    </w:lvl>
    <w:lvl w:ilvl="1" w:tplc="D95C166A">
      <w:start w:val="1"/>
      <w:numFmt w:val="bullet"/>
      <w:lvlText w:val="➢"/>
      <w:lvlJc w:val="left"/>
    </w:lvl>
    <w:lvl w:ilvl="2" w:tplc="652A7CDE">
      <w:numFmt w:val="decimal"/>
      <w:lvlText w:val=""/>
      <w:lvlJc w:val="left"/>
    </w:lvl>
    <w:lvl w:ilvl="3" w:tplc="D796467E">
      <w:numFmt w:val="decimal"/>
      <w:lvlText w:val=""/>
      <w:lvlJc w:val="left"/>
    </w:lvl>
    <w:lvl w:ilvl="4" w:tplc="BD76E2BC">
      <w:numFmt w:val="decimal"/>
      <w:lvlText w:val=""/>
      <w:lvlJc w:val="left"/>
    </w:lvl>
    <w:lvl w:ilvl="5" w:tplc="0298EAB4">
      <w:numFmt w:val="decimal"/>
      <w:lvlText w:val=""/>
      <w:lvlJc w:val="left"/>
    </w:lvl>
    <w:lvl w:ilvl="6" w:tplc="941EDAA8">
      <w:numFmt w:val="decimal"/>
      <w:lvlText w:val=""/>
      <w:lvlJc w:val="left"/>
    </w:lvl>
    <w:lvl w:ilvl="7" w:tplc="D7F69B40">
      <w:numFmt w:val="decimal"/>
      <w:lvlText w:val=""/>
      <w:lvlJc w:val="left"/>
    </w:lvl>
    <w:lvl w:ilvl="8" w:tplc="5F9C80AC">
      <w:numFmt w:val="decimal"/>
      <w:lvlText w:val=""/>
      <w:lvlJc w:val="left"/>
    </w:lvl>
  </w:abstractNum>
  <w:abstractNum w:abstractNumId="16">
    <w:nsid w:val="00002350"/>
    <w:multiLevelType w:val="hybridMultilevel"/>
    <w:tmpl w:val="F348D54E"/>
    <w:lvl w:ilvl="0" w:tplc="8CD4077E">
      <w:start w:val="1"/>
      <w:numFmt w:val="bullet"/>
      <w:lvlText w:val="•"/>
      <w:lvlJc w:val="left"/>
    </w:lvl>
    <w:lvl w:ilvl="1" w:tplc="DB329840">
      <w:start w:val="1"/>
      <w:numFmt w:val="bullet"/>
      <w:lvlText w:val="➢"/>
      <w:lvlJc w:val="left"/>
    </w:lvl>
    <w:lvl w:ilvl="2" w:tplc="654EE07C">
      <w:numFmt w:val="decimal"/>
      <w:lvlText w:val=""/>
      <w:lvlJc w:val="left"/>
    </w:lvl>
    <w:lvl w:ilvl="3" w:tplc="8E804338">
      <w:numFmt w:val="decimal"/>
      <w:lvlText w:val=""/>
      <w:lvlJc w:val="left"/>
    </w:lvl>
    <w:lvl w:ilvl="4" w:tplc="511E4ED0">
      <w:numFmt w:val="decimal"/>
      <w:lvlText w:val=""/>
      <w:lvlJc w:val="left"/>
    </w:lvl>
    <w:lvl w:ilvl="5" w:tplc="FFDA052A">
      <w:numFmt w:val="decimal"/>
      <w:lvlText w:val=""/>
      <w:lvlJc w:val="left"/>
    </w:lvl>
    <w:lvl w:ilvl="6" w:tplc="5D446F18">
      <w:numFmt w:val="decimal"/>
      <w:lvlText w:val=""/>
      <w:lvlJc w:val="left"/>
    </w:lvl>
    <w:lvl w:ilvl="7" w:tplc="6AACB082">
      <w:numFmt w:val="decimal"/>
      <w:lvlText w:val=""/>
      <w:lvlJc w:val="left"/>
    </w:lvl>
    <w:lvl w:ilvl="8" w:tplc="FE080890">
      <w:numFmt w:val="decimal"/>
      <w:lvlText w:val=""/>
      <w:lvlJc w:val="left"/>
    </w:lvl>
  </w:abstractNum>
  <w:abstractNum w:abstractNumId="17">
    <w:nsid w:val="000026CA"/>
    <w:multiLevelType w:val="hybridMultilevel"/>
    <w:tmpl w:val="44500192"/>
    <w:lvl w:ilvl="0" w:tplc="9B78AFCA">
      <w:start w:val="1"/>
      <w:numFmt w:val="bullet"/>
      <w:lvlText w:val="с"/>
      <w:lvlJc w:val="left"/>
    </w:lvl>
    <w:lvl w:ilvl="1" w:tplc="6FC2CEF2">
      <w:start w:val="8"/>
      <w:numFmt w:val="decimal"/>
      <w:lvlText w:val="%2."/>
      <w:lvlJc w:val="left"/>
    </w:lvl>
    <w:lvl w:ilvl="2" w:tplc="A39AC906">
      <w:numFmt w:val="decimal"/>
      <w:lvlText w:val=""/>
      <w:lvlJc w:val="left"/>
    </w:lvl>
    <w:lvl w:ilvl="3" w:tplc="86864E5A">
      <w:numFmt w:val="decimal"/>
      <w:lvlText w:val=""/>
      <w:lvlJc w:val="left"/>
    </w:lvl>
    <w:lvl w:ilvl="4" w:tplc="56A0C73C">
      <w:numFmt w:val="decimal"/>
      <w:lvlText w:val=""/>
      <w:lvlJc w:val="left"/>
    </w:lvl>
    <w:lvl w:ilvl="5" w:tplc="F198085E">
      <w:numFmt w:val="decimal"/>
      <w:lvlText w:val=""/>
      <w:lvlJc w:val="left"/>
    </w:lvl>
    <w:lvl w:ilvl="6" w:tplc="5602224C">
      <w:numFmt w:val="decimal"/>
      <w:lvlText w:val=""/>
      <w:lvlJc w:val="left"/>
    </w:lvl>
    <w:lvl w:ilvl="7" w:tplc="38545886">
      <w:numFmt w:val="decimal"/>
      <w:lvlText w:val=""/>
      <w:lvlJc w:val="left"/>
    </w:lvl>
    <w:lvl w:ilvl="8" w:tplc="A4D86390">
      <w:numFmt w:val="decimal"/>
      <w:lvlText w:val=""/>
      <w:lvlJc w:val="left"/>
    </w:lvl>
  </w:abstractNum>
  <w:abstractNum w:abstractNumId="18">
    <w:nsid w:val="00002C3B"/>
    <w:multiLevelType w:val="hybridMultilevel"/>
    <w:tmpl w:val="A2320640"/>
    <w:lvl w:ilvl="0" w:tplc="02E8CFC0">
      <w:start w:val="1"/>
      <w:numFmt w:val="bullet"/>
      <w:lvlText w:val="в"/>
      <w:lvlJc w:val="left"/>
    </w:lvl>
    <w:lvl w:ilvl="1" w:tplc="953EDA38">
      <w:numFmt w:val="decimal"/>
      <w:lvlText w:val=""/>
      <w:lvlJc w:val="left"/>
    </w:lvl>
    <w:lvl w:ilvl="2" w:tplc="16E6FE56">
      <w:numFmt w:val="decimal"/>
      <w:lvlText w:val=""/>
      <w:lvlJc w:val="left"/>
    </w:lvl>
    <w:lvl w:ilvl="3" w:tplc="F086D21E">
      <w:numFmt w:val="decimal"/>
      <w:lvlText w:val=""/>
      <w:lvlJc w:val="left"/>
    </w:lvl>
    <w:lvl w:ilvl="4" w:tplc="539888B2">
      <w:numFmt w:val="decimal"/>
      <w:lvlText w:val=""/>
      <w:lvlJc w:val="left"/>
    </w:lvl>
    <w:lvl w:ilvl="5" w:tplc="ACC48030">
      <w:numFmt w:val="decimal"/>
      <w:lvlText w:val=""/>
      <w:lvlJc w:val="left"/>
    </w:lvl>
    <w:lvl w:ilvl="6" w:tplc="32F89C90">
      <w:numFmt w:val="decimal"/>
      <w:lvlText w:val=""/>
      <w:lvlJc w:val="left"/>
    </w:lvl>
    <w:lvl w:ilvl="7" w:tplc="D39A7D2A">
      <w:numFmt w:val="decimal"/>
      <w:lvlText w:val=""/>
      <w:lvlJc w:val="left"/>
    </w:lvl>
    <w:lvl w:ilvl="8" w:tplc="3A0A121A">
      <w:numFmt w:val="decimal"/>
      <w:lvlText w:val=""/>
      <w:lvlJc w:val="left"/>
    </w:lvl>
  </w:abstractNum>
  <w:abstractNum w:abstractNumId="19">
    <w:nsid w:val="00002E40"/>
    <w:multiLevelType w:val="hybridMultilevel"/>
    <w:tmpl w:val="20E8D3E6"/>
    <w:lvl w:ilvl="0" w:tplc="CA8017DE">
      <w:start w:val="1"/>
      <w:numFmt w:val="bullet"/>
      <w:lvlText w:val="В"/>
      <w:lvlJc w:val="left"/>
    </w:lvl>
    <w:lvl w:ilvl="1" w:tplc="1898FCBA">
      <w:numFmt w:val="decimal"/>
      <w:lvlText w:val=""/>
      <w:lvlJc w:val="left"/>
    </w:lvl>
    <w:lvl w:ilvl="2" w:tplc="F92A637A">
      <w:numFmt w:val="decimal"/>
      <w:lvlText w:val=""/>
      <w:lvlJc w:val="left"/>
    </w:lvl>
    <w:lvl w:ilvl="3" w:tplc="D44E5DAA">
      <w:numFmt w:val="decimal"/>
      <w:lvlText w:val=""/>
      <w:lvlJc w:val="left"/>
    </w:lvl>
    <w:lvl w:ilvl="4" w:tplc="DD2A52A4">
      <w:numFmt w:val="decimal"/>
      <w:lvlText w:val=""/>
      <w:lvlJc w:val="left"/>
    </w:lvl>
    <w:lvl w:ilvl="5" w:tplc="CCB2471A">
      <w:numFmt w:val="decimal"/>
      <w:lvlText w:val=""/>
      <w:lvlJc w:val="left"/>
    </w:lvl>
    <w:lvl w:ilvl="6" w:tplc="1A14FAD2">
      <w:numFmt w:val="decimal"/>
      <w:lvlText w:val=""/>
      <w:lvlJc w:val="left"/>
    </w:lvl>
    <w:lvl w:ilvl="7" w:tplc="0C0A4C60">
      <w:numFmt w:val="decimal"/>
      <w:lvlText w:val=""/>
      <w:lvlJc w:val="left"/>
    </w:lvl>
    <w:lvl w:ilvl="8" w:tplc="65200F76">
      <w:numFmt w:val="decimal"/>
      <w:lvlText w:val=""/>
      <w:lvlJc w:val="left"/>
    </w:lvl>
  </w:abstractNum>
  <w:abstractNum w:abstractNumId="20">
    <w:nsid w:val="0000301C"/>
    <w:multiLevelType w:val="hybridMultilevel"/>
    <w:tmpl w:val="7FC2BCC2"/>
    <w:lvl w:ilvl="0" w:tplc="FFECA0C2">
      <w:start w:val="1"/>
      <w:numFmt w:val="bullet"/>
      <w:lvlText w:val="В"/>
      <w:lvlJc w:val="left"/>
    </w:lvl>
    <w:lvl w:ilvl="1" w:tplc="9CB2E6B0">
      <w:numFmt w:val="decimal"/>
      <w:lvlText w:val=""/>
      <w:lvlJc w:val="left"/>
    </w:lvl>
    <w:lvl w:ilvl="2" w:tplc="ABD6B9D2">
      <w:numFmt w:val="decimal"/>
      <w:lvlText w:val=""/>
      <w:lvlJc w:val="left"/>
    </w:lvl>
    <w:lvl w:ilvl="3" w:tplc="56265E4A">
      <w:numFmt w:val="decimal"/>
      <w:lvlText w:val=""/>
      <w:lvlJc w:val="left"/>
    </w:lvl>
    <w:lvl w:ilvl="4" w:tplc="D892E12C">
      <w:numFmt w:val="decimal"/>
      <w:lvlText w:val=""/>
      <w:lvlJc w:val="left"/>
    </w:lvl>
    <w:lvl w:ilvl="5" w:tplc="001C6A8E">
      <w:numFmt w:val="decimal"/>
      <w:lvlText w:val=""/>
      <w:lvlJc w:val="left"/>
    </w:lvl>
    <w:lvl w:ilvl="6" w:tplc="6964B6E2">
      <w:numFmt w:val="decimal"/>
      <w:lvlText w:val=""/>
      <w:lvlJc w:val="left"/>
    </w:lvl>
    <w:lvl w:ilvl="7" w:tplc="9FB0A114">
      <w:numFmt w:val="decimal"/>
      <w:lvlText w:val=""/>
      <w:lvlJc w:val="left"/>
    </w:lvl>
    <w:lvl w:ilvl="8" w:tplc="26E448EA">
      <w:numFmt w:val="decimal"/>
      <w:lvlText w:val=""/>
      <w:lvlJc w:val="left"/>
    </w:lvl>
  </w:abstractNum>
  <w:abstractNum w:abstractNumId="21">
    <w:nsid w:val="0000314F"/>
    <w:multiLevelType w:val="hybridMultilevel"/>
    <w:tmpl w:val="723E2244"/>
    <w:lvl w:ilvl="0" w:tplc="F604A0CA">
      <w:start w:val="1"/>
      <w:numFmt w:val="bullet"/>
      <w:lvlText w:val="➢"/>
      <w:lvlJc w:val="left"/>
    </w:lvl>
    <w:lvl w:ilvl="1" w:tplc="E974C78C">
      <w:numFmt w:val="decimal"/>
      <w:lvlText w:val=""/>
      <w:lvlJc w:val="left"/>
    </w:lvl>
    <w:lvl w:ilvl="2" w:tplc="F444900E">
      <w:numFmt w:val="decimal"/>
      <w:lvlText w:val=""/>
      <w:lvlJc w:val="left"/>
    </w:lvl>
    <w:lvl w:ilvl="3" w:tplc="ECECE2A2">
      <w:numFmt w:val="decimal"/>
      <w:lvlText w:val=""/>
      <w:lvlJc w:val="left"/>
    </w:lvl>
    <w:lvl w:ilvl="4" w:tplc="EFB8FEDE">
      <w:numFmt w:val="decimal"/>
      <w:lvlText w:val=""/>
      <w:lvlJc w:val="left"/>
    </w:lvl>
    <w:lvl w:ilvl="5" w:tplc="3DB82B6C">
      <w:numFmt w:val="decimal"/>
      <w:lvlText w:val=""/>
      <w:lvlJc w:val="left"/>
    </w:lvl>
    <w:lvl w:ilvl="6" w:tplc="1B48F1B4">
      <w:numFmt w:val="decimal"/>
      <w:lvlText w:val=""/>
      <w:lvlJc w:val="left"/>
    </w:lvl>
    <w:lvl w:ilvl="7" w:tplc="4008F4FC">
      <w:numFmt w:val="decimal"/>
      <w:lvlText w:val=""/>
      <w:lvlJc w:val="left"/>
    </w:lvl>
    <w:lvl w:ilvl="8" w:tplc="F95CD40C">
      <w:numFmt w:val="decimal"/>
      <w:lvlText w:val=""/>
      <w:lvlJc w:val="left"/>
    </w:lvl>
  </w:abstractNum>
  <w:abstractNum w:abstractNumId="22">
    <w:nsid w:val="0000366B"/>
    <w:multiLevelType w:val="hybridMultilevel"/>
    <w:tmpl w:val="EFE4889A"/>
    <w:lvl w:ilvl="0" w:tplc="1C507CBA">
      <w:start w:val="1"/>
      <w:numFmt w:val="decimal"/>
      <w:lvlText w:val="%1."/>
      <w:lvlJc w:val="left"/>
    </w:lvl>
    <w:lvl w:ilvl="1" w:tplc="6B46FF24">
      <w:numFmt w:val="decimal"/>
      <w:lvlText w:val=""/>
      <w:lvlJc w:val="left"/>
    </w:lvl>
    <w:lvl w:ilvl="2" w:tplc="A344E4E8">
      <w:numFmt w:val="decimal"/>
      <w:lvlText w:val=""/>
      <w:lvlJc w:val="left"/>
    </w:lvl>
    <w:lvl w:ilvl="3" w:tplc="5D16A0F4">
      <w:numFmt w:val="decimal"/>
      <w:lvlText w:val=""/>
      <w:lvlJc w:val="left"/>
    </w:lvl>
    <w:lvl w:ilvl="4" w:tplc="48AA3590">
      <w:numFmt w:val="decimal"/>
      <w:lvlText w:val=""/>
      <w:lvlJc w:val="left"/>
    </w:lvl>
    <w:lvl w:ilvl="5" w:tplc="587CECAA">
      <w:numFmt w:val="decimal"/>
      <w:lvlText w:val=""/>
      <w:lvlJc w:val="left"/>
    </w:lvl>
    <w:lvl w:ilvl="6" w:tplc="E75EC8A4">
      <w:numFmt w:val="decimal"/>
      <w:lvlText w:val=""/>
      <w:lvlJc w:val="left"/>
    </w:lvl>
    <w:lvl w:ilvl="7" w:tplc="F4B0A4EA">
      <w:numFmt w:val="decimal"/>
      <w:lvlText w:val=""/>
      <w:lvlJc w:val="left"/>
    </w:lvl>
    <w:lvl w:ilvl="8" w:tplc="274C0A6A">
      <w:numFmt w:val="decimal"/>
      <w:lvlText w:val=""/>
      <w:lvlJc w:val="left"/>
    </w:lvl>
  </w:abstractNum>
  <w:abstractNum w:abstractNumId="23">
    <w:nsid w:val="00003699"/>
    <w:multiLevelType w:val="hybridMultilevel"/>
    <w:tmpl w:val="EEDE4EB4"/>
    <w:lvl w:ilvl="0" w:tplc="A4D4FF5C">
      <w:start w:val="1"/>
      <w:numFmt w:val="bullet"/>
      <w:lvlText w:val="с"/>
      <w:lvlJc w:val="left"/>
    </w:lvl>
    <w:lvl w:ilvl="1" w:tplc="1EDAF2BC">
      <w:start w:val="10"/>
      <w:numFmt w:val="decimal"/>
      <w:lvlText w:val="%2."/>
      <w:lvlJc w:val="left"/>
    </w:lvl>
    <w:lvl w:ilvl="2" w:tplc="B78632A4">
      <w:numFmt w:val="decimal"/>
      <w:lvlText w:val=""/>
      <w:lvlJc w:val="left"/>
    </w:lvl>
    <w:lvl w:ilvl="3" w:tplc="28B4FCA0">
      <w:numFmt w:val="decimal"/>
      <w:lvlText w:val=""/>
      <w:lvlJc w:val="left"/>
    </w:lvl>
    <w:lvl w:ilvl="4" w:tplc="4A5614EC">
      <w:numFmt w:val="decimal"/>
      <w:lvlText w:val=""/>
      <w:lvlJc w:val="left"/>
    </w:lvl>
    <w:lvl w:ilvl="5" w:tplc="28F82BA2">
      <w:numFmt w:val="decimal"/>
      <w:lvlText w:val=""/>
      <w:lvlJc w:val="left"/>
    </w:lvl>
    <w:lvl w:ilvl="6" w:tplc="2FDA4A7E">
      <w:numFmt w:val="decimal"/>
      <w:lvlText w:val=""/>
      <w:lvlJc w:val="left"/>
    </w:lvl>
    <w:lvl w:ilvl="7" w:tplc="41E42AEC">
      <w:numFmt w:val="decimal"/>
      <w:lvlText w:val=""/>
      <w:lvlJc w:val="left"/>
    </w:lvl>
    <w:lvl w:ilvl="8" w:tplc="FC42F222">
      <w:numFmt w:val="decimal"/>
      <w:lvlText w:val=""/>
      <w:lvlJc w:val="left"/>
    </w:lvl>
  </w:abstractNum>
  <w:abstractNum w:abstractNumId="24">
    <w:nsid w:val="00003A9E"/>
    <w:multiLevelType w:val="hybridMultilevel"/>
    <w:tmpl w:val="D334F6EA"/>
    <w:lvl w:ilvl="0" w:tplc="384E9856">
      <w:start w:val="1"/>
      <w:numFmt w:val="bullet"/>
      <w:lvlText w:val="В"/>
      <w:lvlJc w:val="left"/>
    </w:lvl>
    <w:lvl w:ilvl="1" w:tplc="A6BABCF6">
      <w:numFmt w:val="decimal"/>
      <w:lvlText w:val=""/>
      <w:lvlJc w:val="left"/>
    </w:lvl>
    <w:lvl w:ilvl="2" w:tplc="C5388576">
      <w:numFmt w:val="decimal"/>
      <w:lvlText w:val=""/>
      <w:lvlJc w:val="left"/>
    </w:lvl>
    <w:lvl w:ilvl="3" w:tplc="8A58C530">
      <w:numFmt w:val="decimal"/>
      <w:lvlText w:val=""/>
      <w:lvlJc w:val="left"/>
    </w:lvl>
    <w:lvl w:ilvl="4" w:tplc="4DF657A2">
      <w:numFmt w:val="decimal"/>
      <w:lvlText w:val=""/>
      <w:lvlJc w:val="left"/>
    </w:lvl>
    <w:lvl w:ilvl="5" w:tplc="78EECF46">
      <w:numFmt w:val="decimal"/>
      <w:lvlText w:val=""/>
      <w:lvlJc w:val="left"/>
    </w:lvl>
    <w:lvl w:ilvl="6" w:tplc="33D0FFDA">
      <w:numFmt w:val="decimal"/>
      <w:lvlText w:val=""/>
      <w:lvlJc w:val="left"/>
    </w:lvl>
    <w:lvl w:ilvl="7" w:tplc="F1445FC6">
      <w:numFmt w:val="decimal"/>
      <w:lvlText w:val=""/>
      <w:lvlJc w:val="left"/>
    </w:lvl>
    <w:lvl w:ilvl="8" w:tplc="95205E40">
      <w:numFmt w:val="decimal"/>
      <w:lvlText w:val=""/>
      <w:lvlJc w:val="left"/>
    </w:lvl>
  </w:abstractNum>
  <w:abstractNum w:abstractNumId="25">
    <w:nsid w:val="00003BF6"/>
    <w:multiLevelType w:val="hybridMultilevel"/>
    <w:tmpl w:val="3816F012"/>
    <w:lvl w:ilvl="0" w:tplc="64662DF8">
      <w:start w:val="1"/>
      <w:numFmt w:val="bullet"/>
      <w:lvlText w:val="В"/>
      <w:lvlJc w:val="left"/>
    </w:lvl>
    <w:lvl w:ilvl="1" w:tplc="F05801AE">
      <w:start w:val="1"/>
      <w:numFmt w:val="bullet"/>
      <w:lvlText w:val="➢"/>
      <w:lvlJc w:val="left"/>
    </w:lvl>
    <w:lvl w:ilvl="2" w:tplc="A78C4D2E">
      <w:numFmt w:val="decimal"/>
      <w:lvlText w:val=""/>
      <w:lvlJc w:val="left"/>
    </w:lvl>
    <w:lvl w:ilvl="3" w:tplc="4282C6CA">
      <w:numFmt w:val="decimal"/>
      <w:lvlText w:val=""/>
      <w:lvlJc w:val="left"/>
    </w:lvl>
    <w:lvl w:ilvl="4" w:tplc="E3EC5666">
      <w:numFmt w:val="decimal"/>
      <w:lvlText w:val=""/>
      <w:lvlJc w:val="left"/>
    </w:lvl>
    <w:lvl w:ilvl="5" w:tplc="F5E0292C">
      <w:numFmt w:val="decimal"/>
      <w:lvlText w:val=""/>
      <w:lvlJc w:val="left"/>
    </w:lvl>
    <w:lvl w:ilvl="6" w:tplc="FCDAC826">
      <w:numFmt w:val="decimal"/>
      <w:lvlText w:val=""/>
      <w:lvlJc w:val="left"/>
    </w:lvl>
    <w:lvl w:ilvl="7" w:tplc="13F4E104">
      <w:numFmt w:val="decimal"/>
      <w:lvlText w:val=""/>
      <w:lvlJc w:val="left"/>
    </w:lvl>
    <w:lvl w:ilvl="8" w:tplc="E7949A44">
      <w:numFmt w:val="decimal"/>
      <w:lvlText w:val=""/>
      <w:lvlJc w:val="left"/>
    </w:lvl>
  </w:abstractNum>
  <w:abstractNum w:abstractNumId="26">
    <w:nsid w:val="00003CD5"/>
    <w:multiLevelType w:val="hybridMultilevel"/>
    <w:tmpl w:val="44A4D29A"/>
    <w:lvl w:ilvl="0" w:tplc="F2D8079A">
      <w:start w:val="1"/>
      <w:numFmt w:val="bullet"/>
      <w:lvlText w:val="и"/>
      <w:lvlJc w:val="left"/>
    </w:lvl>
    <w:lvl w:ilvl="1" w:tplc="EC4A8FD2">
      <w:numFmt w:val="decimal"/>
      <w:lvlText w:val=""/>
      <w:lvlJc w:val="left"/>
    </w:lvl>
    <w:lvl w:ilvl="2" w:tplc="00CAAC84">
      <w:numFmt w:val="decimal"/>
      <w:lvlText w:val=""/>
      <w:lvlJc w:val="left"/>
    </w:lvl>
    <w:lvl w:ilvl="3" w:tplc="E3FE3112">
      <w:numFmt w:val="decimal"/>
      <w:lvlText w:val=""/>
      <w:lvlJc w:val="left"/>
    </w:lvl>
    <w:lvl w:ilvl="4" w:tplc="CE2E4AA8">
      <w:numFmt w:val="decimal"/>
      <w:lvlText w:val=""/>
      <w:lvlJc w:val="left"/>
    </w:lvl>
    <w:lvl w:ilvl="5" w:tplc="7DF0BDB4">
      <w:numFmt w:val="decimal"/>
      <w:lvlText w:val=""/>
      <w:lvlJc w:val="left"/>
    </w:lvl>
    <w:lvl w:ilvl="6" w:tplc="397A6608">
      <w:numFmt w:val="decimal"/>
      <w:lvlText w:val=""/>
      <w:lvlJc w:val="left"/>
    </w:lvl>
    <w:lvl w:ilvl="7" w:tplc="C14C2F12">
      <w:numFmt w:val="decimal"/>
      <w:lvlText w:val=""/>
      <w:lvlJc w:val="left"/>
    </w:lvl>
    <w:lvl w:ilvl="8" w:tplc="55122CC6">
      <w:numFmt w:val="decimal"/>
      <w:lvlText w:val=""/>
      <w:lvlJc w:val="left"/>
    </w:lvl>
  </w:abstractNum>
  <w:abstractNum w:abstractNumId="27">
    <w:nsid w:val="00003E12"/>
    <w:multiLevelType w:val="hybridMultilevel"/>
    <w:tmpl w:val="2AA46124"/>
    <w:lvl w:ilvl="0" w:tplc="1C924F8A">
      <w:start w:val="1"/>
      <w:numFmt w:val="decimal"/>
      <w:lvlText w:val="%1."/>
      <w:lvlJc w:val="left"/>
    </w:lvl>
    <w:lvl w:ilvl="1" w:tplc="B1C44ABE">
      <w:numFmt w:val="decimal"/>
      <w:lvlText w:val=""/>
      <w:lvlJc w:val="left"/>
    </w:lvl>
    <w:lvl w:ilvl="2" w:tplc="D6CE2E3A">
      <w:numFmt w:val="decimal"/>
      <w:lvlText w:val=""/>
      <w:lvlJc w:val="left"/>
    </w:lvl>
    <w:lvl w:ilvl="3" w:tplc="B2CE01C6">
      <w:numFmt w:val="decimal"/>
      <w:lvlText w:val=""/>
      <w:lvlJc w:val="left"/>
    </w:lvl>
    <w:lvl w:ilvl="4" w:tplc="5836A806">
      <w:numFmt w:val="decimal"/>
      <w:lvlText w:val=""/>
      <w:lvlJc w:val="left"/>
    </w:lvl>
    <w:lvl w:ilvl="5" w:tplc="5F3C0430">
      <w:numFmt w:val="decimal"/>
      <w:lvlText w:val=""/>
      <w:lvlJc w:val="left"/>
    </w:lvl>
    <w:lvl w:ilvl="6" w:tplc="1AEA08EE">
      <w:numFmt w:val="decimal"/>
      <w:lvlText w:val=""/>
      <w:lvlJc w:val="left"/>
    </w:lvl>
    <w:lvl w:ilvl="7" w:tplc="056A2070">
      <w:numFmt w:val="decimal"/>
      <w:lvlText w:val=""/>
      <w:lvlJc w:val="left"/>
    </w:lvl>
    <w:lvl w:ilvl="8" w:tplc="B032EC14">
      <w:numFmt w:val="decimal"/>
      <w:lvlText w:val=""/>
      <w:lvlJc w:val="left"/>
    </w:lvl>
  </w:abstractNum>
  <w:abstractNum w:abstractNumId="28">
    <w:nsid w:val="00003EF6"/>
    <w:multiLevelType w:val="hybridMultilevel"/>
    <w:tmpl w:val="CF4C1A74"/>
    <w:lvl w:ilvl="0" w:tplc="4BC894D0">
      <w:start w:val="1"/>
      <w:numFmt w:val="bullet"/>
      <w:lvlText w:val="➢"/>
      <w:lvlJc w:val="left"/>
    </w:lvl>
    <w:lvl w:ilvl="1" w:tplc="5E04232A">
      <w:numFmt w:val="decimal"/>
      <w:lvlText w:val=""/>
      <w:lvlJc w:val="left"/>
    </w:lvl>
    <w:lvl w:ilvl="2" w:tplc="8D5432F0">
      <w:numFmt w:val="decimal"/>
      <w:lvlText w:val=""/>
      <w:lvlJc w:val="left"/>
    </w:lvl>
    <w:lvl w:ilvl="3" w:tplc="80F6EDB8">
      <w:numFmt w:val="decimal"/>
      <w:lvlText w:val=""/>
      <w:lvlJc w:val="left"/>
    </w:lvl>
    <w:lvl w:ilvl="4" w:tplc="68167BC2">
      <w:numFmt w:val="decimal"/>
      <w:lvlText w:val=""/>
      <w:lvlJc w:val="left"/>
    </w:lvl>
    <w:lvl w:ilvl="5" w:tplc="20502346">
      <w:numFmt w:val="decimal"/>
      <w:lvlText w:val=""/>
      <w:lvlJc w:val="left"/>
    </w:lvl>
    <w:lvl w:ilvl="6" w:tplc="9842C378">
      <w:numFmt w:val="decimal"/>
      <w:lvlText w:val=""/>
      <w:lvlJc w:val="left"/>
    </w:lvl>
    <w:lvl w:ilvl="7" w:tplc="8A12392A">
      <w:numFmt w:val="decimal"/>
      <w:lvlText w:val=""/>
      <w:lvlJc w:val="left"/>
    </w:lvl>
    <w:lvl w:ilvl="8" w:tplc="6CBCDEA4">
      <w:numFmt w:val="decimal"/>
      <w:lvlText w:val=""/>
      <w:lvlJc w:val="left"/>
    </w:lvl>
  </w:abstractNum>
  <w:abstractNum w:abstractNumId="29">
    <w:nsid w:val="0000409D"/>
    <w:multiLevelType w:val="hybridMultilevel"/>
    <w:tmpl w:val="5D9CB0FE"/>
    <w:lvl w:ilvl="0" w:tplc="ACB4FBEE">
      <w:start w:val="1"/>
      <w:numFmt w:val="bullet"/>
      <w:lvlText w:val="➢"/>
      <w:lvlJc w:val="left"/>
    </w:lvl>
    <w:lvl w:ilvl="1" w:tplc="747C583A">
      <w:numFmt w:val="decimal"/>
      <w:lvlText w:val=""/>
      <w:lvlJc w:val="left"/>
    </w:lvl>
    <w:lvl w:ilvl="2" w:tplc="1FC08D56">
      <w:numFmt w:val="decimal"/>
      <w:lvlText w:val=""/>
      <w:lvlJc w:val="left"/>
    </w:lvl>
    <w:lvl w:ilvl="3" w:tplc="97005B78">
      <w:numFmt w:val="decimal"/>
      <w:lvlText w:val=""/>
      <w:lvlJc w:val="left"/>
    </w:lvl>
    <w:lvl w:ilvl="4" w:tplc="7B9EBBC4">
      <w:numFmt w:val="decimal"/>
      <w:lvlText w:val=""/>
      <w:lvlJc w:val="left"/>
    </w:lvl>
    <w:lvl w:ilvl="5" w:tplc="C5BA017E">
      <w:numFmt w:val="decimal"/>
      <w:lvlText w:val=""/>
      <w:lvlJc w:val="left"/>
    </w:lvl>
    <w:lvl w:ilvl="6" w:tplc="982AE92E">
      <w:numFmt w:val="decimal"/>
      <w:lvlText w:val=""/>
      <w:lvlJc w:val="left"/>
    </w:lvl>
    <w:lvl w:ilvl="7" w:tplc="26B43900">
      <w:numFmt w:val="decimal"/>
      <w:lvlText w:val=""/>
      <w:lvlJc w:val="left"/>
    </w:lvl>
    <w:lvl w:ilvl="8" w:tplc="1E3424E6">
      <w:numFmt w:val="decimal"/>
      <w:lvlText w:val=""/>
      <w:lvlJc w:val="left"/>
    </w:lvl>
  </w:abstractNum>
  <w:abstractNum w:abstractNumId="30">
    <w:nsid w:val="00004230"/>
    <w:multiLevelType w:val="hybridMultilevel"/>
    <w:tmpl w:val="91EEC45A"/>
    <w:lvl w:ilvl="0" w:tplc="2E1A0972">
      <w:start w:val="779"/>
      <w:numFmt w:val="decimal"/>
      <w:lvlText w:val="%1"/>
      <w:lvlJc w:val="left"/>
    </w:lvl>
    <w:lvl w:ilvl="1" w:tplc="B2BC6A1C">
      <w:numFmt w:val="decimal"/>
      <w:lvlText w:val=""/>
      <w:lvlJc w:val="left"/>
    </w:lvl>
    <w:lvl w:ilvl="2" w:tplc="1BC6EF34">
      <w:numFmt w:val="decimal"/>
      <w:lvlText w:val=""/>
      <w:lvlJc w:val="left"/>
    </w:lvl>
    <w:lvl w:ilvl="3" w:tplc="25268DF2">
      <w:numFmt w:val="decimal"/>
      <w:lvlText w:val=""/>
      <w:lvlJc w:val="left"/>
    </w:lvl>
    <w:lvl w:ilvl="4" w:tplc="1542EAAE">
      <w:numFmt w:val="decimal"/>
      <w:lvlText w:val=""/>
      <w:lvlJc w:val="left"/>
    </w:lvl>
    <w:lvl w:ilvl="5" w:tplc="D38A1600">
      <w:numFmt w:val="decimal"/>
      <w:lvlText w:val=""/>
      <w:lvlJc w:val="left"/>
    </w:lvl>
    <w:lvl w:ilvl="6" w:tplc="68B8CE56">
      <w:numFmt w:val="decimal"/>
      <w:lvlText w:val=""/>
      <w:lvlJc w:val="left"/>
    </w:lvl>
    <w:lvl w:ilvl="7" w:tplc="77C41718">
      <w:numFmt w:val="decimal"/>
      <w:lvlText w:val=""/>
      <w:lvlJc w:val="left"/>
    </w:lvl>
    <w:lvl w:ilvl="8" w:tplc="552E1A08">
      <w:numFmt w:val="decimal"/>
      <w:lvlText w:val=""/>
      <w:lvlJc w:val="left"/>
    </w:lvl>
  </w:abstractNum>
  <w:abstractNum w:abstractNumId="31">
    <w:nsid w:val="00004944"/>
    <w:multiLevelType w:val="hybridMultilevel"/>
    <w:tmpl w:val="24506C68"/>
    <w:lvl w:ilvl="0" w:tplc="4E186EC0">
      <w:start w:val="32"/>
      <w:numFmt w:val="decimal"/>
      <w:lvlText w:val="%1."/>
      <w:lvlJc w:val="left"/>
    </w:lvl>
    <w:lvl w:ilvl="1" w:tplc="2F9840AA">
      <w:start w:val="1"/>
      <w:numFmt w:val="bullet"/>
      <w:lvlText w:val="В"/>
      <w:lvlJc w:val="left"/>
    </w:lvl>
    <w:lvl w:ilvl="2" w:tplc="44F6ED02">
      <w:numFmt w:val="decimal"/>
      <w:lvlText w:val=""/>
      <w:lvlJc w:val="left"/>
    </w:lvl>
    <w:lvl w:ilvl="3" w:tplc="056A294A">
      <w:numFmt w:val="decimal"/>
      <w:lvlText w:val=""/>
      <w:lvlJc w:val="left"/>
    </w:lvl>
    <w:lvl w:ilvl="4" w:tplc="7D1AC49E">
      <w:numFmt w:val="decimal"/>
      <w:lvlText w:val=""/>
      <w:lvlJc w:val="left"/>
    </w:lvl>
    <w:lvl w:ilvl="5" w:tplc="5FB896CA">
      <w:numFmt w:val="decimal"/>
      <w:lvlText w:val=""/>
      <w:lvlJc w:val="left"/>
    </w:lvl>
    <w:lvl w:ilvl="6" w:tplc="390AA608">
      <w:numFmt w:val="decimal"/>
      <w:lvlText w:val=""/>
      <w:lvlJc w:val="left"/>
    </w:lvl>
    <w:lvl w:ilvl="7" w:tplc="0818F8BC">
      <w:numFmt w:val="decimal"/>
      <w:lvlText w:val=""/>
      <w:lvlJc w:val="left"/>
    </w:lvl>
    <w:lvl w:ilvl="8" w:tplc="EF5A165C">
      <w:numFmt w:val="decimal"/>
      <w:lvlText w:val=""/>
      <w:lvlJc w:val="left"/>
    </w:lvl>
  </w:abstractNum>
  <w:abstractNum w:abstractNumId="32">
    <w:nsid w:val="00004A80"/>
    <w:multiLevelType w:val="hybridMultilevel"/>
    <w:tmpl w:val="CE4858D2"/>
    <w:lvl w:ilvl="0" w:tplc="DA6E3918">
      <w:start w:val="1"/>
      <w:numFmt w:val="decimal"/>
      <w:lvlText w:val="2.%1."/>
      <w:lvlJc w:val="left"/>
    </w:lvl>
    <w:lvl w:ilvl="1" w:tplc="CE3EC650">
      <w:numFmt w:val="decimal"/>
      <w:lvlText w:val=""/>
      <w:lvlJc w:val="left"/>
    </w:lvl>
    <w:lvl w:ilvl="2" w:tplc="6F548B0C">
      <w:numFmt w:val="decimal"/>
      <w:lvlText w:val=""/>
      <w:lvlJc w:val="left"/>
    </w:lvl>
    <w:lvl w:ilvl="3" w:tplc="D6D684DA">
      <w:numFmt w:val="decimal"/>
      <w:lvlText w:val=""/>
      <w:lvlJc w:val="left"/>
    </w:lvl>
    <w:lvl w:ilvl="4" w:tplc="3B3E2474">
      <w:numFmt w:val="decimal"/>
      <w:lvlText w:val=""/>
      <w:lvlJc w:val="left"/>
    </w:lvl>
    <w:lvl w:ilvl="5" w:tplc="F22ADD3E">
      <w:numFmt w:val="decimal"/>
      <w:lvlText w:val=""/>
      <w:lvlJc w:val="left"/>
    </w:lvl>
    <w:lvl w:ilvl="6" w:tplc="214EF160">
      <w:numFmt w:val="decimal"/>
      <w:lvlText w:val=""/>
      <w:lvlJc w:val="left"/>
    </w:lvl>
    <w:lvl w:ilvl="7" w:tplc="6F2C5DBC">
      <w:numFmt w:val="decimal"/>
      <w:lvlText w:val=""/>
      <w:lvlJc w:val="left"/>
    </w:lvl>
    <w:lvl w:ilvl="8" w:tplc="79F2DDCE">
      <w:numFmt w:val="decimal"/>
      <w:lvlText w:val=""/>
      <w:lvlJc w:val="left"/>
    </w:lvl>
  </w:abstractNum>
  <w:abstractNum w:abstractNumId="33">
    <w:nsid w:val="00004B40"/>
    <w:multiLevelType w:val="hybridMultilevel"/>
    <w:tmpl w:val="B29EFBD0"/>
    <w:lvl w:ilvl="0" w:tplc="FBE2919A">
      <w:start w:val="1"/>
      <w:numFmt w:val="bullet"/>
      <w:lvlText w:val="➢"/>
      <w:lvlJc w:val="left"/>
    </w:lvl>
    <w:lvl w:ilvl="1" w:tplc="59FEC398">
      <w:numFmt w:val="decimal"/>
      <w:lvlText w:val=""/>
      <w:lvlJc w:val="left"/>
    </w:lvl>
    <w:lvl w:ilvl="2" w:tplc="1F4E3330">
      <w:numFmt w:val="decimal"/>
      <w:lvlText w:val=""/>
      <w:lvlJc w:val="left"/>
    </w:lvl>
    <w:lvl w:ilvl="3" w:tplc="3E5A9108">
      <w:numFmt w:val="decimal"/>
      <w:lvlText w:val=""/>
      <w:lvlJc w:val="left"/>
    </w:lvl>
    <w:lvl w:ilvl="4" w:tplc="7E52929E">
      <w:numFmt w:val="decimal"/>
      <w:lvlText w:val=""/>
      <w:lvlJc w:val="left"/>
    </w:lvl>
    <w:lvl w:ilvl="5" w:tplc="1F2AE0C8">
      <w:numFmt w:val="decimal"/>
      <w:lvlText w:val=""/>
      <w:lvlJc w:val="left"/>
    </w:lvl>
    <w:lvl w:ilvl="6" w:tplc="1A78EA92">
      <w:numFmt w:val="decimal"/>
      <w:lvlText w:val=""/>
      <w:lvlJc w:val="left"/>
    </w:lvl>
    <w:lvl w:ilvl="7" w:tplc="A2CC1818">
      <w:numFmt w:val="decimal"/>
      <w:lvlText w:val=""/>
      <w:lvlJc w:val="left"/>
    </w:lvl>
    <w:lvl w:ilvl="8" w:tplc="C4129E68">
      <w:numFmt w:val="decimal"/>
      <w:lvlText w:val=""/>
      <w:lvlJc w:val="left"/>
    </w:lvl>
  </w:abstractNum>
  <w:abstractNum w:abstractNumId="34">
    <w:nsid w:val="00004CAD"/>
    <w:multiLevelType w:val="hybridMultilevel"/>
    <w:tmpl w:val="AC0A7A5E"/>
    <w:lvl w:ilvl="0" w:tplc="F9480412">
      <w:start w:val="5"/>
      <w:numFmt w:val="decimal"/>
      <w:lvlText w:val="%1."/>
      <w:lvlJc w:val="left"/>
    </w:lvl>
    <w:lvl w:ilvl="1" w:tplc="6486E144">
      <w:numFmt w:val="decimal"/>
      <w:lvlText w:val=""/>
      <w:lvlJc w:val="left"/>
    </w:lvl>
    <w:lvl w:ilvl="2" w:tplc="7744D9CE">
      <w:numFmt w:val="decimal"/>
      <w:lvlText w:val=""/>
      <w:lvlJc w:val="left"/>
    </w:lvl>
    <w:lvl w:ilvl="3" w:tplc="56E063AA">
      <w:numFmt w:val="decimal"/>
      <w:lvlText w:val=""/>
      <w:lvlJc w:val="left"/>
    </w:lvl>
    <w:lvl w:ilvl="4" w:tplc="E75E88BA">
      <w:numFmt w:val="decimal"/>
      <w:lvlText w:val=""/>
      <w:lvlJc w:val="left"/>
    </w:lvl>
    <w:lvl w:ilvl="5" w:tplc="E620E4BC">
      <w:numFmt w:val="decimal"/>
      <w:lvlText w:val=""/>
      <w:lvlJc w:val="left"/>
    </w:lvl>
    <w:lvl w:ilvl="6" w:tplc="C7A0D4A8">
      <w:numFmt w:val="decimal"/>
      <w:lvlText w:val=""/>
      <w:lvlJc w:val="left"/>
    </w:lvl>
    <w:lvl w:ilvl="7" w:tplc="DFE86AE6">
      <w:numFmt w:val="decimal"/>
      <w:lvlText w:val=""/>
      <w:lvlJc w:val="left"/>
    </w:lvl>
    <w:lvl w:ilvl="8" w:tplc="5EA6A06A">
      <w:numFmt w:val="decimal"/>
      <w:lvlText w:val=""/>
      <w:lvlJc w:val="left"/>
    </w:lvl>
  </w:abstractNum>
  <w:abstractNum w:abstractNumId="35">
    <w:nsid w:val="00004DF2"/>
    <w:multiLevelType w:val="hybridMultilevel"/>
    <w:tmpl w:val="5AAE4C9E"/>
    <w:lvl w:ilvl="0" w:tplc="D876C0F2">
      <w:start w:val="3"/>
      <w:numFmt w:val="decimal"/>
      <w:lvlText w:val="%1."/>
      <w:lvlJc w:val="left"/>
    </w:lvl>
    <w:lvl w:ilvl="1" w:tplc="BCD245D2">
      <w:numFmt w:val="decimal"/>
      <w:lvlText w:val=""/>
      <w:lvlJc w:val="left"/>
    </w:lvl>
    <w:lvl w:ilvl="2" w:tplc="EB9A2FF2">
      <w:numFmt w:val="decimal"/>
      <w:lvlText w:val=""/>
      <w:lvlJc w:val="left"/>
    </w:lvl>
    <w:lvl w:ilvl="3" w:tplc="D3A4EE54">
      <w:numFmt w:val="decimal"/>
      <w:lvlText w:val=""/>
      <w:lvlJc w:val="left"/>
    </w:lvl>
    <w:lvl w:ilvl="4" w:tplc="A57888D6">
      <w:numFmt w:val="decimal"/>
      <w:lvlText w:val=""/>
      <w:lvlJc w:val="left"/>
    </w:lvl>
    <w:lvl w:ilvl="5" w:tplc="D9C63DCE">
      <w:numFmt w:val="decimal"/>
      <w:lvlText w:val=""/>
      <w:lvlJc w:val="left"/>
    </w:lvl>
    <w:lvl w:ilvl="6" w:tplc="674C544E">
      <w:numFmt w:val="decimal"/>
      <w:lvlText w:val=""/>
      <w:lvlJc w:val="left"/>
    </w:lvl>
    <w:lvl w:ilvl="7" w:tplc="895C190E">
      <w:numFmt w:val="decimal"/>
      <w:lvlText w:val=""/>
      <w:lvlJc w:val="left"/>
    </w:lvl>
    <w:lvl w:ilvl="8" w:tplc="AEBCE84A">
      <w:numFmt w:val="decimal"/>
      <w:lvlText w:val=""/>
      <w:lvlJc w:val="left"/>
    </w:lvl>
  </w:abstractNum>
  <w:abstractNum w:abstractNumId="36">
    <w:nsid w:val="00005422"/>
    <w:multiLevelType w:val="hybridMultilevel"/>
    <w:tmpl w:val="3E9C5C52"/>
    <w:lvl w:ilvl="0" w:tplc="515A7C94">
      <w:start w:val="1"/>
      <w:numFmt w:val="bullet"/>
      <w:lvlText w:val="➢"/>
      <w:lvlJc w:val="left"/>
    </w:lvl>
    <w:lvl w:ilvl="1" w:tplc="D1A2D2E8">
      <w:start w:val="1"/>
      <w:numFmt w:val="bullet"/>
      <w:lvlText w:val="В"/>
      <w:lvlJc w:val="left"/>
    </w:lvl>
    <w:lvl w:ilvl="2" w:tplc="9C54D79C">
      <w:numFmt w:val="decimal"/>
      <w:lvlText w:val=""/>
      <w:lvlJc w:val="left"/>
    </w:lvl>
    <w:lvl w:ilvl="3" w:tplc="33EE9BF2">
      <w:numFmt w:val="decimal"/>
      <w:lvlText w:val=""/>
      <w:lvlJc w:val="left"/>
    </w:lvl>
    <w:lvl w:ilvl="4" w:tplc="0A70BB10">
      <w:numFmt w:val="decimal"/>
      <w:lvlText w:val=""/>
      <w:lvlJc w:val="left"/>
    </w:lvl>
    <w:lvl w:ilvl="5" w:tplc="E40C6344">
      <w:numFmt w:val="decimal"/>
      <w:lvlText w:val=""/>
      <w:lvlJc w:val="left"/>
    </w:lvl>
    <w:lvl w:ilvl="6" w:tplc="A5E6E1FC">
      <w:numFmt w:val="decimal"/>
      <w:lvlText w:val=""/>
      <w:lvlJc w:val="left"/>
    </w:lvl>
    <w:lvl w:ilvl="7" w:tplc="326CCEB0">
      <w:numFmt w:val="decimal"/>
      <w:lvlText w:val=""/>
      <w:lvlJc w:val="left"/>
    </w:lvl>
    <w:lvl w:ilvl="8" w:tplc="B84E0F14">
      <w:numFmt w:val="decimal"/>
      <w:lvlText w:val=""/>
      <w:lvlJc w:val="left"/>
    </w:lvl>
  </w:abstractNum>
  <w:abstractNum w:abstractNumId="37">
    <w:nsid w:val="000056AE"/>
    <w:multiLevelType w:val="hybridMultilevel"/>
    <w:tmpl w:val="024C803A"/>
    <w:lvl w:ilvl="0" w:tplc="A198CCF6">
      <w:start w:val="1"/>
      <w:numFmt w:val="bullet"/>
      <w:lvlText w:val="в"/>
      <w:lvlJc w:val="left"/>
    </w:lvl>
    <w:lvl w:ilvl="1" w:tplc="76DC367A">
      <w:numFmt w:val="decimal"/>
      <w:lvlText w:val=""/>
      <w:lvlJc w:val="left"/>
    </w:lvl>
    <w:lvl w:ilvl="2" w:tplc="56EC273E">
      <w:numFmt w:val="decimal"/>
      <w:lvlText w:val=""/>
      <w:lvlJc w:val="left"/>
    </w:lvl>
    <w:lvl w:ilvl="3" w:tplc="CD467194">
      <w:numFmt w:val="decimal"/>
      <w:lvlText w:val=""/>
      <w:lvlJc w:val="left"/>
    </w:lvl>
    <w:lvl w:ilvl="4" w:tplc="B992994A">
      <w:numFmt w:val="decimal"/>
      <w:lvlText w:val=""/>
      <w:lvlJc w:val="left"/>
    </w:lvl>
    <w:lvl w:ilvl="5" w:tplc="43068E38">
      <w:numFmt w:val="decimal"/>
      <w:lvlText w:val=""/>
      <w:lvlJc w:val="left"/>
    </w:lvl>
    <w:lvl w:ilvl="6" w:tplc="63C4E0CC">
      <w:numFmt w:val="decimal"/>
      <w:lvlText w:val=""/>
      <w:lvlJc w:val="left"/>
    </w:lvl>
    <w:lvl w:ilvl="7" w:tplc="A6B4B740">
      <w:numFmt w:val="decimal"/>
      <w:lvlText w:val=""/>
      <w:lvlJc w:val="left"/>
    </w:lvl>
    <w:lvl w:ilvl="8" w:tplc="B96603AA">
      <w:numFmt w:val="decimal"/>
      <w:lvlText w:val=""/>
      <w:lvlJc w:val="left"/>
    </w:lvl>
  </w:abstractNum>
  <w:abstractNum w:abstractNumId="38">
    <w:nsid w:val="00005772"/>
    <w:multiLevelType w:val="hybridMultilevel"/>
    <w:tmpl w:val="47D07A3A"/>
    <w:lvl w:ilvl="0" w:tplc="8006F94A">
      <w:start w:val="1"/>
      <w:numFmt w:val="bullet"/>
      <w:lvlText w:val="и"/>
      <w:lvlJc w:val="left"/>
    </w:lvl>
    <w:lvl w:ilvl="1" w:tplc="32AEAB30">
      <w:numFmt w:val="decimal"/>
      <w:lvlText w:val=""/>
      <w:lvlJc w:val="left"/>
    </w:lvl>
    <w:lvl w:ilvl="2" w:tplc="031A6B7C">
      <w:numFmt w:val="decimal"/>
      <w:lvlText w:val=""/>
      <w:lvlJc w:val="left"/>
    </w:lvl>
    <w:lvl w:ilvl="3" w:tplc="F212678C">
      <w:numFmt w:val="decimal"/>
      <w:lvlText w:val=""/>
      <w:lvlJc w:val="left"/>
    </w:lvl>
    <w:lvl w:ilvl="4" w:tplc="BC2EB6D0">
      <w:numFmt w:val="decimal"/>
      <w:lvlText w:val=""/>
      <w:lvlJc w:val="left"/>
    </w:lvl>
    <w:lvl w:ilvl="5" w:tplc="E40AEC86">
      <w:numFmt w:val="decimal"/>
      <w:lvlText w:val=""/>
      <w:lvlJc w:val="left"/>
    </w:lvl>
    <w:lvl w:ilvl="6" w:tplc="578AA28C">
      <w:numFmt w:val="decimal"/>
      <w:lvlText w:val=""/>
      <w:lvlJc w:val="left"/>
    </w:lvl>
    <w:lvl w:ilvl="7" w:tplc="676AAC96">
      <w:numFmt w:val="decimal"/>
      <w:lvlText w:val=""/>
      <w:lvlJc w:val="left"/>
    </w:lvl>
    <w:lvl w:ilvl="8" w:tplc="970873CE">
      <w:numFmt w:val="decimal"/>
      <w:lvlText w:val=""/>
      <w:lvlJc w:val="left"/>
    </w:lvl>
  </w:abstractNum>
  <w:abstractNum w:abstractNumId="39">
    <w:nsid w:val="00005878"/>
    <w:multiLevelType w:val="hybridMultilevel"/>
    <w:tmpl w:val="A622E684"/>
    <w:lvl w:ilvl="0" w:tplc="0002881A">
      <w:start w:val="1"/>
      <w:numFmt w:val="bullet"/>
      <w:lvlText w:val="•"/>
      <w:lvlJc w:val="left"/>
    </w:lvl>
    <w:lvl w:ilvl="1" w:tplc="EEBC30FC">
      <w:start w:val="1"/>
      <w:numFmt w:val="bullet"/>
      <w:lvlText w:val="➢"/>
      <w:lvlJc w:val="left"/>
    </w:lvl>
    <w:lvl w:ilvl="2" w:tplc="9B0223B2">
      <w:numFmt w:val="decimal"/>
      <w:lvlText w:val=""/>
      <w:lvlJc w:val="left"/>
    </w:lvl>
    <w:lvl w:ilvl="3" w:tplc="BAF60822">
      <w:numFmt w:val="decimal"/>
      <w:lvlText w:val=""/>
      <w:lvlJc w:val="left"/>
    </w:lvl>
    <w:lvl w:ilvl="4" w:tplc="7AAA6A14">
      <w:numFmt w:val="decimal"/>
      <w:lvlText w:val=""/>
      <w:lvlJc w:val="left"/>
    </w:lvl>
    <w:lvl w:ilvl="5" w:tplc="E5A46790">
      <w:numFmt w:val="decimal"/>
      <w:lvlText w:val=""/>
      <w:lvlJc w:val="left"/>
    </w:lvl>
    <w:lvl w:ilvl="6" w:tplc="76181352">
      <w:numFmt w:val="decimal"/>
      <w:lvlText w:val=""/>
      <w:lvlJc w:val="left"/>
    </w:lvl>
    <w:lvl w:ilvl="7" w:tplc="7D4676BA">
      <w:numFmt w:val="decimal"/>
      <w:lvlText w:val=""/>
      <w:lvlJc w:val="left"/>
    </w:lvl>
    <w:lvl w:ilvl="8" w:tplc="35705DE6">
      <w:numFmt w:val="decimal"/>
      <w:lvlText w:val=""/>
      <w:lvlJc w:val="left"/>
    </w:lvl>
  </w:abstractNum>
  <w:abstractNum w:abstractNumId="40">
    <w:nsid w:val="000058B0"/>
    <w:multiLevelType w:val="hybridMultilevel"/>
    <w:tmpl w:val="73CA779A"/>
    <w:lvl w:ilvl="0" w:tplc="CBC608F4">
      <w:start w:val="1"/>
      <w:numFmt w:val="bullet"/>
      <w:lvlText w:val="с"/>
      <w:lvlJc w:val="left"/>
    </w:lvl>
    <w:lvl w:ilvl="1" w:tplc="C8C82096">
      <w:start w:val="1"/>
      <w:numFmt w:val="decimal"/>
      <w:lvlText w:val="%2."/>
      <w:lvlJc w:val="left"/>
    </w:lvl>
    <w:lvl w:ilvl="2" w:tplc="73DAF7FE">
      <w:numFmt w:val="decimal"/>
      <w:lvlText w:val=""/>
      <w:lvlJc w:val="left"/>
    </w:lvl>
    <w:lvl w:ilvl="3" w:tplc="6D04B086">
      <w:numFmt w:val="decimal"/>
      <w:lvlText w:val=""/>
      <w:lvlJc w:val="left"/>
    </w:lvl>
    <w:lvl w:ilvl="4" w:tplc="860294B0">
      <w:numFmt w:val="decimal"/>
      <w:lvlText w:val=""/>
      <w:lvlJc w:val="left"/>
    </w:lvl>
    <w:lvl w:ilvl="5" w:tplc="8A902D8E">
      <w:numFmt w:val="decimal"/>
      <w:lvlText w:val=""/>
      <w:lvlJc w:val="left"/>
    </w:lvl>
    <w:lvl w:ilvl="6" w:tplc="05E81464">
      <w:numFmt w:val="decimal"/>
      <w:lvlText w:val=""/>
      <w:lvlJc w:val="left"/>
    </w:lvl>
    <w:lvl w:ilvl="7" w:tplc="9766A2A4">
      <w:numFmt w:val="decimal"/>
      <w:lvlText w:val=""/>
      <w:lvlJc w:val="left"/>
    </w:lvl>
    <w:lvl w:ilvl="8" w:tplc="1682E9AE">
      <w:numFmt w:val="decimal"/>
      <w:lvlText w:val=""/>
      <w:lvlJc w:val="left"/>
    </w:lvl>
  </w:abstractNum>
  <w:abstractNum w:abstractNumId="41">
    <w:nsid w:val="00005991"/>
    <w:multiLevelType w:val="hybridMultilevel"/>
    <w:tmpl w:val="13D41ABE"/>
    <w:lvl w:ilvl="0" w:tplc="616CD460">
      <w:start w:val="1"/>
      <w:numFmt w:val="bullet"/>
      <w:lvlText w:val="В"/>
      <w:lvlJc w:val="left"/>
    </w:lvl>
    <w:lvl w:ilvl="1" w:tplc="1D246F56">
      <w:start w:val="1"/>
      <w:numFmt w:val="bullet"/>
      <w:lvlText w:val="➢"/>
      <w:lvlJc w:val="left"/>
    </w:lvl>
    <w:lvl w:ilvl="2" w:tplc="AD16AE0E">
      <w:start w:val="1"/>
      <w:numFmt w:val="bullet"/>
      <w:lvlText w:val="В"/>
      <w:lvlJc w:val="left"/>
    </w:lvl>
    <w:lvl w:ilvl="3" w:tplc="D59C548E">
      <w:numFmt w:val="decimal"/>
      <w:lvlText w:val=""/>
      <w:lvlJc w:val="left"/>
    </w:lvl>
    <w:lvl w:ilvl="4" w:tplc="286C05FE">
      <w:numFmt w:val="decimal"/>
      <w:lvlText w:val=""/>
      <w:lvlJc w:val="left"/>
    </w:lvl>
    <w:lvl w:ilvl="5" w:tplc="435CA3C8">
      <w:numFmt w:val="decimal"/>
      <w:lvlText w:val=""/>
      <w:lvlJc w:val="left"/>
    </w:lvl>
    <w:lvl w:ilvl="6" w:tplc="C74672DA">
      <w:numFmt w:val="decimal"/>
      <w:lvlText w:val=""/>
      <w:lvlJc w:val="left"/>
    </w:lvl>
    <w:lvl w:ilvl="7" w:tplc="AB00BDDC">
      <w:numFmt w:val="decimal"/>
      <w:lvlText w:val=""/>
      <w:lvlJc w:val="left"/>
    </w:lvl>
    <w:lvl w:ilvl="8" w:tplc="589001E8">
      <w:numFmt w:val="decimal"/>
      <w:lvlText w:val=""/>
      <w:lvlJc w:val="left"/>
    </w:lvl>
  </w:abstractNum>
  <w:abstractNum w:abstractNumId="42">
    <w:nsid w:val="00005CFD"/>
    <w:multiLevelType w:val="hybridMultilevel"/>
    <w:tmpl w:val="1B366BD8"/>
    <w:lvl w:ilvl="0" w:tplc="B74C849C">
      <w:start w:val="1"/>
      <w:numFmt w:val="decimal"/>
      <w:lvlText w:val="%1."/>
      <w:lvlJc w:val="left"/>
    </w:lvl>
    <w:lvl w:ilvl="1" w:tplc="EFD0C71A">
      <w:numFmt w:val="decimal"/>
      <w:lvlText w:val=""/>
      <w:lvlJc w:val="left"/>
    </w:lvl>
    <w:lvl w:ilvl="2" w:tplc="E4D43F98">
      <w:numFmt w:val="decimal"/>
      <w:lvlText w:val=""/>
      <w:lvlJc w:val="left"/>
    </w:lvl>
    <w:lvl w:ilvl="3" w:tplc="FABA6D18">
      <w:numFmt w:val="decimal"/>
      <w:lvlText w:val=""/>
      <w:lvlJc w:val="left"/>
    </w:lvl>
    <w:lvl w:ilvl="4" w:tplc="A12483A6">
      <w:numFmt w:val="decimal"/>
      <w:lvlText w:val=""/>
      <w:lvlJc w:val="left"/>
    </w:lvl>
    <w:lvl w:ilvl="5" w:tplc="FF4EDE1E">
      <w:numFmt w:val="decimal"/>
      <w:lvlText w:val=""/>
      <w:lvlJc w:val="left"/>
    </w:lvl>
    <w:lvl w:ilvl="6" w:tplc="C27C9946">
      <w:numFmt w:val="decimal"/>
      <w:lvlText w:val=""/>
      <w:lvlJc w:val="left"/>
    </w:lvl>
    <w:lvl w:ilvl="7" w:tplc="A3907820">
      <w:numFmt w:val="decimal"/>
      <w:lvlText w:val=""/>
      <w:lvlJc w:val="left"/>
    </w:lvl>
    <w:lvl w:ilvl="8" w:tplc="D4CACEE8">
      <w:numFmt w:val="decimal"/>
      <w:lvlText w:val=""/>
      <w:lvlJc w:val="left"/>
    </w:lvl>
  </w:abstractNum>
  <w:abstractNum w:abstractNumId="43">
    <w:nsid w:val="00005E14"/>
    <w:multiLevelType w:val="hybridMultilevel"/>
    <w:tmpl w:val="838CF27E"/>
    <w:lvl w:ilvl="0" w:tplc="87BEFFC4">
      <w:start w:val="1"/>
      <w:numFmt w:val="bullet"/>
      <w:lvlText w:val="В"/>
      <w:lvlJc w:val="left"/>
    </w:lvl>
    <w:lvl w:ilvl="1" w:tplc="C782522E">
      <w:numFmt w:val="decimal"/>
      <w:lvlText w:val=""/>
      <w:lvlJc w:val="left"/>
    </w:lvl>
    <w:lvl w:ilvl="2" w:tplc="36500FD6">
      <w:numFmt w:val="decimal"/>
      <w:lvlText w:val=""/>
      <w:lvlJc w:val="left"/>
    </w:lvl>
    <w:lvl w:ilvl="3" w:tplc="CDA0F662">
      <w:numFmt w:val="decimal"/>
      <w:lvlText w:val=""/>
      <w:lvlJc w:val="left"/>
    </w:lvl>
    <w:lvl w:ilvl="4" w:tplc="DA023F0E">
      <w:numFmt w:val="decimal"/>
      <w:lvlText w:val=""/>
      <w:lvlJc w:val="left"/>
    </w:lvl>
    <w:lvl w:ilvl="5" w:tplc="8EA03930">
      <w:numFmt w:val="decimal"/>
      <w:lvlText w:val=""/>
      <w:lvlJc w:val="left"/>
    </w:lvl>
    <w:lvl w:ilvl="6" w:tplc="46BE57FE">
      <w:numFmt w:val="decimal"/>
      <w:lvlText w:val=""/>
      <w:lvlJc w:val="left"/>
    </w:lvl>
    <w:lvl w:ilvl="7" w:tplc="17FC9882">
      <w:numFmt w:val="decimal"/>
      <w:lvlText w:val=""/>
      <w:lvlJc w:val="left"/>
    </w:lvl>
    <w:lvl w:ilvl="8" w:tplc="531E1E30">
      <w:numFmt w:val="decimal"/>
      <w:lvlText w:val=""/>
      <w:lvlJc w:val="left"/>
    </w:lvl>
  </w:abstractNum>
  <w:abstractNum w:abstractNumId="44">
    <w:nsid w:val="00005F32"/>
    <w:multiLevelType w:val="hybridMultilevel"/>
    <w:tmpl w:val="693A2C56"/>
    <w:lvl w:ilvl="0" w:tplc="54B64478">
      <w:start w:val="4"/>
      <w:numFmt w:val="decimal"/>
      <w:lvlText w:val="%1."/>
      <w:lvlJc w:val="left"/>
    </w:lvl>
    <w:lvl w:ilvl="1" w:tplc="FB22DA50">
      <w:numFmt w:val="decimal"/>
      <w:lvlText w:val=""/>
      <w:lvlJc w:val="left"/>
    </w:lvl>
    <w:lvl w:ilvl="2" w:tplc="A9A6C974">
      <w:numFmt w:val="decimal"/>
      <w:lvlText w:val=""/>
      <w:lvlJc w:val="left"/>
    </w:lvl>
    <w:lvl w:ilvl="3" w:tplc="25FC8500">
      <w:numFmt w:val="decimal"/>
      <w:lvlText w:val=""/>
      <w:lvlJc w:val="left"/>
    </w:lvl>
    <w:lvl w:ilvl="4" w:tplc="D7929398">
      <w:numFmt w:val="decimal"/>
      <w:lvlText w:val=""/>
      <w:lvlJc w:val="left"/>
    </w:lvl>
    <w:lvl w:ilvl="5" w:tplc="DAC0719E">
      <w:numFmt w:val="decimal"/>
      <w:lvlText w:val=""/>
      <w:lvlJc w:val="left"/>
    </w:lvl>
    <w:lvl w:ilvl="6" w:tplc="4E82216E">
      <w:numFmt w:val="decimal"/>
      <w:lvlText w:val=""/>
      <w:lvlJc w:val="left"/>
    </w:lvl>
    <w:lvl w:ilvl="7" w:tplc="054A5758">
      <w:numFmt w:val="decimal"/>
      <w:lvlText w:val=""/>
      <w:lvlJc w:val="left"/>
    </w:lvl>
    <w:lvl w:ilvl="8" w:tplc="61E61502">
      <w:numFmt w:val="decimal"/>
      <w:lvlText w:val=""/>
      <w:lvlJc w:val="left"/>
    </w:lvl>
  </w:abstractNum>
  <w:abstractNum w:abstractNumId="45">
    <w:nsid w:val="00005F49"/>
    <w:multiLevelType w:val="hybridMultilevel"/>
    <w:tmpl w:val="B3763C5C"/>
    <w:lvl w:ilvl="0" w:tplc="E6EA2BC8">
      <w:start w:val="3"/>
      <w:numFmt w:val="decimal"/>
      <w:lvlText w:val="%1."/>
      <w:lvlJc w:val="left"/>
    </w:lvl>
    <w:lvl w:ilvl="1" w:tplc="201C50A2">
      <w:numFmt w:val="decimal"/>
      <w:lvlText w:val=""/>
      <w:lvlJc w:val="left"/>
    </w:lvl>
    <w:lvl w:ilvl="2" w:tplc="C7E65806">
      <w:numFmt w:val="decimal"/>
      <w:lvlText w:val=""/>
      <w:lvlJc w:val="left"/>
    </w:lvl>
    <w:lvl w:ilvl="3" w:tplc="67583C0C">
      <w:numFmt w:val="decimal"/>
      <w:lvlText w:val=""/>
      <w:lvlJc w:val="left"/>
    </w:lvl>
    <w:lvl w:ilvl="4" w:tplc="EEFE2BC6">
      <w:numFmt w:val="decimal"/>
      <w:lvlText w:val=""/>
      <w:lvlJc w:val="left"/>
    </w:lvl>
    <w:lvl w:ilvl="5" w:tplc="BF584542">
      <w:numFmt w:val="decimal"/>
      <w:lvlText w:val=""/>
      <w:lvlJc w:val="left"/>
    </w:lvl>
    <w:lvl w:ilvl="6" w:tplc="66F41F1C">
      <w:numFmt w:val="decimal"/>
      <w:lvlText w:val=""/>
      <w:lvlJc w:val="left"/>
    </w:lvl>
    <w:lvl w:ilvl="7" w:tplc="B7AE3444">
      <w:numFmt w:val="decimal"/>
      <w:lvlText w:val=""/>
      <w:lvlJc w:val="left"/>
    </w:lvl>
    <w:lvl w:ilvl="8" w:tplc="5B347804">
      <w:numFmt w:val="decimal"/>
      <w:lvlText w:val=""/>
      <w:lvlJc w:val="left"/>
    </w:lvl>
  </w:abstractNum>
  <w:abstractNum w:abstractNumId="46">
    <w:nsid w:val="000066C4"/>
    <w:multiLevelType w:val="hybridMultilevel"/>
    <w:tmpl w:val="EB9673C4"/>
    <w:lvl w:ilvl="0" w:tplc="C3762B9C">
      <w:start w:val="1"/>
      <w:numFmt w:val="bullet"/>
      <w:lvlText w:val="➢"/>
      <w:lvlJc w:val="left"/>
    </w:lvl>
    <w:lvl w:ilvl="1" w:tplc="8708BBDE">
      <w:numFmt w:val="decimal"/>
      <w:lvlText w:val=""/>
      <w:lvlJc w:val="left"/>
    </w:lvl>
    <w:lvl w:ilvl="2" w:tplc="E9C83F5E">
      <w:numFmt w:val="decimal"/>
      <w:lvlText w:val=""/>
      <w:lvlJc w:val="left"/>
    </w:lvl>
    <w:lvl w:ilvl="3" w:tplc="822A0920">
      <w:numFmt w:val="decimal"/>
      <w:lvlText w:val=""/>
      <w:lvlJc w:val="left"/>
    </w:lvl>
    <w:lvl w:ilvl="4" w:tplc="89DC4CCC">
      <w:numFmt w:val="decimal"/>
      <w:lvlText w:val=""/>
      <w:lvlJc w:val="left"/>
    </w:lvl>
    <w:lvl w:ilvl="5" w:tplc="A69C37C6">
      <w:numFmt w:val="decimal"/>
      <w:lvlText w:val=""/>
      <w:lvlJc w:val="left"/>
    </w:lvl>
    <w:lvl w:ilvl="6" w:tplc="2AA0C052">
      <w:numFmt w:val="decimal"/>
      <w:lvlText w:val=""/>
      <w:lvlJc w:val="left"/>
    </w:lvl>
    <w:lvl w:ilvl="7" w:tplc="B48A86B8">
      <w:numFmt w:val="decimal"/>
      <w:lvlText w:val=""/>
      <w:lvlJc w:val="left"/>
    </w:lvl>
    <w:lvl w:ilvl="8" w:tplc="E020CA26">
      <w:numFmt w:val="decimal"/>
      <w:lvlText w:val=""/>
      <w:lvlJc w:val="left"/>
    </w:lvl>
  </w:abstractNum>
  <w:abstractNum w:abstractNumId="47">
    <w:nsid w:val="00006899"/>
    <w:multiLevelType w:val="hybridMultilevel"/>
    <w:tmpl w:val="5EDEC93C"/>
    <w:lvl w:ilvl="0" w:tplc="8D02FE06">
      <w:start w:val="5"/>
      <w:numFmt w:val="decimal"/>
      <w:lvlText w:val="%1."/>
      <w:lvlJc w:val="left"/>
    </w:lvl>
    <w:lvl w:ilvl="1" w:tplc="F6920854">
      <w:numFmt w:val="decimal"/>
      <w:lvlText w:val=""/>
      <w:lvlJc w:val="left"/>
    </w:lvl>
    <w:lvl w:ilvl="2" w:tplc="F2C615EA">
      <w:numFmt w:val="decimal"/>
      <w:lvlText w:val=""/>
      <w:lvlJc w:val="left"/>
    </w:lvl>
    <w:lvl w:ilvl="3" w:tplc="2F9CEE38">
      <w:numFmt w:val="decimal"/>
      <w:lvlText w:val=""/>
      <w:lvlJc w:val="left"/>
    </w:lvl>
    <w:lvl w:ilvl="4" w:tplc="71682E2A">
      <w:numFmt w:val="decimal"/>
      <w:lvlText w:val=""/>
      <w:lvlJc w:val="left"/>
    </w:lvl>
    <w:lvl w:ilvl="5" w:tplc="66AC70E4">
      <w:numFmt w:val="decimal"/>
      <w:lvlText w:val=""/>
      <w:lvlJc w:val="left"/>
    </w:lvl>
    <w:lvl w:ilvl="6" w:tplc="6226EB8A">
      <w:numFmt w:val="decimal"/>
      <w:lvlText w:val=""/>
      <w:lvlJc w:val="left"/>
    </w:lvl>
    <w:lvl w:ilvl="7" w:tplc="D6145CFC">
      <w:numFmt w:val="decimal"/>
      <w:lvlText w:val=""/>
      <w:lvlJc w:val="left"/>
    </w:lvl>
    <w:lvl w:ilvl="8" w:tplc="C9AC7ECE">
      <w:numFmt w:val="decimal"/>
      <w:lvlText w:val=""/>
      <w:lvlJc w:val="left"/>
    </w:lvl>
  </w:abstractNum>
  <w:abstractNum w:abstractNumId="48">
    <w:nsid w:val="0000692C"/>
    <w:multiLevelType w:val="hybridMultilevel"/>
    <w:tmpl w:val="1082AF9C"/>
    <w:lvl w:ilvl="0" w:tplc="7D1C0FF0">
      <w:start w:val="1"/>
      <w:numFmt w:val="decimal"/>
      <w:lvlText w:val="%1."/>
      <w:lvlJc w:val="left"/>
    </w:lvl>
    <w:lvl w:ilvl="1" w:tplc="EDDA5CD8">
      <w:numFmt w:val="decimal"/>
      <w:lvlText w:val=""/>
      <w:lvlJc w:val="left"/>
    </w:lvl>
    <w:lvl w:ilvl="2" w:tplc="243439EA">
      <w:numFmt w:val="decimal"/>
      <w:lvlText w:val=""/>
      <w:lvlJc w:val="left"/>
    </w:lvl>
    <w:lvl w:ilvl="3" w:tplc="4A2CF744">
      <w:numFmt w:val="decimal"/>
      <w:lvlText w:val=""/>
      <w:lvlJc w:val="left"/>
    </w:lvl>
    <w:lvl w:ilvl="4" w:tplc="7772D49A">
      <w:numFmt w:val="decimal"/>
      <w:lvlText w:val=""/>
      <w:lvlJc w:val="left"/>
    </w:lvl>
    <w:lvl w:ilvl="5" w:tplc="C0CCE4E6">
      <w:numFmt w:val="decimal"/>
      <w:lvlText w:val=""/>
      <w:lvlJc w:val="left"/>
    </w:lvl>
    <w:lvl w:ilvl="6" w:tplc="E048D54C">
      <w:numFmt w:val="decimal"/>
      <w:lvlText w:val=""/>
      <w:lvlJc w:val="left"/>
    </w:lvl>
    <w:lvl w:ilvl="7" w:tplc="756E6A0A">
      <w:numFmt w:val="decimal"/>
      <w:lvlText w:val=""/>
      <w:lvlJc w:val="left"/>
    </w:lvl>
    <w:lvl w:ilvl="8" w:tplc="7FF8E5AE">
      <w:numFmt w:val="decimal"/>
      <w:lvlText w:val=""/>
      <w:lvlJc w:val="left"/>
    </w:lvl>
  </w:abstractNum>
  <w:abstractNum w:abstractNumId="49">
    <w:nsid w:val="00006B36"/>
    <w:multiLevelType w:val="hybridMultilevel"/>
    <w:tmpl w:val="9D8A56E2"/>
    <w:lvl w:ilvl="0" w:tplc="887A3D48">
      <w:start w:val="1"/>
      <w:numFmt w:val="bullet"/>
      <w:lvlText w:val="-"/>
      <w:lvlJc w:val="left"/>
    </w:lvl>
    <w:lvl w:ilvl="1" w:tplc="5C9C4CEE">
      <w:numFmt w:val="decimal"/>
      <w:lvlText w:val=""/>
      <w:lvlJc w:val="left"/>
    </w:lvl>
    <w:lvl w:ilvl="2" w:tplc="DAB858B4">
      <w:numFmt w:val="decimal"/>
      <w:lvlText w:val=""/>
      <w:lvlJc w:val="left"/>
    </w:lvl>
    <w:lvl w:ilvl="3" w:tplc="657CD636">
      <w:numFmt w:val="decimal"/>
      <w:lvlText w:val=""/>
      <w:lvlJc w:val="left"/>
    </w:lvl>
    <w:lvl w:ilvl="4" w:tplc="708409D4">
      <w:numFmt w:val="decimal"/>
      <w:lvlText w:val=""/>
      <w:lvlJc w:val="left"/>
    </w:lvl>
    <w:lvl w:ilvl="5" w:tplc="8D5EED6E">
      <w:numFmt w:val="decimal"/>
      <w:lvlText w:val=""/>
      <w:lvlJc w:val="left"/>
    </w:lvl>
    <w:lvl w:ilvl="6" w:tplc="17FA19F4">
      <w:numFmt w:val="decimal"/>
      <w:lvlText w:val=""/>
      <w:lvlJc w:val="left"/>
    </w:lvl>
    <w:lvl w:ilvl="7" w:tplc="217850FE">
      <w:numFmt w:val="decimal"/>
      <w:lvlText w:val=""/>
      <w:lvlJc w:val="left"/>
    </w:lvl>
    <w:lvl w:ilvl="8" w:tplc="9FDEB7BC">
      <w:numFmt w:val="decimal"/>
      <w:lvlText w:val=""/>
      <w:lvlJc w:val="left"/>
    </w:lvl>
  </w:abstractNum>
  <w:abstractNum w:abstractNumId="50">
    <w:nsid w:val="00007049"/>
    <w:multiLevelType w:val="hybridMultilevel"/>
    <w:tmpl w:val="E18E9B4C"/>
    <w:lvl w:ilvl="0" w:tplc="41ACEC5C">
      <w:start w:val="4"/>
      <w:numFmt w:val="decimal"/>
      <w:lvlText w:val="%1."/>
      <w:lvlJc w:val="left"/>
    </w:lvl>
    <w:lvl w:ilvl="1" w:tplc="48D6C72E">
      <w:numFmt w:val="decimal"/>
      <w:lvlText w:val=""/>
      <w:lvlJc w:val="left"/>
    </w:lvl>
    <w:lvl w:ilvl="2" w:tplc="E02ED784">
      <w:numFmt w:val="decimal"/>
      <w:lvlText w:val=""/>
      <w:lvlJc w:val="left"/>
    </w:lvl>
    <w:lvl w:ilvl="3" w:tplc="7056153C">
      <w:numFmt w:val="decimal"/>
      <w:lvlText w:val=""/>
      <w:lvlJc w:val="left"/>
    </w:lvl>
    <w:lvl w:ilvl="4" w:tplc="01E03A26">
      <w:numFmt w:val="decimal"/>
      <w:lvlText w:val=""/>
      <w:lvlJc w:val="left"/>
    </w:lvl>
    <w:lvl w:ilvl="5" w:tplc="559A48E6">
      <w:numFmt w:val="decimal"/>
      <w:lvlText w:val=""/>
      <w:lvlJc w:val="left"/>
    </w:lvl>
    <w:lvl w:ilvl="6" w:tplc="F0D2676A">
      <w:numFmt w:val="decimal"/>
      <w:lvlText w:val=""/>
      <w:lvlJc w:val="left"/>
    </w:lvl>
    <w:lvl w:ilvl="7" w:tplc="A4C45EDA">
      <w:numFmt w:val="decimal"/>
      <w:lvlText w:val=""/>
      <w:lvlJc w:val="left"/>
    </w:lvl>
    <w:lvl w:ilvl="8" w:tplc="56A0CCB0">
      <w:numFmt w:val="decimal"/>
      <w:lvlText w:val=""/>
      <w:lvlJc w:val="left"/>
    </w:lvl>
  </w:abstractNum>
  <w:abstractNum w:abstractNumId="51">
    <w:nsid w:val="000073DA"/>
    <w:multiLevelType w:val="hybridMultilevel"/>
    <w:tmpl w:val="4A949DAC"/>
    <w:lvl w:ilvl="0" w:tplc="785256D4">
      <w:start w:val="5"/>
      <w:numFmt w:val="decimal"/>
      <w:lvlText w:val="%1."/>
      <w:lvlJc w:val="left"/>
    </w:lvl>
    <w:lvl w:ilvl="1" w:tplc="8DDE0738">
      <w:numFmt w:val="decimal"/>
      <w:lvlText w:val=""/>
      <w:lvlJc w:val="left"/>
    </w:lvl>
    <w:lvl w:ilvl="2" w:tplc="5FFA5736">
      <w:numFmt w:val="decimal"/>
      <w:lvlText w:val=""/>
      <w:lvlJc w:val="left"/>
    </w:lvl>
    <w:lvl w:ilvl="3" w:tplc="31608856">
      <w:numFmt w:val="decimal"/>
      <w:lvlText w:val=""/>
      <w:lvlJc w:val="left"/>
    </w:lvl>
    <w:lvl w:ilvl="4" w:tplc="DE0AE9AA">
      <w:numFmt w:val="decimal"/>
      <w:lvlText w:val=""/>
      <w:lvlJc w:val="left"/>
    </w:lvl>
    <w:lvl w:ilvl="5" w:tplc="BD3C31EA">
      <w:numFmt w:val="decimal"/>
      <w:lvlText w:val=""/>
      <w:lvlJc w:val="left"/>
    </w:lvl>
    <w:lvl w:ilvl="6" w:tplc="59660F76">
      <w:numFmt w:val="decimal"/>
      <w:lvlText w:val=""/>
      <w:lvlJc w:val="left"/>
    </w:lvl>
    <w:lvl w:ilvl="7" w:tplc="A89C1340">
      <w:numFmt w:val="decimal"/>
      <w:lvlText w:val=""/>
      <w:lvlJc w:val="left"/>
    </w:lvl>
    <w:lvl w:ilvl="8" w:tplc="E5C0841A">
      <w:numFmt w:val="decimal"/>
      <w:lvlText w:val=""/>
      <w:lvlJc w:val="left"/>
    </w:lvl>
  </w:abstractNum>
  <w:abstractNum w:abstractNumId="52">
    <w:nsid w:val="0000759A"/>
    <w:multiLevelType w:val="hybridMultilevel"/>
    <w:tmpl w:val="7DCCA0CA"/>
    <w:lvl w:ilvl="0" w:tplc="16D40664">
      <w:start w:val="1"/>
      <w:numFmt w:val="bullet"/>
      <w:lvlText w:val="➢"/>
      <w:lvlJc w:val="left"/>
    </w:lvl>
    <w:lvl w:ilvl="1" w:tplc="A7668DE8">
      <w:numFmt w:val="decimal"/>
      <w:lvlText w:val=""/>
      <w:lvlJc w:val="left"/>
    </w:lvl>
    <w:lvl w:ilvl="2" w:tplc="70F041C4">
      <w:numFmt w:val="decimal"/>
      <w:lvlText w:val=""/>
      <w:lvlJc w:val="left"/>
    </w:lvl>
    <w:lvl w:ilvl="3" w:tplc="7DE6776E">
      <w:numFmt w:val="decimal"/>
      <w:lvlText w:val=""/>
      <w:lvlJc w:val="left"/>
    </w:lvl>
    <w:lvl w:ilvl="4" w:tplc="4984BCE6">
      <w:numFmt w:val="decimal"/>
      <w:lvlText w:val=""/>
      <w:lvlJc w:val="left"/>
    </w:lvl>
    <w:lvl w:ilvl="5" w:tplc="5092880E">
      <w:numFmt w:val="decimal"/>
      <w:lvlText w:val=""/>
      <w:lvlJc w:val="left"/>
    </w:lvl>
    <w:lvl w:ilvl="6" w:tplc="EF8E9D3C">
      <w:numFmt w:val="decimal"/>
      <w:lvlText w:val=""/>
      <w:lvlJc w:val="left"/>
    </w:lvl>
    <w:lvl w:ilvl="7" w:tplc="B6764BEE">
      <w:numFmt w:val="decimal"/>
      <w:lvlText w:val=""/>
      <w:lvlJc w:val="left"/>
    </w:lvl>
    <w:lvl w:ilvl="8" w:tplc="6B145EB0">
      <w:numFmt w:val="decimal"/>
      <w:lvlText w:val=""/>
      <w:lvlJc w:val="left"/>
    </w:lvl>
  </w:abstractNum>
  <w:abstractNum w:abstractNumId="53">
    <w:nsid w:val="0000797D"/>
    <w:multiLevelType w:val="hybridMultilevel"/>
    <w:tmpl w:val="43A47306"/>
    <w:lvl w:ilvl="0" w:tplc="06507134">
      <w:numFmt w:val="decimal"/>
      <w:lvlText w:val="%1."/>
      <w:lvlJc w:val="left"/>
    </w:lvl>
    <w:lvl w:ilvl="1" w:tplc="788C0BE4">
      <w:start w:val="1"/>
      <w:numFmt w:val="bullet"/>
      <w:lvlText w:val="В"/>
      <w:lvlJc w:val="left"/>
    </w:lvl>
    <w:lvl w:ilvl="2" w:tplc="8DB8738C">
      <w:numFmt w:val="decimal"/>
      <w:lvlText w:val=""/>
      <w:lvlJc w:val="left"/>
    </w:lvl>
    <w:lvl w:ilvl="3" w:tplc="4E2A3564">
      <w:numFmt w:val="decimal"/>
      <w:lvlText w:val=""/>
      <w:lvlJc w:val="left"/>
    </w:lvl>
    <w:lvl w:ilvl="4" w:tplc="AC362A10">
      <w:numFmt w:val="decimal"/>
      <w:lvlText w:val=""/>
      <w:lvlJc w:val="left"/>
    </w:lvl>
    <w:lvl w:ilvl="5" w:tplc="0714E3DA">
      <w:numFmt w:val="decimal"/>
      <w:lvlText w:val=""/>
      <w:lvlJc w:val="left"/>
    </w:lvl>
    <w:lvl w:ilvl="6" w:tplc="9EE417CA">
      <w:numFmt w:val="decimal"/>
      <w:lvlText w:val=""/>
      <w:lvlJc w:val="left"/>
    </w:lvl>
    <w:lvl w:ilvl="7" w:tplc="15D6F348">
      <w:numFmt w:val="decimal"/>
      <w:lvlText w:val=""/>
      <w:lvlJc w:val="left"/>
    </w:lvl>
    <w:lvl w:ilvl="8" w:tplc="D98C5D96">
      <w:numFmt w:val="decimal"/>
      <w:lvlText w:val=""/>
      <w:lvlJc w:val="left"/>
    </w:lvl>
  </w:abstractNum>
  <w:abstractNum w:abstractNumId="54">
    <w:nsid w:val="0000798B"/>
    <w:multiLevelType w:val="hybridMultilevel"/>
    <w:tmpl w:val="AEB006BA"/>
    <w:lvl w:ilvl="0" w:tplc="536EFC14">
      <w:start w:val="16"/>
      <w:numFmt w:val="decimal"/>
      <w:lvlText w:val="%1"/>
      <w:lvlJc w:val="left"/>
    </w:lvl>
    <w:lvl w:ilvl="1" w:tplc="33DE3B5E">
      <w:numFmt w:val="decimal"/>
      <w:lvlText w:val=""/>
      <w:lvlJc w:val="left"/>
    </w:lvl>
    <w:lvl w:ilvl="2" w:tplc="FEBAB250">
      <w:numFmt w:val="decimal"/>
      <w:lvlText w:val=""/>
      <w:lvlJc w:val="left"/>
    </w:lvl>
    <w:lvl w:ilvl="3" w:tplc="32E00FEE">
      <w:numFmt w:val="decimal"/>
      <w:lvlText w:val=""/>
      <w:lvlJc w:val="left"/>
    </w:lvl>
    <w:lvl w:ilvl="4" w:tplc="7C763518">
      <w:numFmt w:val="decimal"/>
      <w:lvlText w:val=""/>
      <w:lvlJc w:val="left"/>
    </w:lvl>
    <w:lvl w:ilvl="5" w:tplc="48F6639C">
      <w:numFmt w:val="decimal"/>
      <w:lvlText w:val=""/>
      <w:lvlJc w:val="left"/>
    </w:lvl>
    <w:lvl w:ilvl="6" w:tplc="C99C2052">
      <w:numFmt w:val="decimal"/>
      <w:lvlText w:val=""/>
      <w:lvlJc w:val="left"/>
    </w:lvl>
    <w:lvl w:ilvl="7" w:tplc="6B4CC9A4">
      <w:numFmt w:val="decimal"/>
      <w:lvlText w:val=""/>
      <w:lvlJc w:val="left"/>
    </w:lvl>
    <w:lvl w:ilvl="8" w:tplc="1A4894E8">
      <w:numFmt w:val="decimal"/>
      <w:lvlText w:val=""/>
      <w:lvlJc w:val="left"/>
    </w:lvl>
  </w:abstractNum>
  <w:abstractNum w:abstractNumId="55">
    <w:nsid w:val="00007BB9"/>
    <w:multiLevelType w:val="hybridMultilevel"/>
    <w:tmpl w:val="82300FA2"/>
    <w:lvl w:ilvl="0" w:tplc="386E3A80">
      <w:start w:val="6"/>
      <w:numFmt w:val="decimal"/>
      <w:lvlText w:val="%1."/>
      <w:lvlJc w:val="left"/>
    </w:lvl>
    <w:lvl w:ilvl="1" w:tplc="C09A4F42">
      <w:numFmt w:val="decimal"/>
      <w:lvlText w:val=""/>
      <w:lvlJc w:val="left"/>
    </w:lvl>
    <w:lvl w:ilvl="2" w:tplc="011CFCE0">
      <w:numFmt w:val="decimal"/>
      <w:lvlText w:val=""/>
      <w:lvlJc w:val="left"/>
    </w:lvl>
    <w:lvl w:ilvl="3" w:tplc="B2143B82">
      <w:numFmt w:val="decimal"/>
      <w:lvlText w:val=""/>
      <w:lvlJc w:val="left"/>
    </w:lvl>
    <w:lvl w:ilvl="4" w:tplc="34226E2E">
      <w:numFmt w:val="decimal"/>
      <w:lvlText w:val=""/>
      <w:lvlJc w:val="left"/>
    </w:lvl>
    <w:lvl w:ilvl="5" w:tplc="36E07A5E">
      <w:numFmt w:val="decimal"/>
      <w:lvlText w:val=""/>
      <w:lvlJc w:val="left"/>
    </w:lvl>
    <w:lvl w:ilvl="6" w:tplc="0EECBE4C">
      <w:numFmt w:val="decimal"/>
      <w:lvlText w:val=""/>
      <w:lvlJc w:val="left"/>
    </w:lvl>
    <w:lvl w:ilvl="7" w:tplc="EA5A3F08">
      <w:numFmt w:val="decimal"/>
      <w:lvlText w:val=""/>
      <w:lvlJc w:val="left"/>
    </w:lvl>
    <w:lvl w:ilvl="8" w:tplc="A9849C78">
      <w:numFmt w:val="decimal"/>
      <w:lvlText w:val=""/>
      <w:lvlJc w:val="left"/>
    </w:lvl>
  </w:abstractNum>
  <w:abstractNum w:abstractNumId="56">
    <w:nsid w:val="00007EB7"/>
    <w:multiLevelType w:val="hybridMultilevel"/>
    <w:tmpl w:val="F0CA2FA8"/>
    <w:lvl w:ilvl="0" w:tplc="BE36A854">
      <w:start w:val="4"/>
      <w:numFmt w:val="decimal"/>
      <w:lvlText w:val="%1."/>
      <w:lvlJc w:val="left"/>
    </w:lvl>
    <w:lvl w:ilvl="1" w:tplc="0888A8FC">
      <w:numFmt w:val="decimal"/>
      <w:lvlText w:val=""/>
      <w:lvlJc w:val="left"/>
    </w:lvl>
    <w:lvl w:ilvl="2" w:tplc="5D027BA8">
      <w:numFmt w:val="decimal"/>
      <w:lvlText w:val=""/>
      <w:lvlJc w:val="left"/>
    </w:lvl>
    <w:lvl w:ilvl="3" w:tplc="71D8F174">
      <w:numFmt w:val="decimal"/>
      <w:lvlText w:val=""/>
      <w:lvlJc w:val="left"/>
    </w:lvl>
    <w:lvl w:ilvl="4" w:tplc="B6C892B2">
      <w:numFmt w:val="decimal"/>
      <w:lvlText w:val=""/>
      <w:lvlJc w:val="left"/>
    </w:lvl>
    <w:lvl w:ilvl="5" w:tplc="5DC6CE5C">
      <w:numFmt w:val="decimal"/>
      <w:lvlText w:val=""/>
      <w:lvlJc w:val="left"/>
    </w:lvl>
    <w:lvl w:ilvl="6" w:tplc="42866812">
      <w:numFmt w:val="decimal"/>
      <w:lvlText w:val=""/>
      <w:lvlJc w:val="left"/>
    </w:lvl>
    <w:lvl w:ilvl="7" w:tplc="DF3A499A">
      <w:numFmt w:val="decimal"/>
      <w:lvlText w:val=""/>
      <w:lvlJc w:val="left"/>
    </w:lvl>
    <w:lvl w:ilvl="8" w:tplc="1A4E8954">
      <w:numFmt w:val="decimal"/>
      <w:lvlText w:val=""/>
      <w:lvlJc w:val="left"/>
    </w:lvl>
  </w:abstractNum>
  <w:abstractNum w:abstractNumId="57">
    <w:nsid w:val="297F29BF"/>
    <w:multiLevelType w:val="hybridMultilevel"/>
    <w:tmpl w:val="367469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721C8A"/>
    <w:multiLevelType w:val="hybridMultilevel"/>
    <w:tmpl w:val="0C522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37"/>
  </w:num>
  <w:num w:numId="4">
    <w:abstractNumId w:val="1"/>
  </w:num>
  <w:num w:numId="5">
    <w:abstractNumId w:val="0"/>
  </w:num>
  <w:num w:numId="6">
    <w:abstractNumId w:val="52"/>
  </w:num>
  <w:num w:numId="7">
    <w:abstractNumId w:val="16"/>
  </w:num>
  <w:num w:numId="8">
    <w:abstractNumId w:val="15"/>
  </w:num>
  <w:num w:numId="9">
    <w:abstractNumId w:val="33"/>
  </w:num>
  <w:num w:numId="10">
    <w:abstractNumId w:val="39"/>
  </w:num>
  <w:num w:numId="11">
    <w:abstractNumId w:val="49"/>
  </w:num>
  <w:num w:numId="12">
    <w:abstractNumId w:val="42"/>
  </w:num>
  <w:num w:numId="13">
    <w:abstractNumId w:val="27"/>
  </w:num>
  <w:num w:numId="14">
    <w:abstractNumId w:val="13"/>
  </w:num>
  <w:num w:numId="15">
    <w:abstractNumId w:val="44"/>
  </w:num>
  <w:num w:numId="16">
    <w:abstractNumId w:val="25"/>
  </w:num>
  <w:num w:numId="17">
    <w:abstractNumId w:val="24"/>
  </w:num>
  <w:num w:numId="18">
    <w:abstractNumId w:val="53"/>
  </w:num>
  <w:num w:numId="19">
    <w:abstractNumId w:val="45"/>
  </w:num>
  <w:num w:numId="20">
    <w:abstractNumId w:val="5"/>
  </w:num>
  <w:num w:numId="21">
    <w:abstractNumId w:val="34"/>
  </w:num>
  <w:num w:numId="22">
    <w:abstractNumId w:val="21"/>
  </w:num>
  <w:num w:numId="23">
    <w:abstractNumId w:val="43"/>
  </w:num>
  <w:num w:numId="24">
    <w:abstractNumId w:val="35"/>
  </w:num>
  <w:num w:numId="25">
    <w:abstractNumId w:val="31"/>
  </w:num>
  <w:num w:numId="26">
    <w:abstractNumId w:val="19"/>
  </w:num>
  <w:num w:numId="27">
    <w:abstractNumId w:val="8"/>
  </w:num>
  <w:num w:numId="28">
    <w:abstractNumId w:val="14"/>
  </w:num>
  <w:num w:numId="29">
    <w:abstractNumId w:val="22"/>
  </w:num>
  <w:num w:numId="30">
    <w:abstractNumId w:val="46"/>
  </w:num>
  <w:num w:numId="31">
    <w:abstractNumId w:val="30"/>
  </w:num>
  <w:num w:numId="32">
    <w:abstractNumId w:val="56"/>
  </w:num>
  <w:num w:numId="33">
    <w:abstractNumId w:val="18"/>
  </w:num>
  <w:num w:numId="34">
    <w:abstractNumId w:val="10"/>
  </w:num>
  <w:num w:numId="35">
    <w:abstractNumId w:val="36"/>
  </w:num>
  <w:num w:numId="36">
    <w:abstractNumId w:val="28"/>
  </w:num>
  <w:num w:numId="37">
    <w:abstractNumId w:val="2"/>
  </w:num>
  <w:num w:numId="38">
    <w:abstractNumId w:val="41"/>
  </w:num>
  <w:num w:numId="39">
    <w:abstractNumId w:val="29"/>
  </w:num>
  <w:num w:numId="40">
    <w:abstractNumId w:val="7"/>
  </w:num>
  <w:num w:numId="41">
    <w:abstractNumId w:val="54"/>
  </w:num>
  <w:num w:numId="42">
    <w:abstractNumId w:val="6"/>
  </w:num>
  <w:num w:numId="43">
    <w:abstractNumId w:val="51"/>
  </w:num>
  <w:num w:numId="44">
    <w:abstractNumId w:val="40"/>
  </w:num>
  <w:num w:numId="45">
    <w:abstractNumId w:val="17"/>
  </w:num>
  <w:num w:numId="46">
    <w:abstractNumId w:val="23"/>
  </w:num>
  <w:num w:numId="47">
    <w:abstractNumId w:val="3"/>
  </w:num>
  <w:num w:numId="48">
    <w:abstractNumId w:val="55"/>
  </w:num>
  <w:num w:numId="49">
    <w:abstractNumId w:val="38"/>
  </w:num>
  <w:num w:numId="50">
    <w:abstractNumId w:val="9"/>
  </w:num>
  <w:num w:numId="51">
    <w:abstractNumId w:val="50"/>
  </w:num>
  <w:num w:numId="52">
    <w:abstractNumId w:val="48"/>
  </w:num>
  <w:num w:numId="53">
    <w:abstractNumId w:val="32"/>
  </w:num>
  <w:num w:numId="54">
    <w:abstractNumId w:val="12"/>
  </w:num>
  <w:num w:numId="55">
    <w:abstractNumId w:val="11"/>
  </w:num>
  <w:num w:numId="56">
    <w:abstractNumId w:val="47"/>
  </w:num>
  <w:num w:numId="57">
    <w:abstractNumId w:val="26"/>
  </w:num>
  <w:num w:numId="58">
    <w:abstractNumId w:val="58"/>
  </w:num>
  <w:num w:numId="59">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E"/>
    <w:rsid w:val="000425E8"/>
    <w:rsid w:val="00042702"/>
    <w:rsid w:val="00073159"/>
    <w:rsid w:val="001737BE"/>
    <w:rsid w:val="001913A3"/>
    <w:rsid w:val="001D4C9B"/>
    <w:rsid w:val="001F1D45"/>
    <w:rsid w:val="002374CB"/>
    <w:rsid w:val="002403E1"/>
    <w:rsid w:val="00247774"/>
    <w:rsid w:val="002B3757"/>
    <w:rsid w:val="002C0349"/>
    <w:rsid w:val="002D6A71"/>
    <w:rsid w:val="003257F7"/>
    <w:rsid w:val="00375AC9"/>
    <w:rsid w:val="003A434A"/>
    <w:rsid w:val="003B34D7"/>
    <w:rsid w:val="004066EB"/>
    <w:rsid w:val="004352A2"/>
    <w:rsid w:val="004651A0"/>
    <w:rsid w:val="004700C0"/>
    <w:rsid w:val="00490BA2"/>
    <w:rsid w:val="004B5C2F"/>
    <w:rsid w:val="004B7DC5"/>
    <w:rsid w:val="004C1C60"/>
    <w:rsid w:val="004C635B"/>
    <w:rsid w:val="00515012"/>
    <w:rsid w:val="00535092"/>
    <w:rsid w:val="005B3E43"/>
    <w:rsid w:val="005C6F5E"/>
    <w:rsid w:val="005D4EC5"/>
    <w:rsid w:val="00626212"/>
    <w:rsid w:val="00626A9F"/>
    <w:rsid w:val="00693B29"/>
    <w:rsid w:val="006968FC"/>
    <w:rsid w:val="006B70F1"/>
    <w:rsid w:val="006D2F4C"/>
    <w:rsid w:val="00721CBD"/>
    <w:rsid w:val="00781931"/>
    <w:rsid w:val="00793E32"/>
    <w:rsid w:val="0079423D"/>
    <w:rsid w:val="007A79C3"/>
    <w:rsid w:val="007C277E"/>
    <w:rsid w:val="007C2E86"/>
    <w:rsid w:val="007D3384"/>
    <w:rsid w:val="007E1A93"/>
    <w:rsid w:val="007F30BA"/>
    <w:rsid w:val="008A68B5"/>
    <w:rsid w:val="008D715C"/>
    <w:rsid w:val="008F562F"/>
    <w:rsid w:val="00900C3B"/>
    <w:rsid w:val="009247AB"/>
    <w:rsid w:val="00925C0B"/>
    <w:rsid w:val="00937F3C"/>
    <w:rsid w:val="009F3A9A"/>
    <w:rsid w:val="009F459B"/>
    <w:rsid w:val="00A31C9D"/>
    <w:rsid w:val="00A63018"/>
    <w:rsid w:val="00A63559"/>
    <w:rsid w:val="00A63922"/>
    <w:rsid w:val="00A8198F"/>
    <w:rsid w:val="00A91B42"/>
    <w:rsid w:val="00AA4597"/>
    <w:rsid w:val="00AD53B7"/>
    <w:rsid w:val="00B02482"/>
    <w:rsid w:val="00B149FE"/>
    <w:rsid w:val="00B3553D"/>
    <w:rsid w:val="00BB26F2"/>
    <w:rsid w:val="00BC399B"/>
    <w:rsid w:val="00BD05CE"/>
    <w:rsid w:val="00C11257"/>
    <w:rsid w:val="00C33CE1"/>
    <w:rsid w:val="00CA4F49"/>
    <w:rsid w:val="00CC06D6"/>
    <w:rsid w:val="00CF4E0B"/>
    <w:rsid w:val="00CF679D"/>
    <w:rsid w:val="00D3093E"/>
    <w:rsid w:val="00D54F7C"/>
    <w:rsid w:val="00E21A6F"/>
    <w:rsid w:val="00E26C63"/>
    <w:rsid w:val="00E27D07"/>
    <w:rsid w:val="00E41051"/>
    <w:rsid w:val="00E86CFE"/>
    <w:rsid w:val="00E976CD"/>
    <w:rsid w:val="00ED17F4"/>
    <w:rsid w:val="00EF3DA1"/>
    <w:rsid w:val="00F369B0"/>
    <w:rsid w:val="00F47F53"/>
    <w:rsid w:val="00F57D52"/>
    <w:rsid w:val="00F77115"/>
    <w:rsid w:val="00F93405"/>
    <w:rsid w:val="00FA6536"/>
    <w:rsid w:val="00FC7C0F"/>
    <w:rsid w:val="00FD7469"/>
    <w:rsid w:val="00FF7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3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CC06D6"/>
    <w:pPr>
      <w:tabs>
        <w:tab w:val="center" w:pos="4677"/>
        <w:tab w:val="right" w:pos="9355"/>
      </w:tabs>
    </w:pPr>
  </w:style>
  <w:style w:type="character" w:customStyle="1" w:styleId="a5">
    <w:name w:val="Верхний колонтитул Знак"/>
    <w:basedOn w:val="a0"/>
    <w:link w:val="a4"/>
    <w:uiPriority w:val="99"/>
    <w:rsid w:val="00CC06D6"/>
  </w:style>
  <w:style w:type="paragraph" w:styleId="a6">
    <w:name w:val="footer"/>
    <w:basedOn w:val="a"/>
    <w:link w:val="a7"/>
    <w:uiPriority w:val="99"/>
    <w:unhideWhenUsed/>
    <w:rsid w:val="00CC06D6"/>
    <w:pPr>
      <w:tabs>
        <w:tab w:val="center" w:pos="4677"/>
        <w:tab w:val="right" w:pos="9355"/>
      </w:tabs>
    </w:pPr>
  </w:style>
  <w:style w:type="character" w:customStyle="1" w:styleId="a7">
    <w:name w:val="Нижний колонтитул Знак"/>
    <w:basedOn w:val="a0"/>
    <w:link w:val="a6"/>
    <w:uiPriority w:val="99"/>
    <w:rsid w:val="00CC06D6"/>
  </w:style>
  <w:style w:type="paragraph" w:styleId="a8">
    <w:name w:val="Balloon Text"/>
    <w:basedOn w:val="a"/>
    <w:link w:val="a9"/>
    <w:uiPriority w:val="99"/>
    <w:semiHidden/>
    <w:unhideWhenUsed/>
    <w:rsid w:val="008F562F"/>
    <w:rPr>
      <w:rFonts w:ascii="Segoe UI" w:hAnsi="Segoe UI" w:cs="Segoe UI"/>
      <w:sz w:val="18"/>
      <w:szCs w:val="18"/>
    </w:rPr>
  </w:style>
  <w:style w:type="character" w:customStyle="1" w:styleId="a9">
    <w:name w:val="Текст выноски Знак"/>
    <w:basedOn w:val="a0"/>
    <w:link w:val="a8"/>
    <w:uiPriority w:val="99"/>
    <w:semiHidden/>
    <w:rsid w:val="008F562F"/>
    <w:rPr>
      <w:rFonts w:ascii="Segoe UI" w:hAnsi="Segoe UI" w:cs="Segoe UI"/>
      <w:sz w:val="18"/>
      <w:szCs w:val="18"/>
    </w:rPr>
  </w:style>
  <w:style w:type="paragraph" w:styleId="aa">
    <w:name w:val="Title"/>
    <w:basedOn w:val="a"/>
    <w:next w:val="a"/>
    <w:link w:val="ab"/>
    <w:uiPriority w:val="10"/>
    <w:qFormat/>
    <w:rsid w:val="00BC399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Название Знак"/>
    <w:basedOn w:val="a0"/>
    <w:link w:val="aa"/>
    <w:uiPriority w:val="10"/>
    <w:rsid w:val="00BC399B"/>
    <w:rPr>
      <w:rFonts w:asciiTheme="majorHAnsi" w:eastAsiaTheme="majorEastAsia" w:hAnsiTheme="majorHAnsi" w:cstheme="majorBidi"/>
      <w:color w:val="323E4F" w:themeColor="text2" w:themeShade="BF"/>
      <w:spacing w:val="5"/>
      <w:kern w:val="28"/>
      <w:sz w:val="52"/>
      <w:szCs w:val="52"/>
    </w:rPr>
  </w:style>
  <w:style w:type="paragraph" w:styleId="ac">
    <w:name w:val="No Spacing"/>
    <w:uiPriority w:val="1"/>
    <w:qFormat/>
    <w:rsid w:val="00937F3C"/>
    <w:rPr>
      <w:rFonts w:asciiTheme="minorHAnsi" w:hAnsiTheme="minorHAnsi" w:cstheme="minorBidi"/>
    </w:rPr>
  </w:style>
  <w:style w:type="table" w:styleId="ad">
    <w:name w:val="Table Grid"/>
    <w:basedOn w:val="a1"/>
    <w:uiPriority w:val="59"/>
    <w:rsid w:val="0078193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81931"/>
    <w:pPr>
      <w:spacing w:after="200" w:line="276" w:lineRule="auto"/>
      <w:ind w:left="720"/>
      <w:contextualSpacing/>
    </w:pPr>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CC06D6"/>
    <w:pPr>
      <w:tabs>
        <w:tab w:val="center" w:pos="4677"/>
        <w:tab w:val="right" w:pos="9355"/>
      </w:tabs>
    </w:pPr>
  </w:style>
  <w:style w:type="character" w:customStyle="1" w:styleId="a5">
    <w:name w:val="Верхний колонтитул Знак"/>
    <w:basedOn w:val="a0"/>
    <w:link w:val="a4"/>
    <w:uiPriority w:val="99"/>
    <w:rsid w:val="00CC06D6"/>
  </w:style>
  <w:style w:type="paragraph" w:styleId="a6">
    <w:name w:val="footer"/>
    <w:basedOn w:val="a"/>
    <w:link w:val="a7"/>
    <w:uiPriority w:val="99"/>
    <w:unhideWhenUsed/>
    <w:rsid w:val="00CC06D6"/>
    <w:pPr>
      <w:tabs>
        <w:tab w:val="center" w:pos="4677"/>
        <w:tab w:val="right" w:pos="9355"/>
      </w:tabs>
    </w:pPr>
  </w:style>
  <w:style w:type="character" w:customStyle="1" w:styleId="a7">
    <w:name w:val="Нижний колонтитул Знак"/>
    <w:basedOn w:val="a0"/>
    <w:link w:val="a6"/>
    <w:uiPriority w:val="99"/>
    <w:rsid w:val="00CC06D6"/>
  </w:style>
  <w:style w:type="paragraph" w:styleId="a8">
    <w:name w:val="Balloon Text"/>
    <w:basedOn w:val="a"/>
    <w:link w:val="a9"/>
    <w:uiPriority w:val="99"/>
    <w:semiHidden/>
    <w:unhideWhenUsed/>
    <w:rsid w:val="008F562F"/>
    <w:rPr>
      <w:rFonts w:ascii="Segoe UI" w:hAnsi="Segoe UI" w:cs="Segoe UI"/>
      <w:sz w:val="18"/>
      <w:szCs w:val="18"/>
    </w:rPr>
  </w:style>
  <w:style w:type="character" w:customStyle="1" w:styleId="a9">
    <w:name w:val="Текст выноски Знак"/>
    <w:basedOn w:val="a0"/>
    <w:link w:val="a8"/>
    <w:uiPriority w:val="99"/>
    <w:semiHidden/>
    <w:rsid w:val="008F562F"/>
    <w:rPr>
      <w:rFonts w:ascii="Segoe UI" w:hAnsi="Segoe UI" w:cs="Segoe UI"/>
      <w:sz w:val="18"/>
      <w:szCs w:val="18"/>
    </w:rPr>
  </w:style>
  <w:style w:type="paragraph" w:styleId="aa">
    <w:name w:val="Title"/>
    <w:basedOn w:val="a"/>
    <w:next w:val="a"/>
    <w:link w:val="ab"/>
    <w:uiPriority w:val="10"/>
    <w:qFormat/>
    <w:rsid w:val="00BC399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Название Знак"/>
    <w:basedOn w:val="a0"/>
    <w:link w:val="aa"/>
    <w:uiPriority w:val="10"/>
    <w:rsid w:val="00BC399B"/>
    <w:rPr>
      <w:rFonts w:asciiTheme="majorHAnsi" w:eastAsiaTheme="majorEastAsia" w:hAnsiTheme="majorHAnsi" w:cstheme="majorBidi"/>
      <w:color w:val="323E4F" w:themeColor="text2" w:themeShade="BF"/>
      <w:spacing w:val="5"/>
      <w:kern w:val="28"/>
      <w:sz w:val="52"/>
      <w:szCs w:val="52"/>
    </w:rPr>
  </w:style>
  <w:style w:type="paragraph" w:styleId="ac">
    <w:name w:val="No Spacing"/>
    <w:uiPriority w:val="1"/>
    <w:qFormat/>
    <w:rsid w:val="00937F3C"/>
    <w:rPr>
      <w:rFonts w:asciiTheme="minorHAnsi" w:hAnsiTheme="minorHAnsi" w:cstheme="minorBidi"/>
    </w:rPr>
  </w:style>
  <w:style w:type="table" w:styleId="ad">
    <w:name w:val="Table Grid"/>
    <w:basedOn w:val="a1"/>
    <w:uiPriority w:val="59"/>
    <w:rsid w:val="0078193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81931"/>
    <w:pPr>
      <w:spacing w:after="200" w:line="276"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olitsyno-1.odinedu.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Питание в 2021-2022 уч.году в %</c:v>
                </c:pt>
              </c:strCache>
            </c:strRef>
          </c:tx>
          <c:explosion val="25"/>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AE-47BE-B598-0B098573031D}"/>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AE-47BE-B598-0B098573031D}"/>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AE-47BE-B598-0B098573031D}"/>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AE-47BE-B598-0B09857303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многодетные</c:v>
                </c:pt>
                <c:pt idx="1">
                  <c:v>имеющие льготу</c:v>
                </c:pt>
                <c:pt idx="2">
                  <c:v>за счет родительских средств</c:v>
                </c:pt>
                <c:pt idx="3">
                  <c:v>не питаются</c:v>
                </c:pt>
              </c:strCache>
            </c:strRef>
          </c:cat>
          <c:val>
            <c:numRef>
              <c:f>Лист1!$B$2:$B$5</c:f>
              <c:numCache>
                <c:formatCode>General</c:formatCode>
                <c:ptCount val="4"/>
                <c:pt idx="0">
                  <c:v>18</c:v>
                </c:pt>
                <c:pt idx="1">
                  <c:v>72</c:v>
                </c:pt>
                <c:pt idx="2">
                  <c:v>5</c:v>
                </c:pt>
                <c:pt idx="3">
                  <c:v>5</c:v>
                </c:pt>
              </c:numCache>
            </c:numRef>
          </c:val>
          <c:extLst xmlns:c16r2="http://schemas.microsoft.com/office/drawing/2015/06/chart">
            <c:ext xmlns:c16="http://schemas.microsoft.com/office/drawing/2014/chart" uri="{C3380CC4-5D6E-409C-BE32-E72D297353CC}">
              <c16:uniqueId val="{00000004-9CAE-47BE-B598-0B098573031D}"/>
            </c:ext>
          </c:extLst>
        </c:ser>
        <c:dLbls>
          <c:showLegendKey val="0"/>
          <c:showVal val="0"/>
          <c:showCatName val="0"/>
          <c:showSerName val="0"/>
          <c:showPercent val="0"/>
          <c:showBubbleSize val="0"/>
          <c:showLeaderLines val="1"/>
        </c:dLbls>
      </c:pie3DChart>
    </c:plotArea>
    <c:legend>
      <c:legendPos val="tr"/>
      <c:layout>
        <c:manualLayout>
          <c:xMode val="edge"/>
          <c:yMode val="edge"/>
          <c:x val="0.71619818087515341"/>
          <c:y val="8.3520075878503033E-2"/>
          <c:w val="0.26873995875975659"/>
          <c:h val="0.9057613445710253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основная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64</c:v>
                </c:pt>
                <c:pt idx="1">
                  <c:v>74</c:v>
                </c:pt>
                <c:pt idx="2">
                  <c:v>75</c:v>
                </c:pt>
              </c:numCache>
            </c:numRef>
          </c:val>
          <c:extLst xmlns:c16r2="http://schemas.microsoft.com/office/drawing/2015/06/chart">
            <c:ext xmlns:c16="http://schemas.microsoft.com/office/drawing/2014/chart" uri="{C3380CC4-5D6E-409C-BE32-E72D297353CC}">
              <c16:uniqueId val="{00000000-3B9E-4300-820A-0C8AE8694090}"/>
            </c:ext>
          </c:extLst>
        </c:ser>
        <c:ser>
          <c:idx val="1"/>
          <c:order val="1"/>
          <c:tx>
            <c:strRef>
              <c:f>Лист1!$C$1</c:f>
              <c:strCache>
                <c:ptCount val="1"/>
                <c:pt idx="0">
                  <c:v>2 основная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Лист1!$C$2:$C$4</c:f>
              <c:numCache>
                <c:formatCode>General</c:formatCode>
                <c:ptCount val="3"/>
                <c:pt idx="0">
                  <c:v>30</c:v>
                </c:pt>
                <c:pt idx="1">
                  <c:v>22</c:v>
                </c:pt>
                <c:pt idx="2">
                  <c:v>22</c:v>
                </c:pt>
              </c:numCache>
            </c:numRef>
          </c:val>
          <c:extLst xmlns:c16r2="http://schemas.microsoft.com/office/drawing/2015/06/chart">
            <c:ext xmlns:c16="http://schemas.microsoft.com/office/drawing/2014/chart" uri="{C3380CC4-5D6E-409C-BE32-E72D297353CC}">
              <c16:uniqueId val="{00000001-3B9E-4300-820A-0C8AE8694090}"/>
            </c:ext>
          </c:extLst>
        </c:ser>
        <c:ser>
          <c:idx val="2"/>
          <c:order val="2"/>
          <c:tx>
            <c:strRef>
              <c:f>Лист1!$D$1</c:f>
              <c:strCache>
                <c:ptCount val="1"/>
                <c:pt idx="0">
                  <c:v>3 основная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Лист1!$D$2:$D$4</c:f>
              <c:numCache>
                <c:formatCode>General</c:formatCode>
                <c:ptCount val="3"/>
                <c:pt idx="0">
                  <c:v>4</c:v>
                </c:pt>
                <c:pt idx="1">
                  <c:v>3</c:v>
                </c:pt>
                <c:pt idx="2">
                  <c:v>2</c:v>
                </c:pt>
              </c:numCache>
            </c:numRef>
          </c:val>
          <c:extLst xmlns:c16r2="http://schemas.microsoft.com/office/drawing/2015/06/chart">
            <c:ext xmlns:c16="http://schemas.microsoft.com/office/drawing/2014/chart" uri="{C3380CC4-5D6E-409C-BE32-E72D297353CC}">
              <c16:uniqueId val="{00000002-3B9E-4300-820A-0C8AE8694090}"/>
            </c:ext>
          </c:extLst>
        </c:ser>
        <c:ser>
          <c:idx val="3"/>
          <c:order val="3"/>
          <c:tx>
            <c:strRef>
              <c:f>Лист1!$E$1</c:f>
              <c:strCache>
                <c:ptCount val="1"/>
                <c:pt idx="0">
                  <c:v>подготовительная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Лист1!$E$2:$E$4</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3-3B9E-4300-820A-0C8AE8694090}"/>
            </c:ext>
          </c:extLst>
        </c:ser>
        <c:dLbls>
          <c:showLegendKey val="0"/>
          <c:showVal val="0"/>
          <c:showCatName val="0"/>
          <c:showSerName val="0"/>
          <c:showPercent val="0"/>
          <c:showBubbleSize val="0"/>
        </c:dLbls>
        <c:gapWidth val="150"/>
        <c:axId val="45740032"/>
        <c:axId val="249788032"/>
      </c:barChart>
      <c:catAx>
        <c:axId val="45740032"/>
        <c:scaling>
          <c:orientation val="minMax"/>
        </c:scaling>
        <c:delete val="0"/>
        <c:axPos val="b"/>
        <c:numFmt formatCode="General" sourceLinked="0"/>
        <c:majorTickMark val="out"/>
        <c:minorTickMark val="none"/>
        <c:tickLblPos val="nextTo"/>
        <c:crossAx val="249788032"/>
        <c:crosses val="autoZero"/>
        <c:auto val="1"/>
        <c:lblAlgn val="ctr"/>
        <c:lblOffset val="100"/>
        <c:noMultiLvlLbl val="0"/>
      </c:catAx>
      <c:valAx>
        <c:axId val="249788032"/>
        <c:scaling>
          <c:orientation val="minMax"/>
        </c:scaling>
        <c:delete val="0"/>
        <c:axPos val="l"/>
        <c:majorGridlines/>
        <c:numFmt formatCode="General" sourceLinked="1"/>
        <c:majorTickMark val="out"/>
        <c:minorTickMark val="none"/>
        <c:tickLblPos val="nextTo"/>
        <c:crossAx val="457400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[Книга1]Лист1!$B$3</c:f>
              <c:strCache>
                <c:ptCount val="1"/>
                <c:pt idx="0">
                  <c:v>школе</c:v>
                </c:pt>
              </c:strCache>
            </c:strRef>
          </c:tx>
          <c:spPr>
            <a:solidFill>
              <a:srgbClr val="FF0000"/>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8"/>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[Книга1]Лист1!$A$4:$A$13</c:f>
              <c:strCache>
                <c:ptCount val="10"/>
                <c:pt idx="0">
                  <c:v>рус.яз</c:v>
                </c:pt>
                <c:pt idx="1">
                  <c:v>матем(п)</c:v>
                </c:pt>
                <c:pt idx="2">
                  <c:v>общество</c:v>
                </c:pt>
                <c:pt idx="3">
                  <c:v>физика</c:v>
                </c:pt>
                <c:pt idx="4">
                  <c:v>биология</c:v>
                </c:pt>
                <c:pt idx="5">
                  <c:v>история</c:v>
                </c:pt>
                <c:pt idx="6">
                  <c:v>химия</c:v>
                </c:pt>
                <c:pt idx="7">
                  <c:v>англ.яз.</c:v>
                </c:pt>
                <c:pt idx="8">
                  <c:v>география</c:v>
                </c:pt>
                <c:pt idx="9">
                  <c:v>лит-ра</c:v>
                </c:pt>
              </c:strCache>
            </c:strRef>
          </c:cat>
          <c:val>
            <c:numRef>
              <c:f>[Книга1]Лист1!$B$4:$B$13</c:f>
              <c:numCache>
                <c:formatCode>General</c:formatCode>
                <c:ptCount val="10"/>
                <c:pt idx="0">
                  <c:v>66.3</c:v>
                </c:pt>
                <c:pt idx="1">
                  <c:v>50.3</c:v>
                </c:pt>
                <c:pt idx="2">
                  <c:v>55</c:v>
                </c:pt>
                <c:pt idx="3">
                  <c:v>53.3</c:v>
                </c:pt>
                <c:pt idx="4">
                  <c:v>43</c:v>
                </c:pt>
                <c:pt idx="5">
                  <c:v>46.7</c:v>
                </c:pt>
                <c:pt idx="6">
                  <c:v>36</c:v>
                </c:pt>
                <c:pt idx="7">
                  <c:v>77.5</c:v>
                </c:pt>
                <c:pt idx="8">
                  <c:v>59</c:v>
                </c:pt>
                <c:pt idx="9">
                  <c:v>48</c:v>
                </c:pt>
              </c:numCache>
            </c:numRef>
          </c:val>
        </c:ser>
        <c:ser>
          <c:idx val="1"/>
          <c:order val="1"/>
          <c:tx>
            <c:strRef>
              <c:f>[Книга1]Лист1!$C$3</c:f>
              <c:strCache>
                <c:ptCount val="1"/>
                <c:pt idx="0">
                  <c:v>по стране</c:v>
                </c:pt>
              </c:strCache>
            </c:strRef>
          </c:tx>
          <c:spPr>
            <a:solidFill>
              <a:srgbClr val="92D050"/>
            </a:solidFill>
          </c:spPr>
          <c:invertIfNegative val="0"/>
          <c:dLbls>
            <c:showLegendKey val="0"/>
            <c:showVal val="1"/>
            <c:showCatName val="0"/>
            <c:showSerName val="0"/>
            <c:showPercent val="0"/>
            <c:showBubbleSize val="0"/>
            <c:showLeaderLines val="0"/>
          </c:dLbls>
          <c:cat>
            <c:strRef>
              <c:f>[Книга1]Лист1!$A$4:$A$13</c:f>
              <c:strCache>
                <c:ptCount val="10"/>
                <c:pt idx="0">
                  <c:v>рус.яз</c:v>
                </c:pt>
                <c:pt idx="1">
                  <c:v>матем(п)</c:v>
                </c:pt>
                <c:pt idx="2">
                  <c:v>общество</c:v>
                </c:pt>
                <c:pt idx="3">
                  <c:v>физика</c:v>
                </c:pt>
                <c:pt idx="4">
                  <c:v>биология</c:v>
                </c:pt>
                <c:pt idx="5">
                  <c:v>история</c:v>
                </c:pt>
                <c:pt idx="6">
                  <c:v>химия</c:v>
                </c:pt>
                <c:pt idx="7">
                  <c:v>англ.яз.</c:v>
                </c:pt>
                <c:pt idx="8">
                  <c:v>география</c:v>
                </c:pt>
                <c:pt idx="9">
                  <c:v>лит-ра</c:v>
                </c:pt>
              </c:strCache>
            </c:strRef>
          </c:cat>
          <c:val>
            <c:numRef>
              <c:f>[Книга1]Лист1!$C$4:$C$13</c:f>
              <c:numCache>
                <c:formatCode>General</c:formatCode>
                <c:ptCount val="10"/>
                <c:pt idx="0">
                  <c:v>68.3</c:v>
                </c:pt>
                <c:pt idx="1">
                  <c:v>56.8</c:v>
                </c:pt>
                <c:pt idx="2">
                  <c:v>59.8</c:v>
                </c:pt>
                <c:pt idx="3">
                  <c:v>54.11</c:v>
                </c:pt>
                <c:pt idx="4">
                  <c:v>54.4</c:v>
                </c:pt>
                <c:pt idx="5">
                  <c:v>57.9</c:v>
                </c:pt>
                <c:pt idx="6">
                  <c:v>54.4</c:v>
                </c:pt>
                <c:pt idx="7">
                  <c:v>73.3</c:v>
                </c:pt>
                <c:pt idx="8">
                  <c:v>54.6</c:v>
                </c:pt>
                <c:pt idx="9">
                  <c:v>60.8</c:v>
                </c:pt>
              </c:numCache>
            </c:numRef>
          </c:val>
        </c:ser>
        <c:dLbls>
          <c:showLegendKey val="0"/>
          <c:showVal val="0"/>
          <c:showCatName val="0"/>
          <c:showSerName val="0"/>
          <c:showPercent val="0"/>
          <c:showBubbleSize val="0"/>
        </c:dLbls>
        <c:gapWidth val="150"/>
        <c:shape val="box"/>
        <c:axId val="46244352"/>
        <c:axId val="249890496"/>
        <c:axId val="0"/>
      </c:bar3DChart>
      <c:catAx>
        <c:axId val="46244352"/>
        <c:scaling>
          <c:orientation val="minMax"/>
        </c:scaling>
        <c:delete val="0"/>
        <c:axPos val="b"/>
        <c:majorTickMark val="out"/>
        <c:minorTickMark val="none"/>
        <c:tickLblPos val="nextTo"/>
        <c:crossAx val="249890496"/>
        <c:crosses val="autoZero"/>
        <c:auto val="1"/>
        <c:lblAlgn val="ctr"/>
        <c:lblOffset val="100"/>
        <c:noMultiLvlLbl val="0"/>
      </c:catAx>
      <c:valAx>
        <c:axId val="249890496"/>
        <c:scaling>
          <c:orientation val="minMax"/>
        </c:scaling>
        <c:delete val="0"/>
        <c:axPos val="l"/>
        <c:majorGridlines/>
        <c:numFmt formatCode="General" sourceLinked="1"/>
        <c:majorTickMark val="out"/>
        <c:minorTickMark val="none"/>
        <c:tickLblPos val="nextTo"/>
        <c:crossAx val="462443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92</TotalTime>
  <Pages>23</Pages>
  <Words>8396</Words>
  <Characters>47861</Characters>
  <Application>Microsoft Office Word</Application>
  <DocSecurity>0</DocSecurity>
  <Lines>398</Lines>
  <Paragraphs>112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Елена</cp:lastModifiedBy>
  <cp:revision>28</cp:revision>
  <cp:lastPrinted>2022-07-28T10:14:00Z</cp:lastPrinted>
  <dcterms:created xsi:type="dcterms:W3CDTF">2022-07-28T08:36:00Z</dcterms:created>
  <dcterms:modified xsi:type="dcterms:W3CDTF">2022-07-28T10:25:00Z</dcterms:modified>
</cp:coreProperties>
</file>