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8BBC5" w14:textId="74833AEB" w:rsidR="00535B7B" w:rsidRDefault="001C2A97" w:rsidP="001C2A97">
      <w:pPr>
        <w:jc w:val="left"/>
      </w:pPr>
      <w:r w:rsidRPr="001C2A97">
        <w:t xml:space="preserve">5 мая активисты школьного волонтерского отряда оказывали помощь в парке "Патриот" в экспозиции "Поезд Победы". </w:t>
      </w:r>
      <w:r>
        <w:t xml:space="preserve"> </w:t>
      </w:r>
      <w:r w:rsidRPr="001C2A97">
        <w:t xml:space="preserve">Ребята выступали и в роли экскурсоводов и помощников для посетителей этой уникальной экспозиции. </w:t>
      </w:r>
      <w:r w:rsidRPr="001C2A97">
        <w:br/>
        <w:t>Все желающие полностью погружаются в атмосферу военных лет. Передвижной музей состоит из девяти тематических вагонов, каждый из которых посвящен отдельной вехе Великой Отечественной войны. Гости выставки совершают символическое путешествие от Гомеля до Москвы и от Сталинграда до Берлина.</w:t>
      </w:r>
    </w:p>
    <w:sectPr w:rsidR="00535B7B" w:rsidSect="008205C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6F"/>
    <w:rsid w:val="001C2A97"/>
    <w:rsid w:val="004D0E3A"/>
    <w:rsid w:val="00535B7B"/>
    <w:rsid w:val="007C3A88"/>
    <w:rsid w:val="008205C0"/>
    <w:rsid w:val="00CE648A"/>
    <w:rsid w:val="00F7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155E"/>
  <w15:chartTrackingRefBased/>
  <w15:docId w15:val="{F0D47849-6468-49E9-B8D4-A73D3620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/>
    </w:pPr>
  </w:style>
  <w:style w:type="paragraph" w:styleId="1">
    <w:name w:val="heading 1"/>
    <w:basedOn w:val="a"/>
    <w:next w:val="a"/>
    <w:link w:val="10"/>
    <w:uiPriority w:val="9"/>
    <w:qFormat/>
    <w:rsid w:val="00F72D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D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D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D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D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D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D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D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2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2D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2D6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2D6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2D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2D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2D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2D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2D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2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D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2D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2D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2D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2D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2D6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2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2D6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72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3</cp:revision>
  <dcterms:created xsi:type="dcterms:W3CDTF">2025-05-22T02:10:00Z</dcterms:created>
  <dcterms:modified xsi:type="dcterms:W3CDTF">2025-05-22T02:10:00Z</dcterms:modified>
</cp:coreProperties>
</file>